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F501" w14:textId="77777777" w:rsidR="00ED47A6" w:rsidRDefault="00000000">
      <w:pPr>
        <w:pStyle w:val="berschrift1"/>
        <w:rPr>
          <w:rFonts w:hint="eastAsia"/>
        </w:rPr>
      </w:pPr>
      <w:r>
        <w:t>Software Specification</w:t>
      </w:r>
    </w:p>
    <w:p w14:paraId="0F25F502" w14:textId="77777777" w:rsidR="00ED47A6" w:rsidRDefault="00000000">
      <w:pPr>
        <w:pStyle w:val="berschrift2"/>
        <w:rPr>
          <w:rFonts w:hint="eastAsia"/>
        </w:rPr>
      </w:pPr>
      <w:r>
        <w:t>Project Overview</w:t>
      </w:r>
    </w:p>
    <w:p w14:paraId="0F25F503" w14:textId="77777777" w:rsidR="00ED47A6" w:rsidRDefault="00000000">
      <w:pPr>
        <w:pStyle w:val="Textkrper"/>
        <w:jc w:val="both"/>
        <w:rPr>
          <w:rFonts w:hint="eastAsia"/>
        </w:rPr>
      </w:pPr>
      <w:r>
        <w:t xml:space="preserve">This document specifies the first draft of a </w:t>
      </w:r>
      <w:r>
        <w:rPr>
          <w:rStyle w:val="Fett"/>
          <w:b w:val="0"/>
          <w:bCs w:val="0"/>
        </w:rPr>
        <w:t>Data Management Platform for Drug Discovery Research</w:t>
      </w:r>
      <w:r>
        <w:t>, designed to support secure storage, management, and future AI-driven analysis of research data. The system enables role-based access, structured data uploads, and controlled collaboration among research teams.</w:t>
      </w:r>
    </w:p>
    <w:p w14:paraId="0F25F504" w14:textId="77777777" w:rsidR="00ED47A6" w:rsidRDefault="00000000">
      <w:pPr>
        <w:pStyle w:val="berschrift2"/>
        <w:rPr>
          <w:rFonts w:hint="eastAsia"/>
        </w:rPr>
      </w:pPr>
      <w:r>
        <w:t>Objectives</w:t>
      </w:r>
    </w:p>
    <w:p w14:paraId="0F25F505" w14:textId="77777777" w:rsidR="00ED47A6" w:rsidRDefault="00000000">
      <w:pPr>
        <w:pStyle w:val="Textkrper"/>
        <w:numPr>
          <w:ilvl w:val="0"/>
          <w:numId w:val="2"/>
        </w:numPr>
        <w:tabs>
          <w:tab w:val="left" w:pos="709"/>
        </w:tabs>
        <w:rPr>
          <w:rFonts w:hint="eastAsia"/>
        </w:rPr>
      </w:pPr>
      <w:r>
        <w:t>Provide a secure, role-based system for managing research data</w:t>
      </w:r>
    </w:p>
    <w:p w14:paraId="0F25F506" w14:textId="77777777" w:rsidR="00ED47A6" w:rsidRDefault="00000000">
      <w:pPr>
        <w:pStyle w:val="Textkrper"/>
        <w:numPr>
          <w:ilvl w:val="0"/>
          <w:numId w:val="2"/>
        </w:numPr>
        <w:tabs>
          <w:tab w:val="left" w:pos="709"/>
        </w:tabs>
        <w:rPr>
          <w:rFonts w:hint="eastAsia"/>
        </w:rPr>
      </w:pPr>
      <w:r>
        <w:t>Support multiple data formats</w:t>
      </w:r>
    </w:p>
    <w:p w14:paraId="0F25F507" w14:textId="77777777" w:rsidR="00ED47A6" w:rsidRDefault="00000000">
      <w:pPr>
        <w:pStyle w:val="Textkrper"/>
        <w:numPr>
          <w:ilvl w:val="0"/>
          <w:numId w:val="2"/>
        </w:numPr>
        <w:tabs>
          <w:tab w:val="left" w:pos="709"/>
        </w:tabs>
        <w:rPr>
          <w:rFonts w:hint="eastAsia"/>
        </w:rPr>
      </w:pPr>
      <w:r>
        <w:t>Enable structured organization and grouping of datasets (e.g., by drug)</w:t>
      </w:r>
    </w:p>
    <w:p w14:paraId="0F25F508" w14:textId="77777777" w:rsidR="00ED47A6" w:rsidRDefault="00000000">
      <w:pPr>
        <w:pStyle w:val="Textkrper"/>
        <w:numPr>
          <w:ilvl w:val="0"/>
          <w:numId w:val="2"/>
        </w:numPr>
        <w:tabs>
          <w:tab w:val="left" w:pos="709"/>
        </w:tabs>
        <w:rPr>
          <w:rFonts w:hint="eastAsia"/>
        </w:rPr>
      </w:pPr>
      <w:r>
        <w:t>Ensure future compatibility with AI and advanced analytics workflows</w:t>
      </w:r>
    </w:p>
    <w:p w14:paraId="0F25F509" w14:textId="77777777" w:rsidR="00ED47A6" w:rsidRDefault="00000000">
      <w:pPr>
        <w:pStyle w:val="Textkrper"/>
        <w:numPr>
          <w:ilvl w:val="0"/>
          <w:numId w:val="2"/>
        </w:numPr>
        <w:tabs>
          <w:tab w:val="left" w:pos="709"/>
        </w:tabs>
        <w:rPr>
          <w:rFonts w:hint="eastAsia"/>
        </w:rPr>
      </w:pPr>
      <w:r>
        <w:t>Offer a web-based user interface accessible to authorized users</w:t>
      </w:r>
    </w:p>
    <w:p w14:paraId="0F25F50A" w14:textId="77777777" w:rsidR="00ED47A6" w:rsidRDefault="00000000">
      <w:pPr>
        <w:pStyle w:val="berschrift2"/>
        <w:rPr>
          <w:rFonts w:hint="eastAsia"/>
        </w:rPr>
      </w:pPr>
      <w:r>
        <w:t>Target Users and Roles</w:t>
      </w:r>
    </w:p>
    <w:p w14:paraId="0F25F50B" w14:textId="77777777" w:rsidR="00ED47A6" w:rsidRDefault="00000000">
      <w:pPr>
        <w:pStyle w:val="berschrift3"/>
        <w:rPr>
          <w:rFonts w:hint="eastAsia"/>
        </w:rPr>
      </w:pPr>
      <w:r>
        <w:t>Role-Based Access Control</w:t>
      </w:r>
    </w:p>
    <w:p w14:paraId="0F25F50C" w14:textId="77777777" w:rsidR="00ED47A6" w:rsidRDefault="00000000">
      <w:pPr>
        <w:pStyle w:val="Textkrper"/>
        <w:numPr>
          <w:ilvl w:val="0"/>
          <w:numId w:val="3"/>
        </w:numPr>
        <w:tabs>
          <w:tab w:val="left" w:pos="709"/>
        </w:tabs>
        <w:rPr>
          <w:rFonts w:hint="eastAsia"/>
        </w:rPr>
      </w:pPr>
      <w:r>
        <w:t>Access to features and data is determined by assigned user role</w:t>
      </w:r>
    </w:p>
    <w:p w14:paraId="0F25F50D" w14:textId="77777777" w:rsidR="00ED47A6" w:rsidRDefault="00000000">
      <w:pPr>
        <w:pStyle w:val="berschrift3"/>
        <w:rPr>
          <w:rFonts w:hint="eastAsia"/>
        </w:rPr>
      </w:pPr>
      <w:r>
        <w:t>1. Administrator (Admin)</w:t>
      </w:r>
    </w:p>
    <w:p w14:paraId="0F25F50E" w14:textId="77777777" w:rsidR="00ED47A6" w:rsidRDefault="00000000">
      <w:pPr>
        <w:pStyle w:val="Textkrper"/>
        <w:rPr>
          <w:rFonts w:hint="eastAsia"/>
        </w:rPr>
      </w:pPr>
      <w:r>
        <w:rPr>
          <w:rStyle w:val="Fett"/>
        </w:rPr>
        <w:t>Privilege Level:</w:t>
      </w:r>
      <w:r>
        <w:t xml:space="preserve"> Highest</w:t>
      </w:r>
    </w:p>
    <w:p w14:paraId="0F25F50F" w14:textId="77777777" w:rsidR="00ED47A6" w:rsidRDefault="00000000">
      <w:pPr>
        <w:pStyle w:val="Textkrper"/>
        <w:rPr>
          <w:rFonts w:hint="eastAsia"/>
        </w:rPr>
      </w:pPr>
      <w:r>
        <w:rPr>
          <w:rStyle w:val="Fett"/>
        </w:rPr>
        <w:t>Responsibilities and Permissions:</w:t>
      </w:r>
    </w:p>
    <w:p w14:paraId="0F25F510" w14:textId="77777777" w:rsidR="00ED47A6" w:rsidRDefault="00000000">
      <w:pPr>
        <w:pStyle w:val="Textkrper"/>
        <w:numPr>
          <w:ilvl w:val="0"/>
          <w:numId w:val="4"/>
        </w:numPr>
        <w:tabs>
          <w:tab w:val="left" w:pos="709"/>
        </w:tabs>
        <w:rPr>
          <w:rFonts w:hint="eastAsia"/>
        </w:rPr>
      </w:pPr>
      <w:r>
        <w:t>Assign and manage user roles</w:t>
      </w:r>
    </w:p>
    <w:p w14:paraId="0F25F511" w14:textId="77777777" w:rsidR="00ED47A6" w:rsidRDefault="00000000">
      <w:pPr>
        <w:pStyle w:val="Textkrper"/>
        <w:numPr>
          <w:ilvl w:val="0"/>
          <w:numId w:val="4"/>
        </w:numPr>
        <w:tabs>
          <w:tab w:val="left" w:pos="709"/>
        </w:tabs>
        <w:rPr>
          <w:rFonts w:hint="eastAsia"/>
        </w:rPr>
      </w:pPr>
      <w:r>
        <w:t>Approve or reject role upgrade requests</w:t>
      </w:r>
    </w:p>
    <w:p w14:paraId="0F25F512" w14:textId="77777777" w:rsidR="00ED47A6" w:rsidRDefault="00000000">
      <w:pPr>
        <w:pStyle w:val="Textkrper"/>
        <w:numPr>
          <w:ilvl w:val="0"/>
          <w:numId w:val="4"/>
        </w:numPr>
        <w:tabs>
          <w:tab w:val="left" w:pos="709"/>
        </w:tabs>
        <w:rPr>
          <w:rFonts w:hint="eastAsia"/>
        </w:rPr>
      </w:pPr>
      <w:r>
        <w:t xml:space="preserve">Delete any data within the system (exclusive </w:t>
      </w:r>
      <w:commentRangeStart w:id="0"/>
      <w:r>
        <w:t>privilege</w:t>
      </w:r>
      <w:commentRangeEnd w:id="0"/>
      <w:r w:rsidR="00B81671">
        <w:rPr>
          <w:rStyle w:val="Kommentarzeichen"/>
          <w:rFonts w:cs="Mangal"/>
        </w:rPr>
        <w:commentReference w:id="0"/>
      </w:r>
      <w:r>
        <w:t>)</w:t>
      </w:r>
    </w:p>
    <w:p w14:paraId="0F25F513" w14:textId="77777777" w:rsidR="00ED47A6" w:rsidRDefault="00000000">
      <w:pPr>
        <w:pStyle w:val="Textkrper"/>
        <w:numPr>
          <w:ilvl w:val="0"/>
          <w:numId w:val="4"/>
        </w:numPr>
        <w:tabs>
          <w:tab w:val="left" w:pos="709"/>
        </w:tabs>
        <w:rPr>
          <w:rFonts w:hint="eastAsia"/>
        </w:rPr>
      </w:pPr>
      <w:r>
        <w:t>Manage access control settings (locked / unlocked data)</w:t>
      </w:r>
    </w:p>
    <w:p w14:paraId="0F25F514" w14:textId="77777777" w:rsidR="00ED47A6" w:rsidRDefault="00000000">
      <w:pPr>
        <w:pStyle w:val="berschrift3"/>
        <w:rPr>
          <w:rFonts w:hint="eastAsia"/>
        </w:rPr>
      </w:pPr>
      <w:r>
        <w:t>2. Researcher</w:t>
      </w:r>
    </w:p>
    <w:p w14:paraId="0F25F515" w14:textId="77777777" w:rsidR="00ED47A6" w:rsidRDefault="00000000">
      <w:pPr>
        <w:pStyle w:val="Textkrper"/>
        <w:rPr>
          <w:rFonts w:hint="eastAsia"/>
        </w:rPr>
      </w:pPr>
      <w:r>
        <w:rPr>
          <w:rStyle w:val="Fett"/>
        </w:rPr>
        <w:t>Privilege Level:</w:t>
      </w:r>
      <w:r>
        <w:t xml:space="preserve"> Medium</w:t>
      </w:r>
    </w:p>
    <w:p w14:paraId="0F25F516" w14:textId="77777777" w:rsidR="00ED47A6" w:rsidRDefault="00000000">
      <w:pPr>
        <w:pStyle w:val="Textkrper"/>
        <w:rPr>
          <w:rFonts w:hint="eastAsia"/>
        </w:rPr>
      </w:pPr>
      <w:r>
        <w:rPr>
          <w:rStyle w:val="Fett"/>
        </w:rPr>
        <w:t>Responsibilities and Permissions:</w:t>
      </w:r>
    </w:p>
    <w:p w14:paraId="0F25F517" w14:textId="77777777" w:rsidR="00ED47A6" w:rsidRDefault="00000000">
      <w:pPr>
        <w:pStyle w:val="Textkrper"/>
        <w:numPr>
          <w:ilvl w:val="0"/>
          <w:numId w:val="5"/>
        </w:numPr>
        <w:tabs>
          <w:tab w:val="left" w:pos="709"/>
        </w:tabs>
        <w:rPr>
          <w:rFonts w:hint="eastAsia"/>
        </w:rPr>
      </w:pPr>
      <w:r>
        <w:t>Upload new datasets</w:t>
      </w:r>
    </w:p>
    <w:p w14:paraId="0F25F518" w14:textId="77777777" w:rsidR="00ED47A6" w:rsidRDefault="00000000">
      <w:pPr>
        <w:pStyle w:val="Textkrper"/>
        <w:numPr>
          <w:ilvl w:val="0"/>
          <w:numId w:val="5"/>
        </w:numPr>
        <w:tabs>
          <w:tab w:val="left" w:pos="709"/>
        </w:tabs>
        <w:rPr>
          <w:rFonts w:hint="eastAsia"/>
        </w:rPr>
      </w:pPr>
      <w:r>
        <w:t>Edit data previously uploaded by themselves or assigned to them</w:t>
      </w:r>
    </w:p>
    <w:p w14:paraId="0F25F519" w14:textId="77777777" w:rsidR="00ED47A6" w:rsidRDefault="00000000">
      <w:pPr>
        <w:pStyle w:val="berschrift3"/>
        <w:rPr>
          <w:rFonts w:hint="eastAsia"/>
        </w:rPr>
      </w:pPr>
      <w:r>
        <w:t>3. Viewer</w:t>
      </w:r>
    </w:p>
    <w:p w14:paraId="0F25F51A" w14:textId="77777777" w:rsidR="00ED47A6" w:rsidRDefault="00000000">
      <w:pPr>
        <w:pStyle w:val="Textkrper"/>
        <w:rPr>
          <w:rFonts w:hint="eastAsia"/>
        </w:rPr>
      </w:pPr>
      <w:r>
        <w:rPr>
          <w:rStyle w:val="Fett"/>
        </w:rPr>
        <w:t>Privilege Level:</w:t>
      </w:r>
      <w:r>
        <w:t xml:space="preserve"> Read-only</w:t>
      </w:r>
    </w:p>
    <w:p w14:paraId="0F25F51B" w14:textId="77777777" w:rsidR="00ED47A6" w:rsidRDefault="00000000">
      <w:pPr>
        <w:pStyle w:val="Textkrper"/>
        <w:rPr>
          <w:rFonts w:hint="eastAsia"/>
        </w:rPr>
      </w:pPr>
      <w:r>
        <w:rPr>
          <w:rStyle w:val="Fett"/>
        </w:rPr>
        <w:t>Responsibilities and Permissions:</w:t>
      </w:r>
    </w:p>
    <w:p w14:paraId="0F25F51C" w14:textId="77777777" w:rsidR="00ED47A6" w:rsidRDefault="00000000">
      <w:pPr>
        <w:pStyle w:val="Textkrper"/>
        <w:numPr>
          <w:ilvl w:val="0"/>
          <w:numId w:val="6"/>
        </w:numPr>
        <w:tabs>
          <w:tab w:val="left" w:pos="709"/>
        </w:tabs>
        <w:rPr>
          <w:rFonts w:hint="eastAsia"/>
        </w:rPr>
      </w:pPr>
      <w:r>
        <w:lastRenderedPageBreak/>
        <w:t>View and browse accessible data</w:t>
      </w:r>
    </w:p>
    <w:p w14:paraId="0F25F51D" w14:textId="77777777" w:rsidR="00ED47A6" w:rsidRDefault="00000000">
      <w:pPr>
        <w:pStyle w:val="Textkrper"/>
        <w:numPr>
          <w:ilvl w:val="0"/>
          <w:numId w:val="6"/>
        </w:numPr>
        <w:tabs>
          <w:tab w:val="left" w:pos="709"/>
        </w:tabs>
        <w:rPr>
          <w:rFonts w:hint="eastAsia"/>
        </w:rPr>
      </w:pPr>
      <w:r>
        <w:t>Submit requests to Admin for role upgrades</w:t>
      </w:r>
    </w:p>
    <w:p w14:paraId="0F25F51E" w14:textId="77777777" w:rsidR="00ED47A6" w:rsidRDefault="00ED47A6">
      <w:pPr>
        <w:pStyle w:val="Blockzitat"/>
        <w:rPr>
          <w:rFonts w:hint="eastAsia"/>
        </w:rPr>
      </w:pPr>
    </w:p>
    <w:p w14:paraId="0F25F51F" w14:textId="77777777" w:rsidR="00ED47A6" w:rsidRDefault="00000000">
      <w:pPr>
        <w:pStyle w:val="Blockzitat"/>
        <w:ind w:left="0"/>
        <w:rPr>
          <w:rFonts w:hint="eastAsia"/>
        </w:rPr>
      </w:pPr>
      <w:r>
        <w:t>Note: Additional custom roles may be defined if desired.</w:t>
      </w:r>
    </w:p>
    <w:p w14:paraId="0F25F520" w14:textId="77777777" w:rsidR="00ED47A6" w:rsidRDefault="00000000">
      <w:pPr>
        <w:pStyle w:val="berschrift2"/>
        <w:rPr>
          <w:rFonts w:hint="eastAsia"/>
        </w:rPr>
      </w:pPr>
      <w:r>
        <w:t>Functional Requirements</w:t>
      </w:r>
    </w:p>
    <w:p w14:paraId="0F25F521" w14:textId="77777777" w:rsidR="00ED47A6" w:rsidRDefault="00000000">
      <w:pPr>
        <w:pStyle w:val="berschrift3"/>
        <w:rPr>
          <w:rFonts w:hint="eastAsia"/>
        </w:rPr>
      </w:pPr>
      <w:r>
        <w:t>Authentication</w:t>
      </w:r>
    </w:p>
    <w:p w14:paraId="0F25F522" w14:textId="77777777" w:rsidR="00ED47A6" w:rsidRDefault="00000000">
      <w:pPr>
        <w:pStyle w:val="Textkrper"/>
        <w:numPr>
          <w:ilvl w:val="0"/>
          <w:numId w:val="7"/>
        </w:numPr>
        <w:tabs>
          <w:tab w:val="left" w:pos="709"/>
        </w:tabs>
        <w:rPr>
          <w:rFonts w:hint="eastAsia"/>
        </w:rPr>
      </w:pPr>
      <w:r>
        <w:t>Users must authenticate before accessing the system</w:t>
      </w:r>
    </w:p>
    <w:p w14:paraId="0F25F523" w14:textId="77777777" w:rsidR="00ED47A6" w:rsidRDefault="00000000">
      <w:pPr>
        <w:pStyle w:val="Textkrper"/>
        <w:numPr>
          <w:ilvl w:val="0"/>
          <w:numId w:val="7"/>
        </w:numPr>
        <w:tabs>
          <w:tab w:val="left" w:pos="709"/>
        </w:tabs>
        <w:rPr>
          <w:rFonts w:hint="eastAsia"/>
        </w:rPr>
      </w:pPr>
      <w:r>
        <w:t>Supported authentication methods:</w:t>
      </w:r>
    </w:p>
    <w:p w14:paraId="0F25F524" w14:textId="77777777" w:rsidR="00ED47A6" w:rsidRDefault="00000000">
      <w:pPr>
        <w:pStyle w:val="Textkrper"/>
        <w:numPr>
          <w:ilvl w:val="1"/>
          <w:numId w:val="7"/>
        </w:numPr>
        <w:tabs>
          <w:tab w:val="left" w:pos="1418"/>
        </w:tabs>
        <w:rPr>
          <w:rFonts w:hint="eastAsia"/>
        </w:rPr>
      </w:pPr>
      <w:r>
        <w:t>Email and password authentication</w:t>
      </w:r>
    </w:p>
    <w:p w14:paraId="0F25F525" w14:textId="77777777" w:rsidR="00ED47A6" w:rsidRDefault="00000000">
      <w:pPr>
        <w:pStyle w:val="Textkrper"/>
        <w:numPr>
          <w:ilvl w:val="1"/>
          <w:numId w:val="7"/>
        </w:numPr>
        <w:tabs>
          <w:tab w:val="left" w:pos="1418"/>
        </w:tabs>
        <w:rPr>
          <w:rFonts w:hint="eastAsia"/>
        </w:rPr>
      </w:pPr>
      <w:r>
        <w:t xml:space="preserve">maybe via Microsoft </w:t>
      </w:r>
      <w:commentRangeStart w:id="1"/>
      <w:r>
        <w:t>Account</w:t>
      </w:r>
      <w:commentRangeEnd w:id="1"/>
      <w:r w:rsidR="00B25E49">
        <w:rPr>
          <w:rStyle w:val="Kommentarzeichen"/>
          <w:rFonts w:cs="Mangal"/>
        </w:rPr>
        <w:commentReference w:id="1"/>
      </w:r>
      <w:r>
        <w:t xml:space="preserve"> (this is currently still under discussion)</w:t>
      </w:r>
    </w:p>
    <w:p w14:paraId="0F25F526" w14:textId="77777777" w:rsidR="00ED47A6" w:rsidRDefault="00000000">
      <w:pPr>
        <w:pStyle w:val="berschrift3"/>
        <w:rPr>
          <w:rFonts w:hint="eastAsia"/>
        </w:rPr>
      </w:pPr>
      <w:r>
        <w:t>Data Upload and Management</w:t>
      </w:r>
    </w:p>
    <w:p w14:paraId="0F25F527" w14:textId="77777777" w:rsidR="00ED47A6" w:rsidRDefault="00000000">
      <w:pPr>
        <w:pStyle w:val="Textkrper"/>
        <w:numPr>
          <w:ilvl w:val="0"/>
          <w:numId w:val="8"/>
        </w:numPr>
        <w:tabs>
          <w:tab w:val="left" w:pos="709"/>
        </w:tabs>
        <w:rPr>
          <w:rFonts w:hint="eastAsia"/>
        </w:rPr>
      </w:pPr>
      <w:r>
        <w:t xml:space="preserve">Supported file </w:t>
      </w:r>
      <w:commentRangeStart w:id="2"/>
      <w:r>
        <w:t>types</w:t>
      </w:r>
      <w:commentRangeEnd w:id="2"/>
      <w:r w:rsidR="00357152">
        <w:rPr>
          <w:rStyle w:val="Kommentarzeichen"/>
          <w:rFonts w:cs="Mangal"/>
        </w:rPr>
        <w:commentReference w:id="2"/>
      </w:r>
      <w:r>
        <w:t>:</w:t>
      </w:r>
    </w:p>
    <w:p w14:paraId="0F25F528" w14:textId="77777777" w:rsidR="00ED47A6" w:rsidRDefault="00000000">
      <w:pPr>
        <w:pStyle w:val="Textkrper"/>
        <w:numPr>
          <w:ilvl w:val="1"/>
          <w:numId w:val="8"/>
        </w:numPr>
        <w:tabs>
          <w:tab w:val="left" w:pos="1418"/>
        </w:tabs>
        <w:rPr>
          <w:rFonts w:hint="eastAsia"/>
        </w:rPr>
      </w:pPr>
      <w:r>
        <w:t>Excel files (using a predefined template)</w:t>
      </w:r>
    </w:p>
    <w:p w14:paraId="0F25F529" w14:textId="77777777" w:rsidR="00ED47A6" w:rsidRDefault="00000000">
      <w:pPr>
        <w:pStyle w:val="Textkrper"/>
        <w:numPr>
          <w:ilvl w:val="1"/>
          <w:numId w:val="8"/>
        </w:numPr>
        <w:tabs>
          <w:tab w:val="left" w:pos="1418"/>
        </w:tabs>
        <w:rPr>
          <w:rFonts w:hint="eastAsia"/>
        </w:rPr>
      </w:pPr>
      <w:r>
        <w:t>Images</w:t>
      </w:r>
    </w:p>
    <w:p w14:paraId="0F25F52A" w14:textId="77777777" w:rsidR="00ED47A6" w:rsidRDefault="00000000">
      <w:pPr>
        <w:pStyle w:val="Textkrper"/>
        <w:numPr>
          <w:ilvl w:val="1"/>
          <w:numId w:val="8"/>
        </w:numPr>
        <w:tabs>
          <w:tab w:val="left" w:pos="1418"/>
        </w:tabs>
        <w:rPr>
          <w:rFonts w:hint="eastAsia"/>
        </w:rPr>
      </w:pPr>
      <w:r>
        <w:t>PDF and text-based files</w:t>
      </w:r>
    </w:p>
    <w:p w14:paraId="0F25F52B" w14:textId="77777777" w:rsidR="00ED47A6" w:rsidRDefault="00000000">
      <w:pPr>
        <w:pStyle w:val="Textkrper"/>
        <w:numPr>
          <w:ilvl w:val="0"/>
          <w:numId w:val="8"/>
        </w:numPr>
        <w:tabs>
          <w:tab w:val="left" w:pos="709"/>
        </w:tabs>
        <w:rPr>
          <w:rFonts w:hint="eastAsia"/>
        </w:rPr>
      </w:pPr>
      <w:r>
        <w:t>Uploaded data must be associated with metadata (e.g., drug name, study ID)</w:t>
      </w:r>
    </w:p>
    <w:p w14:paraId="0F25F52C" w14:textId="77777777" w:rsidR="00ED47A6" w:rsidRDefault="00000000">
      <w:pPr>
        <w:pStyle w:val="Textkrper"/>
        <w:numPr>
          <w:ilvl w:val="0"/>
          <w:numId w:val="8"/>
        </w:numPr>
        <w:tabs>
          <w:tab w:val="left" w:pos="709"/>
        </w:tabs>
        <w:rPr>
          <w:rFonts w:hint="eastAsia"/>
        </w:rPr>
      </w:pPr>
      <w:r>
        <w:t>Versioning or edit history should be maintained where feasible</w:t>
      </w:r>
    </w:p>
    <w:p w14:paraId="0F25F52D" w14:textId="77777777" w:rsidR="00ED47A6" w:rsidRDefault="00000000">
      <w:pPr>
        <w:pStyle w:val="berschrift3"/>
        <w:rPr>
          <w:rFonts w:hint="eastAsia"/>
        </w:rPr>
      </w:pPr>
      <w:r>
        <w:t>Data Organization</w:t>
      </w:r>
    </w:p>
    <w:p w14:paraId="0F25F52E" w14:textId="77777777" w:rsidR="00ED47A6" w:rsidRDefault="00000000">
      <w:pPr>
        <w:pStyle w:val="Textkrper"/>
        <w:numPr>
          <w:ilvl w:val="0"/>
          <w:numId w:val="9"/>
        </w:numPr>
        <w:tabs>
          <w:tab w:val="left" w:pos="709"/>
        </w:tabs>
        <w:rPr>
          <w:rFonts w:hint="eastAsia"/>
        </w:rPr>
      </w:pPr>
      <w:r>
        <w:t>Data can be grouped and filtered by attributes such as:</w:t>
      </w:r>
    </w:p>
    <w:p w14:paraId="0F25F52F" w14:textId="77777777" w:rsidR="00ED47A6" w:rsidRDefault="00000000">
      <w:pPr>
        <w:pStyle w:val="Textkrper"/>
        <w:numPr>
          <w:ilvl w:val="1"/>
          <w:numId w:val="9"/>
        </w:numPr>
        <w:tabs>
          <w:tab w:val="left" w:pos="1418"/>
        </w:tabs>
        <w:rPr>
          <w:rFonts w:hint="eastAsia"/>
        </w:rPr>
      </w:pPr>
      <w:r>
        <w:t>Drug</w:t>
      </w:r>
    </w:p>
    <w:p w14:paraId="0F25F530" w14:textId="77777777" w:rsidR="00ED47A6" w:rsidRDefault="00000000">
      <w:pPr>
        <w:pStyle w:val="Textkrper"/>
        <w:numPr>
          <w:ilvl w:val="1"/>
          <w:numId w:val="9"/>
        </w:numPr>
        <w:tabs>
          <w:tab w:val="left" w:pos="1418"/>
        </w:tabs>
        <w:rPr>
          <w:rFonts w:hint="eastAsia"/>
        </w:rPr>
      </w:pPr>
      <w:r>
        <w:t>Study</w:t>
      </w:r>
    </w:p>
    <w:p w14:paraId="0F25F531" w14:textId="77777777" w:rsidR="00ED47A6" w:rsidRDefault="00000000">
      <w:pPr>
        <w:pStyle w:val="Textkrper"/>
        <w:numPr>
          <w:ilvl w:val="1"/>
          <w:numId w:val="9"/>
        </w:numPr>
        <w:tabs>
          <w:tab w:val="left" w:pos="1418"/>
        </w:tabs>
        <w:rPr>
          <w:rFonts w:hint="eastAsia"/>
        </w:rPr>
      </w:pPr>
      <w:r>
        <w:t>Project or dataset type</w:t>
      </w:r>
    </w:p>
    <w:p w14:paraId="0F25F532" w14:textId="77777777" w:rsidR="00ED47A6" w:rsidRDefault="00000000">
      <w:pPr>
        <w:pStyle w:val="Textkrper"/>
        <w:numPr>
          <w:ilvl w:val="0"/>
          <w:numId w:val="9"/>
        </w:numPr>
        <w:tabs>
          <w:tab w:val="left" w:pos="709"/>
        </w:tabs>
        <w:rPr>
          <w:rFonts w:hint="eastAsia"/>
        </w:rPr>
      </w:pPr>
      <w:r>
        <w:t>Users can browse data using a tab-based or list-based interface</w:t>
      </w:r>
    </w:p>
    <w:p w14:paraId="0F25F533" w14:textId="77777777" w:rsidR="00ED47A6" w:rsidRDefault="00000000">
      <w:pPr>
        <w:pStyle w:val="berschrift3"/>
        <w:rPr>
          <w:rFonts w:hint="eastAsia"/>
        </w:rPr>
      </w:pPr>
      <w:r>
        <w:t xml:space="preserve">Access </w:t>
      </w:r>
      <w:commentRangeStart w:id="3"/>
      <w:r>
        <w:t>Control</w:t>
      </w:r>
      <w:commentRangeEnd w:id="3"/>
      <w:r w:rsidR="000B205E">
        <w:rPr>
          <w:rStyle w:val="Kommentarzeichen"/>
          <w:rFonts w:cs="Mangal"/>
          <w:b w:val="0"/>
          <w:bCs w:val="0"/>
        </w:rPr>
        <w:commentReference w:id="3"/>
      </w:r>
    </w:p>
    <w:p w14:paraId="0F25F534" w14:textId="77777777" w:rsidR="00ED47A6" w:rsidRDefault="00000000">
      <w:pPr>
        <w:pStyle w:val="Textkrper"/>
        <w:numPr>
          <w:ilvl w:val="0"/>
          <w:numId w:val="10"/>
        </w:numPr>
        <w:tabs>
          <w:tab w:val="left" w:pos="709"/>
        </w:tabs>
        <w:rPr>
          <w:rFonts w:hint="eastAsia"/>
        </w:rPr>
      </w:pPr>
      <w:r>
        <w:t xml:space="preserve">Each dataset can be marked as </w:t>
      </w:r>
      <w:r>
        <w:rPr>
          <w:rStyle w:val="Fett"/>
          <w:b w:val="0"/>
          <w:bCs w:val="0"/>
        </w:rPr>
        <w:t>locked</w:t>
      </w:r>
      <w:r>
        <w:t xml:space="preserve"> or </w:t>
      </w:r>
      <w:r>
        <w:rPr>
          <w:rStyle w:val="Fett"/>
          <w:b w:val="0"/>
          <w:bCs w:val="0"/>
        </w:rPr>
        <w:t xml:space="preserve">unlocked </w:t>
      </w:r>
    </w:p>
    <w:p w14:paraId="0F25F535" w14:textId="77777777" w:rsidR="00ED47A6" w:rsidRDefault="00000000">
      <w:pPr>
        <w:pStyle w:val="Textkrper"/>
        <w:numPr>
          <w:ilvl w:val="0"/>
          <w:numId w:val="10"/>
        </w:numPr>
        <w:tabs>
          <w:tab w:val="left" w:pos="709"/>
        </w:tabs>
        <w:rPr>
          <w:rFonts w:hint="eastAsia"/>
        </w:rPr>
      </w:pPr>
      <w:r>
        <w:t>Locked data:</w:t>
      </w:r>
    </w:p>
    <w:p w14:paraId="0F25F536" w14:textId="77777777" w:rsidR="00ED47A6" w:rsidRDefault="00000000">
      <w:pPr>
        <w:pStyle w:val="Textkrper"/>
        <w:numPr>
          <w:ilvl w:val="1"/>
          <w:numId w:val="10"/>
        </w:numPr>
        <w:tabs>
          <w:tab w:val="left" w:pos="1418"/>
        </w:tabs>
        <w:rPr>
          <w:rFonts w:hint="eastAsia"/>
        </w:rPr>
      </w:pPr>
      <w:r>
        <w:t>Read-only for non-admin users</w:t>
      </w:r>
    </w:p>
    <w:p w14:paraId="0F25F537" w14:textId="77777777" w:rsidR="00ED47A6" w:rsidRDefault="00000000">
      <w:pPr>
        <w:pStyle w:val="Textkrper"/>
        <w:numPr>
          <w:ilvl w:val="0"/>
          <w:numId w:val="10"/>
        </w:numPr>
        <w:tabs>
          <w:tab w:val="left" w:pos="709"/>
        </w:tabs>
        <w:rPr>
          <w:rFonts w:hint="eastAsia"/>
        </w:rPr>
      </w:pPr>
      <w:r>
        <w:t>Unlocked data:</w:t>
      </w:r>
    </w:p>
    <w:p w14:paraId="0F25F538" w14:textId="77777777" w:rsidR="00ED47A6" w:rsidRDefault="00000000">
      <w:pPr>
        <w:pStyle w:val="Textkrper"/>
        <w:numPr>
          <w:ilvl w:val="1"/>
          <w:numId w:val="10"/>
        </w:numPr>
        <w:tabs>
          <w:tab w:val="left" w:pos="1418"/>
        </w:tabs>
        <w:rPr>
          <w:rFonts w:hint="eastAsia"/>
        </w:rPr>
      </w:pPr>
      <w:r>
        <w:t>Editable by authorized researchers</w:t>
      </w:r>
    </w:p>
    <w:p w14:paraId="0F25F539" w14:textId="77777777" w:rsidR="00ED47A6" w:rsidRDefault="00000000">
      <w:pPr>
        <w:pStyle w:val="Textkrper"/>
        <w:numPr>
          <w:ilvl w:val="0"/>
          <w:numId w:val="10"/>
        </w:numPr>
        <w:tabs>
          <w:tab w:val="left" w:pos="709"/>
        </w:tabs>
        <w:rPr>
          <w:rFonts w:hint="eastAsia"/>
        </w:rPr>
      </w:pPr>
      <w:r>
        <w:rPr>
          <w:rStyle w:val="Fett"/>
          <w:b w:val="0"/>
          <w:bCs w:val="0"/>
        </w:rPr>
        <w:t>to download or use the data, users will be able to send a request to the researcher for them to release it</w:t>
      </w:r>
    </w:p>
    <w:p w14:paraId="0F25F53A" w14:textId="77777777" w:rsidR="00ED47A6" w:rsidRDefault="00000000">
      <w:pPr>
        <w:pStyle w:val="berschrift2"/>
        <w:rPr>
          <w:rFonts w:hint="eastAsia"/>
        </w:rPr>
      </w:pPr>
      <w:r>
        <w:lastRenderedPageBreak/>
        <w:t xml:space="preserve">User Interface </w:t>
      </w:r>
    </w:p>
    <w:p w14:paraId="0F25F53B" w14:textId="77777777" w:rsidR="00ED47A6" w:rsidRDefault="00000000">
      <w:pPr>
        <w:pStyle w:val="Textkrper"/>
        <w:numPr>
          <w:ilvl w:val="0"/>
          <w:numId w:val="11"/>
        </w:numPr>
        <w:tabs>
          <w:tab w:val="left" w:pos="709"/>
        </w:tabs>
        <w:rPr>
          <w:rFonts w:hint="eastAsia"/>
        </w:rPr>
      </w:pPr>
      <w:r>
        <w:t>Web-based interface accessible via modern browsers</w:t>
      </w:r>
    </w:p>
    <w:p w14:paraId="0F25F53C" w14:textId="77777777" w:rsidR="00ED47A6" w:rsidRDefault="00000000">
      <w:pPr>
        <w:pStyle w:val="Textkrper"/>
        <w:numPr>
          <w:ilvl w:val="0"/>
          <w:numId w:val="11"/>
        </w:numPr>
        <w:tabs>
          <w:tab w:val="left" w:pos="709"/>
        </w:tabs>
        <w:rPr>
          <w:rFonts w:hint="eastAsia"/>
        </w:rPr>
      </w:pPr>
      <w:r>
        <w:t>UI inspired by an existing open-source example (to be customized):</w:t>
      </w:r>
    </w:p>
    <w:commentRangeStart w:id="4"/>
    <w:p w14:paraId="0F25F53D" w14:textId="77777777" w:rsidR="00ED47A6" w:rsidRDefault="00000000">
      <w:pPr>
        <w:pStyle w:val="Textkrper"/>
        <w:numPr>
          <w:ilvl w:val="1"/>
          <w:numId w:val="11"/>
        </w:numPr>
        <w:tabs>
          <w:tab w:val="left" w:pos="1418"/>
        </w:tabs>
        <w:rPr>
          <w:rFonts w:hint="eastAsia"/>
        </w:rPr>
      </w:pPr>
      <w:r>
        <w:fldChar w:fldCharType="begin"/>
      </w:r>
      <w:r>
        <w:instrText>HYPERLINK "https://pk-db.com/data?tab=studies" \h</w:instrText>
      </w:r>
      <w:r>
        <w:rPr>
          <w:rFonts w:hint="eastAsia"/>
        </w:rPr>
        <w:fldChar w:fldCharType="separate"/>
      </w:r>
      <w:r>
        <w:rPr>
          <w:rStyle w:val="Hyperlink"/>
        </w:rPr>
        <w:t>https://pk-db.com/data?tab=studies</w:t>
      </w:r>
      <w:r>
        <w:fldChar w:fldCharType="end"/>
      </w:r>
      <w:commentRangeEnd w:id="4"/>
      <w:r w:rsidR="00925F47">
        <w:rPr>
          <w:rStyle w:val="Kommentarzeichen"/>
          <w:rFonts w:cs="Mangal"/>
        </w:rPr>
        <w:commentReference w:id="4"/>
      </w:r>
    </w:p>
    <w:p w14:paraId="0F25F53E" w14:textId="77777777" w:rsidR="00ED47A6" w:rsidRDefault="00000000">
      <w:pPr>
        <w:pStyle w:val="Textkrper"/>
        <w:numPr>
          <w:ilvl w:val="0"/>
          <w:numId w:val="11"/>
        </w:numPr>
        <w:tabs>
          <w:tab w:val="left" w:pos="709"/>
        </w:tabs>
        <w:rPr>
          <w:rFonts w:hint="eastAsia"/>
        </w:rPr>
      </w:pPr>
      <w:r>
        <w:t>Clear indicators for user role, data lock status, and permissions</w:t>
      </w:r>
    </w:p>
    <w:p w14:paraId="0F25F53F" w14:textId="77777777" w:rsidR="00ED47A6" w:rsidRDefault="00000000">
      <w:pPr>
        <w:pStyle w:val="berschrift2"/>
        <w:rPr>
          <w:rFonts w:hint="eastAsia"/>
        </w:rPr>
      </w:pPr>
      <w:r>
        <w:t>Technical Requirements</w:t>
      </w:r>
    </w:p>
    <w:p w14:paraId="0F25F540" w14:textId="77777777" w:rsidR="00ED47A6" w:rsidRDefault="00000000">
      <w:pPr>
        <w:pStyle w:val="berschrift3"/>
        <w:rPr>
          <w:rFonts w:hint="eastAsia"/>
        </w:rPr>
      </w:pPr>
      <w:r>
        <w:t>Database</w:t>
      </w:r>
    </w:p>
    <w:p w14:paraId="0F25F541" w14:textId="77777777" w:rsidR="00ED47A6" w:rsidRDefault="00000000">
      <w:pPr>
        <w:pStyle w:val="Textkrper"/>
        <w:numPr>
          <w:ilvl w:val="0"/>
          <w:numId w:val="12"/>
        </w:numPr>
        <w:tabs>
          <w:tab w:val="left" w:pos="709"/>
        </w:tabs>
        <w:rPr>
          <w:rFonts w:hint="eastAsia"/>
        </w:rPr>
      </w:pPr>
      <w:r>
        <w:t xml:space="preserve">Database Management System: </w:t>
      </w:r>
      <w:r>
        <w:rPr>
          <w:rStyle w:val="Fett"/>
          <w:b w:val="0"/>
          <w:bCs w:val="0"/>
        </w:rPr>
        <w:t>MongoDB</w:t>
      </w:r>
      <w:r>
        <w:t xml:space="preserve"> (or equivalent NoSQL database)</w:t>
      </w:r>
    </w:p>
    <w:p w14:paraId="0F25F542" w14:textId="77777777" w:rsidR="00ED47A6" w:rsidRDefault="00000000">
      <w:pPr>
        <w:pStyle w:val="Textkrper"/>
        <w:numPr>
          <w:ilvl w:val="0"/>
          <w:numId w:val="12"/>
        </w:numPr>
        <w:tabs>
          <w:tab w:val="left" w:pos="709"/>
        </w:tabs>
        <w:rPr>
          <w:rFonts w:hint="eastAsia"/>
        </w:rPr>
      </w:pPr>
      <w:r>
        <w:t>Rationale:</w:t>
      </w:r>
    </w:p>
    <w:p w14:paraId="0F25F543" w14:textId="77777777" w:rsidR="00ED47A6" w:rsidRDefault="00000000">
      <w:pPr>
        <w:pStyle w:val="Textkrper"/>
        <w:numPr>
          <w:ilvl w:val="1"/>
          <w:numId w:val="12"/>
        </w:numPr>
        <w:tabs>
          <w:tab w:val="left" w:pos="1418"/>
        </w:tabs>
        <w:rPr>
          <w:rFonts w:hint="eastAsia"/>
        </w:rPr>
      </w:pPr>
      <w:r>
        <w:t>Flexible schema for heterogeneous research data</w:t>
      </w:r>
    </w:p>
    <w:p w14:paraId="0F25F544" w14:textId="77777777" w:rsidR="00ED47A6" w:rsidRDefault="00000000">
      <w:pPr>
        <w:pStyle w:val="Textkrper"/>
        <w:numPr>
          <w:ilvl w:val="1"/>
          <w:numId w:val="12"/>
        </w:numPr>
        <w:tabs>
          <w:tab w:val="left" w:pos="1418"/>
        </w:tabs>
        <w:rPr>
          <w:rFonts w:hint="eastAsia"/>
        </w:rPr>
      </w:pPr>
      <w:r>
        <w:t>Suitable for future AI and machine learning analysis</w:t>
      </w:r>
    </w:p>
    <w:p w14:paraId="0F25F545" w14:textId="77777777" w:rsidR="00ED47A6" w:rsidRDefault="00000000">
      <w:pPr>
        <w:pStyle w:val="berschrift2"/>
        <w:rPr>
          <w:rFonts w:hint="eastAsia"/>
        </w:rPr>
      </w:pPr>
      <w:r>
        <w:t>Future Considerations (Optional)</w:t>
      </w:r>
    </w:p>
    <w:p w14:paraId="0F25F546" w14:textId="77777777" w:rsidR="00ED47A6" w:rsidRDefault="00000000">
      <w:pPr>
        <w:pStyle w:val="Textkrper"/>
        <w:numPr>
          <w:ilvl w:val="0"/>
          <w:numId w:val="13"/>
        </w:numPr>
        <w:tabs>
          <w:tab w:val="left" w:pos="709"/>
        </w:tabs>
        <w:rPr>
          <w:rFonts w:hint="eastAsia"/>
        </w:rPr>
      </w:pPr>
      <w:r>
        <w:t>Integration of AI-driven analysis tools</w:t>
      </w:r>
    </w:p>
    <w:p w14:paraId="0F25F547" w14:textId="77777777" w:rsidR="00ED47A6" w:rsidRDefault="00000000">
      <w:pPr>
        <w:pStyle w:val="Textkrper"/>
        <w:numPr>
          <w:ilvl w:val="0"/>
          <w:numId w:val="13"/>
        </w:numPr>
        <w:tabs>
          <w:tab w:val="left" w:pos="709"/>
        </w:tabs>
        <w:rPr>
          <w:rFonts w:hint="eastAsia"/>
        </w:rPr>
      </w:pPr>
      <w:r>
        <w:t>Advanced search and filtering</w:t>
      </w:r>
    </w:p>
    <w:p w14:paraId="0F25F548" w14:textId="77777777" w:rsidR="00ED47A6" w:rsidRDefault="00000000">
      <w:pPr>
        <w:pStyle w:val="Textkrper"/>
        <w:numPr>
          <w:ilvl w:val="0"/>
          <w:numId w:val="13"/>
        </w:numPr>
        <w:tabs>
          <w:tab w:val="left" w:pos="709"/>
        </w:tabs>
        <w:rPr>
          <w:rFonts w:hint="eastAsia"/>
        </w:rPr>
      </w:pPr>
      <w:r>
        <w:t>Audit logs for data access and changes</w:t>
      </w:r>
    </w:p>
    <w:p w14:paraId="0F25F549" w14:textId="77777777" w:rsidR="00ED47A6" w:rsidRDefault="00000000">
      <w:pPr>
        <w:pStyle w:val="Textkrper"/>
        <w:numPr>
          <w:ilvl w:val="0"/>
          <w:numId w:val="13"/>
        </w:numPr>
        <w:tabs>
          <w:tab w:val="left" w:pos="709"/>
        </w:tabs>
        <w:rPr>
          <w:rFonts w:hint="eastAsia"/>
        </w:rPr>
      </w:pPr>
      <w:r>
        <w:t>Integration with external research databases</w:t>
      </w:r>
    </w:p>
    <w:p w14:paraId="0F25F54A" w14:textId="77777777" w:rsidR="00ED47A6" w:rsidRDefault="00ED47A6">
      <w:pPr>
        <w:rPr>
          <w:rFonts w:hint="eastAsia"/>
        </w:rPr>
      </w:pPr>
    </w:p>
    <w:sectPr w:rsidR="00ED47A6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a Yildiz" w:date="2026-02-24T20:13:00Z" w:initials="DY">
    <w:p w14:paraId="35D0DC9A" w14:textId="77777777" w:rsidR="00B81671" w:rsidRDefault="00B81671" w:rsidP="00B81671">
      <w:pPr>
        <w:rPr>
          <w:rFonts w:hint="eastAsia"/>
        </w:rPr>
      </w:pPr>
      <w:r>
        <w:rPr>
          <w:rStyle w:val="Kommentarzeichen"/>
          <w:rFonts w:hint="eastAsia"/>
        </w:rPr>
        <w:annotationRef/>
      </w:r>
      <w:r>
        <w:rPr>
          <w:rFonts w:cs="Mangal" w:hint="eastAsia"/>
          <w:sz w:val="20"/>
          <w:szCs w:val="18"/>
        </w:rPr>
        <w:t xml:space="preserve">What's about confidential data? Actually, all users have to sign that the data will be accessible for all users. </w:t>
      </w:r>
    </w:p>
    <w:p w14:paraId="28ABE028" w14:textId="77777777" w:rsidR="00B81671" w:rsidRDefault="00B81671" w:rsidP="00B81671">
      <w:pPr>
        <w:rPr>
          <w:rFonts w:hint="eastAsia"/>
        </w:rPr>
      </w:pPr>
    </w:p>
    <w:p w14:paraId="2D98C295" w14:textId="77777777" w:rsidR="00B81671" w:rsidRDefault="00B81671" w:rsidP="00B81671">
      <w:r>
        <w:rPr>
          <w:rFonts w:cs="Mangal" w:hint="eastAsia"/>
          <w:sz w:val="20"/>
          <w:szCs w:val="18"/>
        </w:rPr>
        <w:t>Another option would be that some data can be bocked providing only full data on request. It is a bit against our policy, but the open source policy is even difficult within the university.</w:t>
      </w:r>
    </w:p>
  </w:comment>
  <w:comment w:id="1" w:author="Daniela Yildiz" w:date="2026-02-24T20:14:00Z" w:initials="DY">
    <w:p w14:paraId="624E552D" w14:textId="77777777" w:rsidR="00B25E49" w:rsidRDefault="00B25E49" w:rsidP="00B25E49">
      <w:r>
        <w:rPr>
          <w:rStyle w:val="Kommentarzeichen"/>
          <w:rFonts w:hint="eastAsia"/>
        </w:rPr>
        <w:annotationRef/>
      </w:r>
      <w:r>
        <w:rPr>
          <w:rFonts w:cs="Mangal" w:hint="eastAsia"/>
          <w:sz w:val="20"/>
          <w:szCs w:val="18"/>
        </w:rPr>
        <w:t xml:space="preserve">gmail, orcid etc.? </w:t>
      </w:r>
    </w:p>
  </w:comment>
  <w:comment w:id="2" w:author="Daniela Yildiz" w:date="2026-02-24T20:14:00Z" w:initials="DY">
    <w:p w14:paraId="3091F1D2" w14:textId="77777777" w:rsidR="00357152" w:rsidRDefault="00357152" w:rsidP="00357152">
      <w:r>
        <w:rPr>
          <w:rStyle w:val="Kommentarzeichen"/>
          <w:rFonts w:hint="eastAsia"/>
        </w:rPr>
        <w:annotationRef/>
      </w:r>
      <w:r>
        <w:rPr>
          <w:rFonts w:cs="Mangal" w:hint="eastAsia"/>
          <w:sz w:val="20"/>
          <w:szCs w:val="18"/>
        </w:rPr>
        <w:t>fcs-files --&gt; FACS raw data</w:t>
      </w:r>
    </w:p>
  </w:comment>
  <w:comment w:id="3" w:author="Daniela Yildiz" w:date="2026-02-24T20:15:00Z" w:initials="DY">
    <w:p w14:paraId="7169FED9" w14:textId="77777777" w:rsidR="000B205E" w:rsidRDefault="000B205E" w:rsidP="000B205E">
      <w:r>
        <w:rPr>
          <w:rStyle w:val="Kommentarzeichen"/>
          <w:rFonts w:hint="eastAsia"/>
        </w:rPr>
        <w:annotationRef/>
      </w:r>
      <w:r>
        <w:rPr>
          <w:rFonts w:cs="Mangal" w:hint="eastAsia"/>
          <w:sz w:val="20"/>
          <w:szCs w:val="18"/>
        </w:rPr>
        <w:t>The comment above --&gt; maybe generally locked data with full access upon request?</w:t>
      </w:r>
    </w:p>
  </w:comment>
  <w:comment w:id="4" w:author="Daniela Yildiz" w:date="2026-02-24T20:16:00Z" w:initials="DY">
    <w:p w14:paraId="6A9F93A8" w14:textId="77777777" w:rsidR="00925F47" w:rsidRDefault="00925F47" w:rsidP="00925F47">
      <w:r>
        <w:rPr>
          <w:rStyle w:val="Kommentarzeichen"/>
          <w:rFonts w:hint="eastAsia"/>
        </w:rPr>
        <w:annotationRef/>
      </w:r>
      <w:r>
        <w:rPr>
          <w:rFonts w:cs="Mangal" w:hint="eastAsia"/>
          <w:sz w:val="20"/>
          <w:szCs w:val="18"/>
        </w:rPr>
        <w:t>great inspiration! (for me as pharmacologist the perfect example ;-))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98C295" w15:done="0"/>
  <w15:commentEx w15:paraId="624E552D" w15:done="0"/>
  <w15:commentEx w15:paraId="3091F1D2" w15:done="0"/>
  <w15:commentEx w15:paraId="7169FED9" w15:done="0"/>
  <w15:commentEx w15:paraId="6A9F93A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E60FB9" w16cex:dateUtc="2026-02-24T19:13:00Z"/>
  <w16cex:commentExtensible w16cex:durableId="45C8864F" w16cex:dateUtc="2026-02-24T19:14:00Z"/>
  <w16cex:commentExtensible w16cex:durableId="58AC085C" w16cex:dateUtc="2026-02-24T19:14:00Z"/>
  <w16cex:commentExtensible w16cex:durableId="552AEFEB" w16cex:dateUtc="2026-02-24T19:15:00Z"/>
  <w16cex:commentExtensible w16cex:durableId="7E8BB2AA" w16cex:dateUtc="2026-02-24T19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98C295" w16cid:durableId="25E60FB9"/>
  <w16cid:commentId w16cid:paraId="624E552D" w16cid:durableId="45C8864F"/>
  <w16cid:commentId w16cid:paraId="3091F1D2" w16cid:durableId="58AC085C"/>
  <w16cid:commentId w16cid:paraId="7169FED9" w16cid:durableId="552AEFEB"/>
  <w16cid:commentId w16cid:paraId="6A9F93A8" w16cid:durableId="7E8BB2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Symbol">
    <w:altName w:val="Arial Unicode MS"/>
    <w:panose1 w:val="020B0604020202020204"/>
    <w:charset w:val="02"/>
    <w:family w:val="auto"/>
    <w:pitch w:val="default"/>
  </w:font>
  <w:font w:name="Liberation Sans">
    <w:altName w:val="Arial"/>
    <w:panose1 w:val="020B0604020202020204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1F92"/>
    <w:multiLevelType w:val="multilevel"/>
    <w:tmpl w:val="DD4E72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CE056DF"/>
    <w:multiLevelType w:val="multilevel"/>
    <w:tmpl w:val="031C935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33DC2F8B"/>
    <w:multiLevelType w:val="multilevel"/>
    <w:tmpl w:val="2A3452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651735C"/>
    <w:multiLevelType w:val="multilevel"/>
    <w:tmpl w:val="A030DA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DEA7D7C"/>
    <w:multiLevelType w:val="multilevel"/>
    <w:tmpl w:val="BD920E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3E340EB6"/>
    <w:multiLevelType w:val="multilevel"/>
    <w:tmpl w:val="F96A1FB2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49CC49D3"/>
    <w:multiLevelType w:val="multilevel"/>
    <w:tmpl w:val="D08C36F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54C13914"/>
    <w:multiLevelType w:val="multilevel"/>
    <w:tmpl w:val="0714FC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625D5523"/>
    <w:multiLevelType w:val="multilevel"/>
    <w:tmpl w:val="BCDA9C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70262463"/>
    <w:multiLevelType w:val="multilevel"/>
    <w:tmpl w:val="510A4E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7A0846D6"/>
    <w:multiLevelType w:val="multilevel"/>
    <w:tmpl w:val="7E02B46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7BF24563"/>
    <w:multiLevelType w:val="multilevel"/>
    <w:tmpl w:val="5D7E1E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7CFE70A7"/>
    <w:multiLevelType w:val="multilevel"/>
    <w:tmpl w:val="F8CEB2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41121821">
    <w:abstractNumId w:val="5"/>
  </w:num>
  <w:num w:numId="2" w16cid:durableId="1715150703">
    <w:abstractNumId w:val="7"/>
  </w:num>
  <w:num w:numId="3" w16cid:durableId="690229491">
    <w:abstractNumId w:val="3"/>
  </w:num>
  <w:num w:numId="4" w16cid:durableId="721640232">
    <w:abstractNumId w:val="10"/>
  </w:num>
  <w:num w:numId="5" w16cid:durableId="1668051310">
    <w:abstractNumId w:val="12"/>
  </w:num>
  <w:num w:numId="6" w16cid:durableId="1114521351">
    <w:abstractNumId w:val="1"/>
  </w:num>
  <w:num w:numId="7" w16cid:durableId="1976251728">
    <w:abstractNumId w:val="9"/>
  </w:num>
  <w:num w:numId="8" w16cid:durableId="1363553562">
    <w:abstractNumId w:val="4"/>
  </w:num>
  <w:num w:numId="9" w16cid:durableId="645671020">
    <w:abstractNumId w:val="8"/>
  </w:num>
  <w:num w:numId="10" w16cid:durableId="612707134">
    <w:abstractNumId w:val="11"/>
  </w:num>
  <w:num w:numId="11" w16cid:durableId="313410508">
    <w:abstractNumId w:val="6"/>
  </w:num>
  <w:num w:numId="12" w16cid:durableId="403843041">
    <w:abstractNumId w:val="0"/>
  </w:num>
  <w:num w:numId="13" w16cid:durableId="163606448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Yildiz">
    <w15:presenceInfo w15:providerId="AD" w15:userId="S::dayi001@uni-saarland.de::09949bfc-0c92-4288-9ad0-3de92a1cd77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9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7A6"/>
    <w:rsid w:val="000B205E"/>
    <w:rsid w:val="00357152"/>
    <w:rsid w:val="00925F47"/>
    <w:rsid w:val="00B25E49"/>
    <w:rsid w:val="00B81671"/>
    <w:rsid w:val="00DF108B"/>
    <w:rsid w:val="00ED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25F501"/>
  <w15:docId w15:val="{769D39B0-887E-944F-9AB3-4DE0EED2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berschrift"/>
    <w:next w:val="Textkrper"/>
    <w:uiPriority w:val="9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paragraph" w:styleId="berschrift2">
    <w:name w:val="heading 2"/>
    <w:basedOn w:val="berschrift"/>
    <w:next w:val="Textkrper"/>
    <w:uiPriority w:val="9"/>
    <w:unhideWhenUsed/>
    <w:qFormat/>
    <w:pPr>
      <w:spacing w:before="200"/>
      <w:outlineLvl w:val="1"/>
    </w:pPr>
    <w:rPr>
      <w:rFonts w:ascii="Liberation Serif" w:eastAsia="NSimSun" w:hAnsi="Liberation Serif"/>
      <w:b/>
      <w:bCs/>
      <w:sz w:val="36"/>
      <w:szCs w:val="36"/>
    </w:rPr>
  </w:style>
  <w:style w:type="paragraph" w:styleId="berschrift3">
    <w:name w:val="heading 3"/>
    <w:basedOn w:val="berschrift"/>
    <w:next w:val="Textkrper"/>
    <w:uiPriority w:val="9"/>
    <w:unhideWhenUsed/>
    <w:qFormat/>
    <w:pPr>
      <w:spacing w:before="140"/>
      <w:outlineLvl w:val="2"/>
    </w:pPr>
    <w:rPr>
      <w:rFonts w:ascii="Liberation Serif" w:eastAsia="NSimSun" w:hAnsi="Liberation Serif"/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qFormat/>
    <w:rPr>
      <w:b/>
      <w:bCs/>
    </w:rPr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BesuchterLink">
    <w:name w:val="FollowedHyperlink"/>
    <w:rPr>
      <w:color w:val="800000"/>
      <w:u w:val="single"/>
    </w:rPr>
  </w:style>
  <w:style w:type="paragraph" w:customStyle="1" w:styleId="berschrift">
    <w:name w:val="Überschrift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</w:style>
  <w:style w:type="paragraph" w:styleId="Beschriftung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Verzeichnis">
    <w:name w:val="Verzeichnis"/>
    <w:basedOn w:val="Standard"/>
    <w:qFormat/>
    <w:pPr>
      <w:suppressLineNumbers/>
    </w:pPr>
  </w:style>
  <w:style w:type="paragraph" w:customStyle="1" w:styleId="HorizontaleLinie">
    <w:name w:val="Horizontale Linie"/>
    <w:basedOn w:val="Standard"/>
    <w:next w:val="Textkrper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Blockzitat">
    <w:name w:val="Blockzitat"/>
    <w:basedOn w:val="Standard"/>
    <w:qFormat/>
    <w:pPr>
      <w:spacing w:after="283"/>
      <w:ind w:left="567" w:right="567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B8167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B81671"/>
    <w:rPr>
      <w:rFonts w:cs="Mangal"/>
      <w:sz w:val="20"/>
      <w:szCs w:val="18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B81671"/>
    <w:rPr>
      <w:rFonts w:cs="Mangal"/>
      <w:sz w:val="20"/>
      <w:szCs w:val="18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8167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81671"/>
    <w:rPr>
      <w:rFonts w:cs="Mangal"/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9729970B38A444A0DCBA4EB8B21A93" ma:contentTypeVersion="10" ma:contentTypeDescription="Create a new document." ma:contentTypeScope="" ma:versionID="ef72154ced9d757ed60174349f6cb409">
  <xsd:schema xmlns:xsd="http://www.w3.org/2001/XMLSchema" xmlns:xs="http://www.w3.org/2001/XMLSchema" xmlns:p="http://schemas.microsoft.com/office/2006/metadata/properties" xmlns:ns2="a550081f-a251-4c1a-9a3a-d224513934f3" xmlns:ns3="b056e6f9-1a50-4dbd-8d96-910af50f2da6" targetNamespace="http://schemas.microsoft.com/office/2006/metadata/properties" ma:root="true" ma:fieldsID="c97986f60a001997422de4e6aba8e1f9" ns2:_="" ns3:_="">
    <xsd:import namespace="a550081f-a251-4c1a-9a3a-d224513934f3"/>
    <xsd:import namespace="b056e6f9-1a50-4dbd-8d96-910af50f2d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0081f-a251-4c1a-9a3a-d22451393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e3e8a42-d8d5-46ca-a5bf-92f41e721c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56e6f9-1a50-4dbd-8d96-910af50f2da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3da040-d498-4cbd-81c7-cb5c920eb22f}" ma:internalName="TaxCatchAll" ma:showField="CatchAllData" ma:web="b056e6f9-1a50-4dbd-8d96-910af50f2d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56e6f9-1a50-4dbd-8d96-910af50f2da6" xsi:nil="true"/>
    <lcf76f155ced4ddcb4097134ff3c332f xmlns="a550081f-a251-4c1a-9a3a-d224513934f3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5EE350A-52AD-47E4-9B9E-37C180A4C897}"/>
</file>

<file path=customXml/itemProps2.xml><?xml version="1.0" encoding="utf-8"?>
<ds:datastoreItem xmlns:ds="http://schemas.openxmlformats.org/officeDocument/2006/customXml" ds:itemID="{39C2E2C4-EC87-4507-9839-72D7609F08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4CD9B0E-E5BE-4F16-948C-2CD85B1BCD7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Daniela Yildiz</cp:lastModifiedBy>
  <cp:revision>6</cp:revision>
  <dcterms:created xsi:type="dcterms:W3CDTF">2026-02-24T19:06:00Z</dcterms:created>
  <dcterms:modified xsi:type="dcterms:W3CDTF">2026-02-24T19:16:00Z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2026-01-22T10:53:42Z</dcterms:created>
  <dc:creator/>
  <dc:description/>
  <dc:language>de-DE</dc:language>
  <cp:lastModifiedBy/>
  <cp:lastPrinted>2026-01-22T11:09:16Z</cp:lastPrinted>
  <dcterms:modified xsi:type="dcterms:W3CDTF">2026-01-22T11:33:55Z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0x010100BC9729970B38A444A0DCBA4EB8B21A93</vt:lpwstr>
  </property>
</Properties>
</file>