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7AF" w:rsidRDefault="005517AF" w:rsidP="005517AF">
      <w:pPr>
        <w:jc w:val="both"/>
        <w:rPr>
          <w:rFonts w:ascii="Times New Roman" w:hAnsi="Times New Roman" w:cs="Times New Roman"/>
          <w:sz w:val="28"/>
        </w:rPr>
      </w:pPr>
    </w:p>
    <w:p w:rsidR="005517AF" w:rsidRPr="007A4B5D" w:rsidRDefault="005517AF" w:rsidP="007A4B5D">
      <w:pPr>
        <w:jc w:val="center"/>
        <w:rPr>
          <w:rFonts w:ascii="Times New Roman" w:hAnsi="Times New Roman" w:cs="Times New Roman"/>
          <w:b/>
          <w:sz w:val="32"/>
        </w:rPr>
      </w:pPr>
      <w:r w:rsidRPr="007A4B5D">
        <w:rPr>
          <w:rFonts w:ascii="Times New Roman" w:hAnsi="Times New Roman" w:cs="Times New Roman"/>
          <w:b/>
          <w:sz w:val="32"/>
        </w:rPr>
        <w:t>Assignment Questions</w:t>
      </w:r>
    </w:p>
    <w:p w:rsidR="005517AF" w:rsidRPr="005517AF" w:rsidRDefault="005517AF" w:rsidP="005517AF">
      <w:pPr>
        <w:jc w:val="both"/>
        <w:rPr>
          <w:rFonts w:ascii="Times New Roman" w:hAnsi="Times New Roman" w:cs="Times New Roman"/>
          <w:sz w:val="28"/>
        </w:rPr>
      </w:pPr>
      <w:r w:rsidRPr="005517AF">
        <w:rPr>
          <w:rFonts w:ascii="Times New Roman" w:hAnsi="Times New Roman" w:cs="Times New Roman"/>
          <w:sz w:val="28"/>
        </w:rPr>
        <w:t>1. What is meant by the ecological fallacy issue in GIS? Give an example.</w:t>
      </w:r>
    </w:p>
    <w:p w:rsidR="005517AF" w:rsidRPr="005517AF" w:rsidRDefault="005517AF" w:rsidP="005517A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5517AF">
        <w:rPr>
          <w:rFonts w:ascii="Times New Roman" w:hAnsi="Times New Roman" w:cs="Times New Roman"/>
          <w:sz w:val="28"/>
        </w:rPr>
        <w:t>. What are process models? Describe and give an example of each of the three basic types</w:t>
      </w:r>
      <w:r>
        <w:rPr>
          <w:rFonts w:ascii="Times New Roman" w:hAnsi="Times New Roman" w:cs="Times New Roman"/>
          <w:sz w:val="28"/>
        </w:rPr>
        <w:t xml:space="preserve"> </w:t>
      </w:r>
      <w:r w:rsidRPr="005517AF">
        <w:rPr>
          <w:rFonts w:ascii="Times New Roman" w:hAnsi="Times New Roman" w:cs="Times New Roman"/>
          <w:sz w:val="28"/>
        </w:rPr>
        <w:t>of process models.</w:t>
      </w:r>
    </w:p>
    <w:p w:rsidR="005517AF" w:rsidRPr="005517AF" w:rsidRDefault="005517AF" w:rsidP="005517A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5517AF">
        <w:rPr>
          <w:rFonts w:ascii="Times New Roman" w:hAnsi="Times New Roman" w:cs="Times New Roman"/>
          <w:sz w:val="28"/>
        </w:rPr>
        <w:t>. Describe the multi-criteria evaluation (MCE) approach to modelling the decision-making</w:t>
      </w:r>
      <w:r>
        <w:rPr>
          <w:rFonts w:ascii="Times New Roman" w:hAnsi="Times New Roman" w:cs="Times New Roman"/>
          <w:sz w:val="28"/>
        </w:rPr>
        <w:t xml:space="preserve"> </w:t>
      </w:r>
      <w:r w:rsidRPr="005517AF">
        <w:rPr>
          <w:rFonts w:ascii="Times New Roman" w:hAnsi="Times New Roman" w:cs="Times New Roman"/>
          <w:sz w:val="28"/>
        </w:rPr>
        <w:t>process. When have you used the MCE approach in this course?</w:t>
      </w:r>
    </w:p>
    <w:p w:rsidR="005517AF" w:rsidRPr="005517AF" w:rsidRDefault="005517AF" w:rsidP="005517A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Pr="005517AF">
        <w:rPr>
          <w:rFonts w:ascii="Times New Roman" w:hAnsi="Times New Roman" w:cs="Times New Roman"/>
          <w:sz w:val="28"/>
        </w:rPr>
        <w:t>. Discuss four problems with using GIS to model spatial problems.</w:t>
      </w:r>
    </w:p>
    <w:p w:rsidR="005517AF" w:rsidRPr="005517AF" w:rsidRDefault="005517AF" w:rsidP="005517A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5517AF">
        <w:rPr>
          <w:rFonts w:ascii="Times New Roman" w:hAnsi="Times New Roman" w:cs="Times New Roman"/>
          <w:sz w:val="28"/>
        </w:rPr>
        <w:t>. Why is map design an important consideration when creating maps using a GIS?</w:t>
      </w:r>
    </w:p>
    <w:p w:rsidR="00F96EE6" w:rsidRPr="005517AF" w:rsidRDefault="005517AF" w:rsidP="005517A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Pr="005517AF">
        <w:rPr>
          <w:rFonts w:ascii="Times New Roman" w:hAnsi="Times New Roman" w:cs="Times New Roman"/>
          <w:sz w:val="28"/>
        </w:rPr>
        <w:t>. Briefly describe the main elements of a map?</w:t>
      </w:r>
    </w:p>
    <w:sectPr w:rsidR="00F96EE6" w:rsidRPr="005517AF" w:rsidSect="004B6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5517AF"/>
    <w:rsid w:val="004B69C0"/>
    <w:rsid w:val="005517AF"/>
    <w:rsid w:val="007A4B5D"/>
    <w:rsid w:val="00F96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A4CB31FB63740BC442F7C2B4737F5" ma:contentTypeVersion="2" ma:contentTypeDescription="Create a new document." ma:contentTypeScope="" ma:versionID="e0afea79e21da38b7564648efc9073cf">
  <xsd:schema xmlns:xsd="http://www.w3.org/2001/XMLSchema" xmlns:xs="http://www.w3.org/2001/XMLSchema" xmlns:p="http://schemas.microsoft.com/office/2006/metadata/properties" xmlns:ns2="8506bf05-5515-44a3-848b-4d524adb9b77" targetNamespace="http://schemas.microsoft.com/office/2006/metadata/properties" ma:root="true" ma:fieldsID="dfcd2467caa6dc0b82cbc63651374ad1" ns2:_="">
    <xsd:import namespace="8506bf05-5515-44a3-848b-4d524adb9b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6bf05-5515-44a3-848b-4d524adb9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DE023B-8144-4CA0-B4FB-3865D08B283B}"/>
</file>

<file path=customXml/itemProps2.xml><?xml version="1.0" encoding="utf-8"?>
<ds:datastoreItem xmlns:ds="http://schemas.openxmlformats.org/officeDocument/2006/customXml" ds:itemID="{B827E472-2C31-4BE8-A30E-C1DC622454C2}"/>
</file>

<file path=customXml/itemProps3.xml><?xml version="1.0" encoding="utf-8"?>
<ds:datastoreItem xmlns:ds="http://schemas.openxmlformats.org/officeDocument/2006/customXml" ds:itemID="{829777DF-4C49-445D-A456-A59A8E62AC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2020-10-20T05:29:00Z</dcterms:created>
  <dcterms:modified xsi:type="dcterms:W3CDTF">2020-10-20T05:44:00Z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0x010100A05A4CB31FB63740BC442F7C2B4737F5</vt:lpwstr>
  </property>
</Properties>
</file>