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CBA" w:rsidRDefault="00914CBA" w:rsidP="00914CBA">
      <w:pPr>
        <w:ind w:firstLine="720"/>
      </w:pPr>
      <w:r>
        <w:t>Tutorial for Greyscale/</w:t>
      </w:r>
      <w:proofErr w:type="spellStart"/>
      <w:r>
        <w:t>Binarise</w:t>
      </w:r>
      <w:proofErr w:type="spellEnd"/>
      <w:r>
        <w:t>:</w:t>
      </w:r>
    </w:p>
    <w:p w:rsidR="00914CBA" w:rsidRDefault="00914CBA" w:rsidP="00914CBA">
      <w:pPr>
        <w:pStyle w:val="ListParagraph"/>
        <w:numPr>
          <w:ilvl w:val="0"/>
          <w:numId w:val="1"/>
        </w:numPr>
      </w:pPr>
      <w:r>
        <w:t xml:space="preserve">Press the Add Image button and select the image you want to add. After selection, the modified image will be displayed on the screen. </w:t>
      </w:r>
    </w:p>
    <w:p w:rsidR="00914CBA" w:rsidRDefault="00914CBA" w:rsidP="00914CBA">
      <w:pPr>
        <w:pStyle w:val="ListParagraph"/>
        <w:numPr>
          <w:ilvl w:val="0"/>
          <w:numId w:val="1"/>
        </w:numPr>
      </w:pPr>
      <w:r>
        <w:t>To save the image locally in your gallery, press the Save Image button. A message “Image saved to gallery” will be displayed once the image is saved.</w:t>
      </w:r>
    </w:p>
    <w:p w:rsidR="00914CBA" w:rsidRDefault="00914CBA" w:rsidP="00914CBA">
      <w:pPr>
        <w:ind w:firstLine="720"/>
      </w:pPr>
      <w:r>
        <w:t xml:space="preserve">Tutorial for </w:t>
      </w:r>
      <w:r>
        <w:t>Erosion/Dilation:</w:t>
      </w:r>
    </w:p>
    <w:p w:rsidR="00914CBA" w:rsidRDefault="00914CBA" w:rsidP="00914CBA">
      <w:pPr>
        <w:pStyle w:val="ListParagraph"/>
        <w:numPr>
          <w:ilvl w:val="0"/>
          <w:numId w:val="2"/>
        </w:numPr>
      </w:pPr>
      <w:r>
        <w:t xml:space="preserve">Press the Add Image button and select the image you want to add. After selection, the </w:t>
      </w:r>
      <w:r>
        <w:t>selected</w:t>
      </w:r>
      <w:r>
        <w:t xml:space="preserve"> image will be displayed on the screen. </w:t>
      </w:r>
    </w:p>
    <w:p w:rsidR="00914CBA" w:rsidRDefault="00914CBA" w:rsidP="00914CBA">
      <w:pPr>
        <w:pStyle w:val="ListParagraph"/>
        <w:numPr>
          <w:ilvl w:val="0"/>
          <w:numId w:val="2"/>
        </w:numPr>
      </w:pPr>
      <w:r>
        <w:t>Now, write the factor (how many iterations of operations to be done.) and press the make changes button. The modified image will be shown.</w:t>
      </w:r>
    </w:p>
    <w:p w:rsidR="00914CBA" w:rsidRDefault="00914CBA" w:rsidP="00914CBA">
      <w:pPr>
        <w:pStyle w:val="ListParagraph"/>
        <w:numPr>
          <w:ilvl w:val="0"/>
          <w:numId w:val="2"/>
        </w:numPr>
      </w:pPr>
      <w:r>
        <w:t>To save the image locally in your gallery, press the Save Image button. A message “Image saved to gallery” will be displayed once the image is saved.</w:t>
      </w:r>
    </w:p>
    <w:p w:rsidR="00914CBA" w:rsidRDefault="00C34BC1" w:rsidP="00C34BC1">
      <w:pPr>
        <w:ind w:firstLine="720"/>
      </w:pPr>
      <w:r>
        <w:t>Tutorial for Other Morphological Operation:</w:t>
      </w:r>
    </w:p>
    <w:p w:rsidR="00C34BC1" w:rsidRDefault="00C34BC1" w:rsidP="00C34BC1">
      <w:pPr>
        <w:pStyle w:val="ListParagraph"/>
        <w:numPr>
          <w:ilvl w:val="0"/>
          <w:numId w:val="3"/>
        </w:numPr>
      </w:pPr>
      <w:r>
        <w:t>Press the button of other morphological operations. You will be taken to a new page having three operations i.e., Opening, Closing, Boundary extraction.</w:t>
      </w:r>
    </w:p>
    <w:p w:rsidR="00C34BC1" w:rsidRDefault="00C34BC1" w:rsidP="00C34BC1">
      <w:pPr>
        <w:pStyle w:val="ListParagraph"/>
        <w:numPr>
          <w:ilvl w:val="0"/>
          <w:numId w:val="3"/>
        </w:numPr>
      </w:pPr>
      <w:r>
        <w:t>You can click on any of the operations and you will be led to a similar page as shown in Erosion/Dilation.</w:t>
      </w:r>
    </w:p>
    <w:p w:rsidR="00C34BC1" w:rsidRDefault="00C34BC1" w:rsidP="00C34BC1">
      <w:pPr>
        <w:pStyle w:val="ListParagraph"/>
        <w:numPr>
          <w:ilvl w:val="0"/>
          <w:numId w:val="3"/>
        </w:numPr>
      </w:pPr>
      <w:r>
        <w:t>Refer Tutorial for Erosion/ Dilation.</w:t>
      </w:r>
    </w:p>
    <w:p w:rsidR="00C34BC1" w:rsidRDefault="00C34BC1" w:rsidP="00C34BC1"/>
    <w:p w:rsidR="00C34BC1" w:rsidRDefault="00C34BC1" w:rsidP="00C34BC1">
      <w:r>
        <w:t>*</w:t>
      </w:r>
      <w:r w:rsidRPr="00C34BC1">
        <w:t xml:space="preserve"> </w:t>
      </w:r>
      <w:r>
        <w:t>Do not leave the app or press back button even if it takes a lot of time. Please wait patiently unless the app closes itself.</w:t>
      </w:r>
    </w:p>
    <w:p w:rsidR="00C34BC1" w:rsidRDefault="00C34BC1" w:rsidP="00C34BC1"/>
    <w:p w:rsidR="00C34BC1" w:rsidRDefault="00C34BC1" w:rsidP="00C34BC1">
      <w:pPr>
        <w:ind w:left="1080"/>
      </w:pPr>
    </w:p>
    <w:p w:rsidR="00C34BC1" w:rsidRDefault="00C34BC1" w:rsidP="00C34BC1">
      <w:pPr>
        <w:ind w:left="1080"/>
      </w:pPr>
    </w:p>
    <w:p w:rsidR="00914CBA" w:rsidRDefault="00914CBA" w:rsidP="00914CBA"/>
    <w:sectPr w:rsidR="0091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FCD"/>
    <w:multiLevelType w:val="hybridMultilevel"/>
    <w:tmpl w:val="F4DE9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EC4332"/>
    <w:multiLevelType w:val="hybridMultilevel"/>
    <w:tmpl w:val="2F8ED0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E07DB"/>
    <w:multiLevelType w:val="hybridMultilevel"/>
    <w:tmpl w:val="0C30DA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22A74"/>
    <w:multiLevelType w:val="hybridMultilevel"/>
    <w:tmpl w:val="78D4D0F0"/>
    <w:lvl w:ilvl="0" w:tplc="E2F2E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129765">
    <w:abstractNumId w:val="1"/>
  </w:num>
  <w:num w:numId="2" w16cid:durableId="54545713">
    <w:abstractNumId w:val="0"/>
  </w:num>
  <w:num w:numId="3" w16cid:durableId="850679844">
    <w:abstractNumId w:val="2"/>
  </w:num>
  <w:num w:numId="4" w16cid:durableId="825172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BA"/>
    <w:rsid w:val="001C47DE"/>
    <w:rsid w:val="003916A1"/>
    <w:rsid w:val="00914CBA"/>
    <w:rsid w:val="00C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D9E8"/>
  <w15:chartTrackingRefBased/>
  <w15:docId w15:val="{84E41DE3-7257-46FF-B2BB-12606D6D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Desai</dc:creator>
  <cp:keywords/>
  <dc:description/>
  <cp:lastModifiedBy>Aditya Desai</cp:lastModifiedBy>
  <cp:revision>1</cp:revision>
  <dcterms:created xsi:type="dcterms:W3CDTF">2023-05-25T18:23:00Z</dcterms:created>
  <dcterms:modified xsi:type="dcterms:W3CDTF">2023-05-25T18:45:00Z</dcterms:modified>
</cp:coreProperties>
</file>