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4F" w:rsidRPr="0020678C" w:rsidRDefault="0073234F" w:rsidP="00311681">
      <w:pPr>
        <w:pStyle w:val="Title"/>
        <w:bidi w:val="0"/>
        <w:jc w:val="right"/>
        <w:rPr>
          <w:rFonts w:ascii="Segoe UI" w:hAnsi="Segoe UI" w:cs="Segoe UI"/>
        </w:rPr>
      </w:pPr>
      <w:r w:rsidRPr="0020678C">
        <w:rPr>
          <w:rFonts w:ascii="Segoe UI" w:hAnsi="Segoe UI" w:cs="Segoe UI"/>
          <w:rtl/>
        </w:rPr>
        <w:t xml:space="preserve">סביבות פיתוח באינטרנט – עבודה 3 חלק </w:t>
      </w:r>
      <w:r w:rsidR="00311681">
        <w:rPr>
          <w:rFonts w:ascii="Segoe UI" w:hAnsi="Segoe UI" w:cs="Segoe UI" w:hint="cs"/>
          <w:rtl/>
        </w:rPr>
        <w:t>ב</w:t>
      </w:r>
      <w:r w:rsidRPr="0020678C">
        <w:rPr>
          <w:rFonts w:ascii="Segoe UI" w:hAnsi="Segoe UI" w:cs="Segoe UI"/>
          <w:rtl/>
        </w:rPr>
        <w:t>'</w:t>
      </w:r>
    </w:p>
    <w:p w:rsidR="00D141FB" w:rsidRPr="00214549" w:rsidRDefault="00033B76" w:rsidP="00214549">
      <w:pPr>
        <w:pStyle w:val="Heading1"/>
        <w:rPr>
          <w:rFonts w:ascii="Segoe UI" w:hAnsi="Segoe UI" w:cs="Segoe UI"/>
          <w:rtl/>
        </w:rPr>
      </w:pPr>
      <w:r w:rsidRPr="0020678C">
        <w:rPr>
          <w:rFonts w:ascii="Segoe UI" w:hAnsi="Segoe UI" w:cs="Segoe UI"/>
        </w:rPr>
        <w:t>API</w:t>
      </w:r>
    </w:p>
    <w:tbl>
      <w:tblPr>
        <w:tblStyle w:val="MediumShading1-Accent1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520"/>
        <w:gridCol w:w="900"/>
        <w:gridCol w:w="1710"/>
        <w:gridCol w:w="2340"/>
        <w:gridCol w:w="2654"/>
      </w:tblGrid>
      <w:tr w:rsidR="00BD37DF" w:rsidRPr="0020678C" w:rsidTr="008C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Method Name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HTTP Method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91102B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Returns</w:t>
            </w:r>
          </w:p>
        </w:tc>
        <w:tc>
          <w:tcPr>
            <w:tcW w:w="2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Explanation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650A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936B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, P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assword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C31E7F" w:rsidRDefault="00936BA0" w:rsidP="00C31E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IsAdmin</w:t>
            </w:r>
            <w:proofErr w:type="spellEnd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, </w:t>
            </w:r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br/>
              <w:t xml:space="preserve">Bool </w:t>
            </w:r>
            <w:proofErr w:type="spellStart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IsActive</w:t>
            </w:r>
            <w:proofErr w:type="spellEnd"/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C31E7F" w:rsidRDefault="00033B76" w:rsidP="00C31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>התחברות לא יכולה להתבצע ב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הפונקציה </w:t>
            </w:r>
            <w:r w:rsidR="00936BA0" w:rsidRPr="0020678C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>האם המשתמש מנהל או לא</w:t>
            </w:r>
            <w:r w:rsidR="00712234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 xml:space="preserve"> והאם הוא פעיל או לא.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</w:tcPr>
          <w:p w:rsidR="00033B76" w:rsidRPr="0020678C" w:rsidRDefault="007B1FFF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854729" w:rsidP="0085472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85472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ProductCategoriesById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CategoryId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[]</w:t>
            </w:r>
          </w:p>
        </w:tc>
        <w:tc>
          <w:tcPr>
            <w:tcW w:w="2654" w:type="dxa"/>
            <w:tcBorders>
              <w:left w:val="none" w:sz="0" w:space="0" w:color="auto"/>
            </w:tcBorders>
          </w:tcPr>
          <w:p w:rsidR="00033B76" w:rsidRPr="007B1FFF" w:rsidRDefault="0046292C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</w:t>
            </w:r>
            <w:r>
              <w:rPr>
                <w:rFonts w:ascii="Segoe UI" w:eastAsia="Times New Roman" w:hAnsi="Segoe UI" w:cs="Segoe UI" w:hint="cs"/>
                <w:sz w:val="16"/>
                <w:szCs w:val="16"/>
              </w:rPr>
              <w:t xml:space="preserve"> 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וקטגוריות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מקושרים לצד שרת ולא לצד לקוח. 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223043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ListProducts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23043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HotProducts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returns hot products: Products[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מחזיר את רשימת המוצרים החמים בגודל המבוקש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B71D5F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לכמות המוצרים הרצוייה)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B04C7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20678C">
              <w:rPr>
                <w:rFonts w:ascii="Segoe UI" w:eastAsia="Times New Roman" w:hAnsi="Segoe UI" w:cs="Segoe UI"/>
                <w:sz w:val="16"/>
                <w:szCs w:val="16"/>
              </w:rPr>
              <w:t>Register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7B1FFF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,</w:t>
            </w:r>
            <w:r w:rsidR="007430C6"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Password,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</w:t>
            </w:r>
            <w:r w:rsidR="00C46C37">
              <w:rPr>
                <w:rFonts w:ascii="Segoe UI" w:eastAsia="Times New Roman" w:hAnsi="Segoe UI" w:cs="Segoe UI"/>
                <w:sz w:val="16"/>
                <w:szCs w:val="16"/>
              </w:rPr>
              <w:t>o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untryId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ForgetPassQuastion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ForgetPassAns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0678C" w:rsidRDefault="00033B76" w:rsidP="00206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לקוח חדש תבוצע בצד השרת. בחרנו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B04C79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ForgetPassword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20678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540CFE" w:rsidP="00540CF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PasswordQuastion</w:t>
            </w:r>
            <w:proofErr w:type="spellEnd"/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0678C" w:rsidRDefault="00033B76" w:rsidP="002067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כיון שמדובר בפונקציה שצריכה להחזיר מידע השמור בצד השרת היא תתבצע בצד השרת. אין מידע לעדכן ולכן נשתמש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 הפונקציה תחזיר את השאלה לשחזור סיסמא של המשתמש</w:t>
            </w:r>
            <w:r w:rsid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5074A7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5074A7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ForgetPassAnswer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40659B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F</w:t>
            </w:r>
            <w:r w:rsidR="00033B76" w:rsidRPr="005074A7">
              <w:rPr>
                <w:rFonts w:ascii="Segoe UI" w:eastAsia="Times New Roman" w:hAnsi="Segoe UI" w:cs="Segoe UI"/>
                <w:sz w:val="16"/>
                <w:szCs w:val="16"/>
              </w:rPr>
              <w:t>orgetPassAns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FE678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Password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5074A7" w:rsidRDefault="00033B76" w:rsidP="00FE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>כיון שמדובר בפונקציה שצריכה להחזיר מידע השמור בצד השרת היא תתבצע בצד השרת. כיוון שזו פונקציה הדומה להתחברות, אותם התנאים חלים גם כאן ונשתמש ב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>. הפונקציה תחזיר את הסיסמא של המשתמש</w:t>
            </w:r>
            <w:r w:rsidR="00FE678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9B7FED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B7FED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9B5A5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</w:t>
            </w: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מחזיר את רשימת המוצרים החדשים מהחודש האחרון בגודל המבוקש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B5A5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לכמות המוצרים הרצוייה) או בקשה לעדכון מידע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2D648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CategoriesList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return all categories: Categories[]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D648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>קטגוריות מקושרות לצד שרת ולא לצד לקוח. נשתמש ב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2D426A" w:rsidRPr="002D426A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85472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="002D426A" w:rsidRPr="002D426A">
              <w:rPr>
                <w:rFonts w:ascii="Segoe UI" w:eastAsia="Times New Roman" w:hAnsi="Segoe UI" w:cs="Segoe UI"/>
                <w:sz w:val="16"/>
                <w:szCs w:val="16"/>
              </w:rPr>
              <w:t>RecomandedProducts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2D426A" w:rsidP="002D42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returns list of recommended products for the user: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D426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13405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return specific product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134056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למזהה מוצר)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lastRenderedPageBreak/>
              <w:t>13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212D7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AddToBasket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355962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Quantity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12D70" w:rsidRDefault="00033B76" w:rsidP="00355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מוצר חדש לעגלה תבוצע בצד השרת. בחרנו ב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(מוסיפה את המוצר לעגלת הקניות הפעילה של המשתמש).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31168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ActiveBaket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the 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</w:t>
            </w:r>
            <w:proofErr w:type="spellEnd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 basket of the user includes list of products and their quantity : Basket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1168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>עגלת הקניות מקושרת לצד שרת ולא לצד לקוח. נשתמש ב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332D90" w:rsidP="008406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840656" w:rsidRPr="00840656">
              <w:rPr>
                <w:rFonts w:ascii="Segoe UI" w:eastAsia="Times New Roman" w:hAnsi="Segoe UI" w:cs="Segoe UI"/>
                <w:sz w:val="16"/>
                <w:szCs w:val="16"/>
              </w:rPr>
              <w:t>RemoveFromBasket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, quantity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840656" w:rsidRDefault="00033B76" w:rsidP="003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>הסרת מוצר מעגלה תבוצע בצד השרת. בחרנו ב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</w:t>
            </w:r>
            <w:r w:rsid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מסירה את המוצר</w:t>
            </w:r>
            <w:r w:rsidR="00363498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מעגלת הקניות הפעילה של המשתמש).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36349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C75173" w:rsidRPr="00C75173">
              <w:rPr>
                <w:rFonts w:ascii="Segoe UI" w:eastAsia="Times New Roman" w:hAnsi="Segoe UI" w:cs="Segoe UI"/>
                <w:sz w:val="16"/>
                <w:szCs w:val="16"/>
              </w:rPr>
              <w:t>PreviousOrders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332D9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the previous orders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  <w:r w:rsidR="004A1B07"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6349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הזמנות קודמות מקושרת לצד שרת ולא לצד לקוח. נשתמש ב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332D9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PreviousOrderById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return specific order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32D90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הזמנות מקושרות לצד שרת ולא לצד לקוח. 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למזהה משתמש והזמנה) או בקשה לעדכון מידע.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>buyBasket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BasketId</w:t>
            </w:r>
            <w:proofErr w:type="spellEnd"/>
            <w:r w:rsidR="003E074F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="003E074F" w:rsidRPr="003E074F">
              <w:rPr>
                <w:rFonts w:ascii="Segoe UI" w:eastAsia="Times New Roman" w:hAnsi="Segoe UI" w:cs="Segoe UI"/>
                <w:sz w:val="16"/>
                <w:szCs w:val="16"/>
              </w:rPr>
              <w:t>ShippingDate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EA79E2" w:rsidRDefault="00033B76" w:rsidP="008C35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הזמנה חדשה למשתמש תבוצע בצד השרת. בחרנו ב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(ממירה את עגלת הקניות הפעילה של המשתמש להזמנה סגורה). 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E03159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E0315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AdminListUsers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5E6041" w:rsidP="005E604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AdminU</w:t>
            </w:r>
            <w:r w:rsidR="00033B76" w:rsidRPr="00E03159">
              <w:rPr>
                <w:rFonts w:ascii="Segoe UI" w:eastAsia="Times New Roman" w:hAnsi="Segoe UI" w:cs="Segoe UI"/>
                <w:sz w:val="16"/>
                <w:szCs w:val="16"/>
              </w:rPr>
              <w:t>ser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returns all users:  Users[]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E03159" w:rsidRDefault="00033B76" w:rsidP="008C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משתמשים מקושרים לצד שרת ולא לצד לקוח. 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5E604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AdminListOrders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4B199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529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baskets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: 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  <w:p w:rsidR="00033B76" w:rsidRPr="0075295F" w:rsidRDefault="00033B76" w:rsidP="0075295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5E604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הזמנות מקושרות לצד שרת ולא לצד לקוח. 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4A4685" w:rsidRPr="004A4685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4A468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4A4685" w:rsidRPr="004A4685">
              <w:rPr>
                <w:rFonts w:ascii="Segoe UI" w:eastAsia="Times New Roman" w:hAnsi="Segoe UI" w:cs="Segoe UI"/>
                <w:sz w:val="16"/>
                <w:szCs w:val="16"/>
              </w:rPr>
              <w:t>AdminListProducts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4A4685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מוצרים מקושרים לצד שרת ולא לצד לקוח. 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0729A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5E6041" w:rsidP="000729A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0729A5" w:rsidRPr="000729A5">
              <w:rPr>
                <w:rFonts w:ascii="Segoe UI" w:eastAsia="Times New Roman" w:hAnsi="Segoe UI" w:cs="Segoe UI"/>
                <w:sz w:val="16"/>
                <w:szCs w:val="16"/>
              </w:rPr>
              <w:t>AdminAddProduct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0729A5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09659A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0729A5" w:rsidRDefault="00033B76" w:rsidP="000729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מוצר חדש תבוצע בצד השרת. בחרנו ב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990B72" w:rsidRPr="00990B72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90B7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990B72" w:rsidRPr="00990B72">
              <w:rPr>
                <w:rFonts w:ascii="Segoe UI" w:eastAsia="Times New Roman" w:hAnsi="Segoe UI" w:cs="Segoe UI"/>
                <w:sz w:val="16"/>
                <w:szCs w:val="16"/>
              </w:rPr>
              <w:t>AdminUpdateProduct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990B72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9659A" w:rsidRDefault="0009659A" w:rsidP="00990B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:rsidR="00033B76" w:rsidRPr="0009659A" w:rsidRDefault="0009659A" w:rsidP="0009659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90B72" w:rsidRDefault="00033B76" w:rsidP="009C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>עדכון מוצר יבוצע בצד השרת. בחרנו ב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033B76" w:rsidRPr="0020678C" w:rsidTr="00851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none" w:sz="0" w:space="0" w:color="auto"/>
            </w:tcBorders>
            <w:hideMark/>
          </w:tcPr>
          <w:p w:rsidR="00033B76" w:rsidRPr="00395CAE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252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395CAE" w:rsidRPr="00395CAE">
              <w:rPr>
                <w:rFonts w:ascii="Segoe UI" w:eastAsia="Times New Roman" w:hAnsi="Segoe UI" w:cs="Segoe UI"/>
                <w:sz w:val="16"/>
                <w:szCs w:val="16"/>
              </w:rPr>
              <w:t>AdminAddUser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33B76" w:rsidRPr="00395CAE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395CAE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9659A" w:rsidRDefault="0009659A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:rsidR="0009659A" w:rsidRDefault="0009659A" w:rsidP="0009659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  <w:p w:rsidR="00033B76" w:rsidRPr="0009659A" w:rsidRDefault="00033B76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  <w:bottom w:val="single" w:sz="4" w:space="0" w:color="auto"/>
            </w:tcBorders>
            <w:hideMark/>
          </w:tcPr>
          <w:p w:rsidR="00033B76" w:rsidRPr="00395CAE" w:rsidRDefault="00033B76" w:rsidP="00096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משתמש חדש תבוצע בצד השרת. בחרנו ב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40462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B65261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B65261" w:rsidRPr="00B65261">
              <w:rPr>
                <w:rFonts w:ascii="Segoe UI" w:eastAsia="Times New Roman" w:hAnsi="Segoe UI" w:cs="Segoe UI"/>
                <w:sz w:val="16"/>
                <w:szCs w:val="16"/>
              </w:rPr>
              <w:t>AdminUpdateUser</w:t>
            </w:r>
            <w:proofErr w:type="spellEnd"/>
          </w:p>
          <w:p w:rsidR="00033B76" w:rsidRPr="00B65261" w:rsidRDefault="00033B76" w:rsidP="00B652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404623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09659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404623" w:rsidRDefault="00033B76" w:rsidP="00404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>עדכון פרטי משתמש יבוצע בצד השרת. בחרנו ב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851F85" w:rsidRPr="0020678C" w:rsidTr="00851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single" w:sz="4" w:space="0" w:color="auto"/>
            </w:tcBorders>
          </w:tcPr>
          <w:p w:rsidR="00851F85" w:rsidRPr="00851F85" w:rsidRDefault="00851F85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26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851F85" w:rsidRPr="00404623" w:rsidRDefault="00851F85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51F85">
              <w:rPr>
                <w:rFonts w:ascii="Segoe UI" w:eastAsia="Times New Roman" w:hAnsi="Segoe UI" w:cs="Segoe UI"/>
                <w:sz w:val="16"/>
                <w:szCs w:val="16"/>
              </w:rPr>
              <w:t>Countries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/</w:t>
            </w:r>
            <w:proofErr w:type="spellStart"/>
            <w:r w:rsidRPr="00851F85">
              <w:rPr>
                <w:rFonts w:ascii="Segoe UI" w:eastAsia="Times New Roman" w:hAnsi="Segoe UI" w:cs="Segoe UI"/>
                <w:sz w:val="16"/>
                <w:szCs w:val="16"/>
              </w:rPr>
              <w:t>CountriesList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51F85" w:rsidRPr="00404623" w:rsidRDefault="00851F85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851F85" w:rsidRPr="00404623" w:rsidRDefault="00851F85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:rsidR="00851F85" w:rsidRPr="00404623" w:rsidRDefault="00851F85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51F85">
              <w:rPr>
                <w:rFonts w:ascii="Segoe UI" w:eastAsia="Times New Roman" w:hAnsi="Segoe UI" w:cs="Segoe UI"/>
                <w:sz w:val="16"/>
                <w:szCs w:val="16"/>
              </w:rPr>
              <w:t>Countries</w:t>
            </w:r>
          </w:p>
        </w:tc>
        <w:tc>
          <w:tcPr>
            <w:tcW w:w="2654" w:type="dxa"/>
            <w:tcBorders>
              <w:left w:val="single" w:sz="4" w:space="0" w:color="auto"/>
            </w:tcBorders>
          </w:tcPr>
          <w:p w:rsidR="00851F85" w:rsidRPr="00404623" w:rsidRDefault="00851F85" w:rsidP="004046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 w:hint="cs"/>
                <w:sz w:val="16"/>
                <w:szCs w:val="16"/>
                <w:rtl/>
              </w:rPr>
            </w:pP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מדינות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מקושרות לצד שרת ולא לצד לקוח. 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</w:t>
            </w:r>
            <w:r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ר לשרת 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או בקשה לעדכון מידע.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הפונקציה מחזירה רשמינה של מדינות, מספר מזהה ושם.</w:t>
            </w:r>
          </w:p>
        </w:tc>
      </w:tr>
    </w:tbl>
    <w:p w:rsidR="008C3594" w:rsidRDefault="008C3594" w:rsidP="00F32DC0">
      <w:pP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/>
          <w:b/>
          <w:bCs/>
          <w:color w:val="000000"/>
          <w:sz w:val="16"/>
          <w:szCs w:val="16"/>
          <w:u w:val="single"/>
          <w:rtl/>
        </w:rPr>
      </w:pPr>
    </w:p>
    <w:p w:rsidR="00B51880" w:rsidRDefault="005074A7" w:rsidP="00F32DC0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lastRenderedPageBreak/>
        <w:t xml:space="preserve">כל אחת מהפונקציות מחזירה 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</w:rPr>
        <w:t>JSON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t xml:space="preserve"> במבנה הבא:</w:t>
      </w:r>
      <w:r w:rsidR="00F32DC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status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OK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במידה והצליח,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ERROR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במידה ונכשל.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message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-</w:t>
      </w:r>
      <w:proofErr w:type="gramEnd"/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הוד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עה המסבירה את ההצלחה או הכשלון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proofErr w:type="spellStart"/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resObject</w:t>
      </w:r>
      <w:proofErr w:type="spellEnd"/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אובייקט המכיל את ה</w:t>
      </w:r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Response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לפי הטבלה.</w:t>
      </w:r>
    </w:p>
    <w:p w:rsidR="00226000" w:rsidRDefault="00226000" w:rsidP="005074A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p w:rsidR="00223043" w:rsidRDefault="00226000" w:rsidP="00223043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Catrgory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Name, Description } </w:t>
      </w:r>
    </w:p>
    <w:p w:rsidR="00223043" w:rsidRDefault="00223043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Product :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{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 w:rsid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Name, Weight, Color, Price, Description, </w:t>
      </w:r>
      <w:proofErr w:type="spellStart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="0042340E" w:rsidRPr="0042340E"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61F99" w:rsidRDefault="00961F99" w:rsidP="00961F99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User: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{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Country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 w:rsidR="008C3594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:rsidR="0042340E" w:rsidRDefault="00355962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Basket: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</w:t>
      </w:r>
      <w:r w:rsidRPr="00355962">
        <w:t xml:space="preserve">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Submitted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 w:rsidR="008C3594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:rsidR="00961F99" w:rsidRDefault="00332D90" w:rsidP="00332D90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Order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>: {</w:t>
      </w:r>
      <w:bookmarkStart w:id="0" w:name="_GoBack"/>
      <w:bookmarkEnd w:id="0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Quantity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ProductWeight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ProductColor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ProductPrice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Description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ProductQuantityInStock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ProductIsActive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94421" w:rsidRDefault="009C283E" w:rsidP="00994421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מחיקה של משתמש או מוצר זהה ל </w:t>
      </w: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Active=false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</w:p>
    <w:p w:rsidR="00861559" w:rsidRDefault="00516AB7" w:rsidP="00994421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בכל פונקצייה של הוספת מוצר חדש או משתמש חדש שדה ה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אינו רלוונטי כי המבנה נתונים נותן לכל רשומה חדשה 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 w:rsidR="00D76817"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חדש בסדר עולה.</w:t>
      </w:r>
    </w:p>
    <w:p w:rsidR="00994421" w:rsidRDefault="00D76817" w:rsidP="00994421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מאזין ל</w:t>
      </w:r>
      <w:r w:rsidR="00861559"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פורט </w:t>
      </w:r>
      <w:r w:rsidR="00861559"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="00861559"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="00861559" w:rsidRPr="00994421">
        <w:rPr>
          <w:rFonts w:ascii="Segoe UI" w:eastAsia="Times New Roman" w:hAnsi="Segoe UI" w:cs="Segoe UI"/>
          <w:color w:val="000000"/>
          <w:sz w:val="16"/>
          <w:szCs w:val="16"/>
        </w:rPr>
        <w:t>4000</w:t>
      </w:r>
      <w:r w:rsidR="00861559"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</w:p>
    <w:p w:rsidR="00994421" w:rsidRDefault="00D76817" w:rsidP="00F9215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חילקנו את הפונקציות ל</w:t>
      </w:r>
      <w:r w:rsidR="00F9215C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5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קטגוריות: </w:t>
      </w:r>
    </w:p>
    <w:p w:rsidR="00994421" w:rsidRDefault="00D76817" w:rsidP="00994421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Users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פונקציות הקשורות לניהול משתמשים.</w:t>
      </w:r>
    </w:p>
    <w:p w:rsidR="00994421" w:rsidRDefault="00D76817" w:rsidP="00994421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Products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פונקציות הקשורות לניהול מוצרים.</w:t>
      </w:r>
    </w:p>
    <w:p w:rsidR="00994421" w:rsidRDefault="00D76817" w:rsidP="00994421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Orders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פנקציות הקשורות לניהול הזמנות ועגלות.</w:t>
      </w:r>
    </w:p>
    <w:p w:rsidR="00966423" w:rsidRDefault="00D76817" w:rsidP="00966423">
      <w:pPr>
        <w:pStyle w:val="ListParagraph"/>
        <w:numPr>
          <w:ilvl w:val="1"/>
          <w:numId w:val="2"/>
        </w:numPr>
        <w:rPr>
          <w:rFonts w:ascii="Segoe UI" w:eastAsia="Times New Roman" w:hAnsi="Segoe UI" w:cs="Segoe UI" w:hint="cs"/>
          <w:color w:val="000000"/>
          <w:sz w:val="16"/>
          <w:szCs w:val="16"/>
        </w:rPr>
      </w:pPr>
      <w:r w:rsidRPr="00994421">
        <w:rPr>
          <w:rFonts w:ascii="Segoe UI" w:eastAsia="Times New Roman" w:hAnsi="Segoe UI" w:cs="Segoe UI"/>
          <w:color w:val="000000"/>
          <w:sz w:val="16"/>
          <w:szCs w:val="16"/>
        </w:rPr>
        <w:t>Admins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Pr="00994421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Pr="00994421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פונקציות הקשורות לממשק ניהול האתר למשתמשים שהם מנהלים.</w:t>
      </w:r>
    </w:p>
    <w:p w:rsidR="00F9215C" w:rsidRDefault="00F9215C" w:rsidP="00F9215C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 w:rsidRPr="00F9215C">
        <w:rPr>
          <w:rFonts w:ascii="Segoe UI" w:eastAsia="Times New Roman" w:hAnsi="Segoe UI" w:cs="Segoe UI"/>
          <w:color w:val="000000"/>
          <w:sz w:val="16"/>
          <w:szCs w:val="16"/>
        </w:rPr>
        <w:t>Countries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פונקציות הקשורות לניהול מדינות (כרגע רק פונקציה אחת אשר קוראת רשימת מדינות מקובץ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XML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נתון).</w:t>
      </w:r>
    </w:p>
    <w:p w:rsidR="00966423" w:rsidRDefault="00966423" w:rsidP="00966423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ב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Database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4 טבלאות ראשיות:</w:t>
      </w:r>
    </w:p>
    <w:p w:rsidR="00966423" w:rsidRDefault="00966423" w:rsidP="00966423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Product</w:t>
      </w:r>
      <w:r>
        <w:rPr>
          <w:rFonts w:ascii="Segoe UI" w:eastAsia="Times New Roman" w:hAnsi="Segoe UI" w:cs="Segoe UI"/>
          <w:color w:val="000000"/>
          <w:sz w:val="16"/>
          <w:szCs w:val="16"/>
        </w:rPr>
        <w:t>s</w:t>
      </w: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 : { Id, Name, Weight, Color, Price, Description,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66423" w:rsidRPr="00966423" w:rsidRDefault="00966423" w:rsidP="00966423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User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>s</w:t>
      </w: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: { Id,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Password, Country,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66423" w:rsidRPr="00966423" w:rsidRDefault="00966423" w:rsidP="00966423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Categories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: { Id, Name, Description } </w:t>
      </w:r>
    </w:p>
    <w:p w:rsidR="0028558F" w:rsidRDefault="00966423" w:rsidP="0028558F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Basket: {</w:t>
      </w:r>
      <w:r w:rsidRPr="00355962">
        <w:t xml:space="preserve"> </w:t>
      </w:r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Id, Submitted,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 w:rsidRPr="00966423"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28558F" w:rsidRDefault="0028558F" w:rsidP="0028558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כמו כן 3 טבלאות מקשרות של קשרי רבים לרבים:</w:t>
      </w:r>
    </w:p>
    <w:p w:rsidR="0028558F" w:rsidRDefault="0028558F" w:rsidP="0028558F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28558F">
        <w:rPr>
          <w:rFonts w:ascii="Segoe UI" w:eastAsia="Times New Roman" w:hAnsi="Segoe UI" w:cs="Segoe UI"/>
          <w:color w:val="000000"/>
          <w:sz w:val="16"/>
          <w:szCs w:val="16"/>
        </w:rPr>
        <w:t>ProductCategories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CategoryId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  <w:r w:rsidR="00AA6A3F">
        <w:rPr>
          <w:rFonts w:ascii="Segoe UI" w:eastAsia="Times New Roman" w:hAnsi="Segoe UI" w:cs="Segoe UI"/>
          <w:color w:val="000000"/>
          <w:sz w:val="16"/>
          <w:szCs w:val="16"/>
        </w:rPr>
        <w:t xml:space="preserve"> - 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עבור כל מוצר לאילו קטגוריות שייך</w:t>
      </w:r>
    </w:p>
    <w:p w:rsidR="0028558F" w:rsidRDefault="0028558F" w:rsidP="0028558F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28558F">
        <w:rPr>
          <w:rFonts w:ascii="Segoe UI" w:eastAsia="Times New Roman" w:hAnsi="Segoe UI" w:cs="Segoe UI"/>
          <w:color w:val="000000"/>
          <w:sz w:val="16"/>
          <w:szCs w:val="16"/>
        </w:rPr>
        <w:t>UserCategories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CategoryId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עבור כל משתמש אילו קטגוריות מעניינות אותו</w:t>
      </w:r>
      <w:r w:rsidR="00AA6A3F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</w:p>
    <w:p w:rsidR="0028558F" w:rsidRPr="0028558F" w:rsidRDefault="0028558F" w:rsidP="0028558F">
      <w:pPr>
        <w:pStyle w:val="ListParagraph"/>
        <w:numPr>
          <w:ilvl w:val="1"/>
          <w:numId w:val="2"/>
        </w:num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28558F">
        <w:rPr>
          <w:rFonts w:ascii="Segoe UI" w:eastAsia="Times New Roman" w:hAnsi="Segoe UI" w:cs="Segoe UI"/>
          <w:color w:val="000000"/>
          <w:sz w:val="16"/>
          <w:szCs w:val="16"/>
        </w:rPr>
        <w:t>BasketProducts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: {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BasketId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>, Quantity }</w:t>
      </w:r>
      <w:r w:rsidR="00AA6A3F">
        <w:rPr>
          <w:rFonts w:ascii="Segoe UI" w:eastAsia="Times New Roman" w:hAnsi="Segoe UI" w:cs="Segoe UI"/>
          <w:color w:val="000000"/>
          <w:sz w:val="16"/>
          <w:szCs w:val="16"/>
        </w:rPr>
        <w:t xml:space="preserve"> -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עבור כל עגלת קניות אילו מוצרים נמצאים בה ומה הכמות של כל מוצר בעגלה</w:t>
      </w:r>
    </w:p>
    <w:sectPr w:rsidR="0028558F" w:rsidRPr="0028558F" w:rsidSect="00033B76">
      <w:head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975" w:rsidRDefault="00AE4975" w:rsidP="0073234F">
      <w:pPr>
        <w:spacing w:after="0" w:line="240" w:lineRule="auto"/>
      </w:pPr>
      <w:r>
        <w:separator/>
      </w:r>
    </w:p>
  </w:endnote>
  <w:endnote w:type="continuationSeparator" w:id="0">
    <w:p w:rsidR="00AE4975" w:rsidRDefault="00AE4975" w:rsidP="0073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975" w:rsidRDefault="00AE4975" w:rsidP="0073234F">
      <w:pPr>
        <w:spacing w:after="0" w:line="240" w:lineRule="auto"/>
      </w:pPr>
      <w:r>
        <w:separator/>
      </w:r>
    </w:p>
  </w:footnote>
  <w:footnote w:type="continuationSeparator" w:id="0">
    <w:p w:rsidR="00AE4975" w:rsidRDefault="00AE4975" w:rsidP="0073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4F" w:rsidRPr="00C31E7F" w:rsidRDefault="0073234F" w:rsidP="003B3525">
    <w:pPr>
      <w:bidi w:val="0"/>
      <w:spacing w:after="0" w:line="240" w:lineRule="auto"/>
      <w:rPr>
        <w:rFonts w:ascii="Segoe UI" w:eastAsia="Times New Roman" w:hAnsi="Segoe UI" w:cs="Segoe UI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2C9"/>
    <w:multiLevelType w:val="hybridMultilevel"/>
    <w:tmpl w:val="777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72BAF"/>
    <w:multiLevelType w:val="hybridMultilevel"/>
    <w:tmpl w:val="41F0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4F"/>
    <w:rsid w:val="00033B76"/>
    <w:rsid w:val="000729A5"/>
    <w:rsid w:val="0009659A"/>
    <w:rsid w:val="000F57DF"/>
    <w:rsid w:val="00134056"/>
    <w:rsid w:val="00161664"/>
    <w:rsid w:val="0020678C"/>
    <w:rsid w:val="00212D70"/>
    <w:rsid w:val="00214549"/>
    <w:rsid w:val="00223043"/>
    <w:rsid w:val="00226000"/>
    <w:rsid w:val="0028558F"/>
    <w:rsid w:val="002D2AB8"/>
    <w:rsid w:val="002D426A"/>
    <w:rsid w:val="002D6488"/>
    <w:rsid w:val="00311681"/>
    <w:rsid w:val="00332D90"/>
    <w:rsid w:val="00355962"/>
    <w:rsid w:val="00363498"/>
    <w:rsid w:val="00395CAE"/>
    <w:rsid w:val="003B3525"/>
    <w:rsid w:val="003D5FE8"/>
    <w:rsid w:val="003E074F"/>
    <w:rsid w:val="00404623"/>
    <w:rsid w:val="00404F7B"/>
    <w:rsid w:val="0040659B"/>
    <w:rsid w:val="0042340E"/>
    <w:rsid w:val="00427ED5"/>
    <w:rsid w:val="0046292C"/>
    <w:rsid w:val="00494EAF"/>
    <w:rsid w:val="004A1B07"/>
    <w:rsid w:val="004A4685"/>
    <w:rsid w:val="004B1991"/>
    <w:rsid w:val="004F4FD1"/>
    <w:rsid w:val="004F70CF"/>
    <w:rsid w:val="005074A7"/>
    <w:rsid w:val="00516AB7"/>
    <w:rsid w:val="0051718D"/>
    <w:rsid w:val="00540CFE"/>
    <w:rsid w:val="0054297E"/>
    <w:rsid w:val="00561240"/>
    <w:rsid w:val="005E55EE"/>
    <w:rsid w:val="005E6041"/>
    <w:rsid w:val="00650AA0"/>
    <w:rsid w:val="006514C6"/>
    <w:rsid w:val="006E0D87"/>
    <w:rsid w:val="00712234"/>
    <w:rsid w:val="0073234F"/>
    <w:rsid w:val="007430C6"/>
    <w:rsid w:val="0075295F"/>
    <w:rsid w:val="007B1FFF"/>
    <w:rsid w:val="008358E7"/>
    <w:rsid w:val="00840656"/>
    <w:rsid w:val="00851F85"/>
    <w:rsid w:val="00854729"/>
    <w:rsid w:val="00861559"/>
    <w:rsid w:val="008C3594"/>
    <w:rsid w:val="0091102B"/>
    <w:rsid w:val="00934B8F"/>
    <w:rsid w:val="00936BA0"/>
    <w:rsid w:val="00961F99"/>
    <w:rsid w:val="00966423"/>
    <w:rsid w:val="00990B72"/>
    <w:rsid w:val="00994421"/>
    <w:rsid w:val="009B5A5A"/>
    <w:rsid w:val="009B7FED"/>
    <w:rsid w:val="009C283E"/>
    <w:rsid w:val="009E0724"/>
    <w:rsid w:val="00A16B2A"/>
    <w:rsid w:val="00A811F0"/>
    <w:rsid w:val="00AA4002"/>
    <w:rsid w:val="00AA6A3F"/>
    <w:rsid w:val="00AB3FFB"/>
    <w:rsid w:val="00AB67EF"/>
    <w:rsid w:val="00AE4975"/>
    <w:rsid w:val="00B04C79"/>
    <w:rsid w:val="00B51880"/>
    <w:rsid w:val="00B65261"/>
    <w:rsid w:val="00B71D5F"/>
    <w:rsid w:val="00BD37DF"/>
    <w:rsid w:val="00BF6563"/>
    <w:rsid w:val="00C31E7F"/>
    <w:rsid w:val="00C46C37"/>
    <w:rsid w:val="00C75173"/>
    <w:rsid w:val="00D141FB"/>
    <w:rsid w:val="00D378E2"/>
    <w:rsid w:val="00D76817"/>
    <w:rsid w:val="00DF6F98"/>
    <w:rsid w:val="00E03159"/>
    <w:rsid w:val="00E05F37"/>
    <w:rsid w:val="00EA79E2"/>
    <w:rsid w:val="00F04237"/>
    <w:rsid w:val="00F32DC0"/>
    <w:rsid w:val="00F8424E"/>
    <w:rsid w:val="00F8486C"/>
    <w:rsid w:val="00F9215C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5614B-6FE5-4F5C-B0CB-B6098724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1192</Words>
  <Characters>5962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87</cp:revision>
  <dcterms:created xsi:type="dcterms:W3CDTF">2017-06-05T15:31:00Z</dcterms:created>
  <dcterms:modified xsi:type="dcterms:W3CDTF">2017-06-10T12:03:00Z</dcterms:modified>
</cp:coreProperties>
</file>