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10B2" w14:textId="07B66E3E" w:rsidR="000E491D" w:rsidRDefault="00F56714">
      <w:pPr>
        <w:spacing w:line="276" w:lineRule="auto"/>
        <w:jc w:val="center"/>
      </w:pPr>
      <w:r w:rsidRPr="00F56714">
        <w:rPr>
          <w:b/>
          <w:bCs/>
          <w:sz w:val="40"/>
          <w:szCs w:val="40"/>
          <w:lang w:val="en-US"/>
        </w:rPr>
        <w:t>RTOS-Based Intelligent Vehicle System</w:t>
      </w:r>
      <w:r w:rsidRPr="00F56714">
        <w:rPr>
          <w:b/>
          <w:bCs/>
          <w:sz w:val="40"/>
          <w:szCs w:val="40"/>
          <w:lang w:val="en-US"/>
        </w:rPr>
        <w:br/>
        <w:t>with Multi-Scenario Real-Time Task Management</w:t>
      </w:r>
    </w:p>
    <w:p w14:paraId="1C1127E6" w14:textId="01F406EC" w:rsidR="000E491D" w:rsidRDefault="00E500FE">
      <w:pPr>
        <w:spacing w:line="276" w:lineRule="auto"/>
        <w:jc w:val="center"/>
      </w:pPr>
      <w:r>
        <w:rPr>
          <w:sz w:val="28"/>
          <w:szCs w:val="28"/>
        </w:rPr>
        <w:t>A PROJECT REPORT</w:t>
      </w:r>
    </w:p>
    <w:p w14:paraId="593474F9" w14:textId="77777777" w:rsidR="000E491D" w:rsidRDefault="000E491D">
      <w:pPr>
        <w:spacing w:line="276" w:lineRule="auto"/>
        <w:jc w:val="center"/>
      </w:pPr>
    </w:p>
    <w:p w14:paraId="4C786D2B" w14:textId="77777777" w:rsidR="000E491D" w:rsidRDefault="000E491D">
      <w:pPr>
        <w:spacing w:line="276" w:lineRule="auto"/>
        <w:jc w:val="center"/>
      </w:pPr>
    </w:p>
    <w:p w14:paraId="4300D600" w14:textId="77777777" w:rsidR="000E491D" w:rsidRDefault="00E500FE">
      <w:pPr>
        <w:spacing w:line="276" w:lineRule="auto"/>
        <w:jc w:val="center"/>
      </w:pPr>
      <w:r>
        <w:rPr>
          <w:b/>
          <w:bCs/>
          <w:i/>
          <w:iCs/>
        </w:rPr>
        <w:t>Submitted by</w:t>
      </w:r>
    </w:p>
    <w:p w14:paraId="121E8D81" w14:textId="77777777" w:rsidR="000E491D" w:rsidRDefault="000E491D">
      <w:pPr>
        <w:spacing w:line="276" w:lineRule="auto"/>
        <w:jc w:val="center"/>
      </w:pPr>
    </w:p>
    <w:p w14:paraId="29B1F6EE" w14:textId="746002DF" w:rsidR="000E491D" w:rsidRDefault="001627EB" w:rsidP="00CE505A">
      <w:pPr>
        <w:spacing w:line="276" w:lineRule="auto"/>
        <w:jc w:val="center"/>
      </w:pPr>
      <w:r>
        <w:t>ADITHYAN C</w:t>
      </w:r>
      <w:r w:rsidR="005A6626">
        <w:t xml:space="preserve"> (BL.EN.</w:t>
      </w:r>
      <w:r w:rsidR="00CE505A">
        <w:t xml:space="preserve"> </w:t>
      </w:r>
      <w:r w:rsidR="005A6626">
        <w:t>P2EBS2500</w:t>
      </w:r>
      <w:r w:rsidR="00313253">
        <w:t>1</w:t>
      </w:r>
      <w:r w:rsidR="005A6626">
        <w:t>)</w:t>
      </w:r>
    </w:p>
    <w:p w14:paraId="2B5AC3A8" w14:textId="77777777" w:rsidR="000E491D" w:rsidRDefault="000E491D">
      <w:pPr>
        <w:spacing w:line="276" w:lineRule="auto"/>
        <w:jc w:val="center"/>
      </w:pPr>
    </w:p>
    <w:p w14:paraId="5410CA8A" w14:textId="77777777" w:rsidR="000E491D" w:rsidRDefault="000E491D">
      <w:pPr>
        <w:spacing w:line="276" w:lineRule="auto"/>
        <w:jc w:val="center"/>
      </w:pPr>
    </w:p>
    <w:p w14:paraId="2336E70D" w14:textId="77777777" w:rsidR="000E491D" w:rsidRDefault="00E500FE">
      <w:pPr>
        <w:spacing w:line="276" w:lineRule="auto"/>
        <w:jc w:val="center"/>
      </w:pPr>
      <w:r>
        <w:rPr>
          <w:i/>
          <w:iCs/>
        </w:rPr>
        <w:t>Guided by</w:t>
      </w:r>
    </w:p>
    <w:p w14:paraId="0C4AAC2D" w14:textId="77777777" w:rsidR="000E491D" w:rsidRDefault="000E491D">
      <w:pPr>
        <w:spacing w:line="276" w:lineRule="auto"/>
        <w:jc w:val="center"/>
      </w:pPr>
    </w:p>
    <w:p w14:paraId="0EF297AB" w14:textId="0A54C7FB" w:rsidR="00CE505A" w:rsidRPr="00CE505A" w:rsidRDefault="00CE505A" w:rsidP="00CE505A">
      <w:pPr>
        <w:spacing w:line="276" w:lineRule="auto"/>
        <w:jc w:val="center"/>
        <w:rPr>
          <w:lang w:val="en-US"/>
        </w:rPr>
      </w:pPr>
      <w:r>
        <w:rPr>
          <w:lang w:val="en-US"/>
        </w:rPr>
        <w:t>D</w:t>
      </w:r>
      <w:r w:rsidRPr="00CE505A">
        <w:rPr>
          <w:lang w:val="en-US"/>
        </w:rPr>
        <w:t>r.</w:t>
      </w:r>
      <w:r>
        <w:rPr>
          <w:lang w:val="en-US"/>
        </w:rPr>
        <w:t xml:space="preserve"> S</w:t>
      </w:r>
      <w:r w:rsidRPr="00CE505A">
        <w:rPr>
          <w:lang w:val="en-US"/>
        </w:rPr>
        <w:t xml:space="preserve">urekha </w:t>
      </w:r>
      <w:r>
        <w:rPr>
          <w:lang w:val="en-US"/>
        </w:rPr>
        <w:t>P</w:t>
      </w:r>
    </w:p>
    <w:p w14:paraId="27BBF4A5" w14:textId="7E45AEF7" w:rsidR="000E491D" w:rsidRDefault="000E491D">
      <w:pPr>
        <w:spacing w:line="276" w:lineRule="auto"/>
        <w:jc w:val="center"/>
      </w:pPr>
    </w:p>
    <w:p w14:paraId="70A51D8E" w14:textId="77777777" w:rsidR="000E491D" w:rsidRDefault="000E491D">
      <w:pPr>
        <w:spacing w:line="276" w:lineRule="auto"/>
        <w:jc w:val="center"/>
      </w:pPr>
    </w:p>
    <w:p w14:paraId="096BB299" w14:textId="77777777" w:rsidR="000E491D" w:rsidRDefault="000E491D">
      <w:pPr>
        <w:spacing w:line="276" w:lineRule="auto"/>
        <w:jc w:val="center"/>
      </w:pPr>
    </w:p>
    <w:p w14:paraId="03AF3B2D" w14:textId="77777777" w:rsidR="000E491D" w:rsidRDefault="00E500FE">
      <w:pPr>
        <w:spacing w:line="276" w:lineRule="auto"/>
        <w:jc w:val="center"/>
      </w:pPr>
      <w:r>
        <w:t>IN</w:t>
      </w:r>
    </w:p>
    <w:p w14:paraId="747DEB89" w14:textId="77777777" w:rsidR="000E491D" w:rsidRDefault="000E491D">
      <w:pPr>
        <w:spacing w:line="276" w:lineRule="auto"/>
        <w:jc w:val="center"/>
      </w:pPr>
    </w:p>
    <w:p w14:paraId="1DC1DDD5" w14:textId="77777777" w:rsidR="000E491D" w:rsidRDefault="00E500FE">
      <w:pPr>
        <w:spacing w:line="276" w:lineRule="auto"/>
        <w:jc w:val="center"/>
        <w:rPr>
          <w:b/>
          <w:bCs/>
        </w:rPr>
      </w:pPr>
      <w:r>
        <w:rPr>
          <w:b/>
          <w:bCs/>
        </w:rPr>
        <w:t>ELECTRICAL &amp; ELECTRONICS ENGINEERING</w:t>
      </w:r>
    </w:p>
    <w:p w14:paraId="2349773B" w14:textId="4150BB5E" w:rsidR="00CE505A" w:rsidRDefault="00CE505A">
      <w:pPr>
        <w:spacing w:line="276" w:lineRule="auto"/>
        <w:jc w:val="center"/>
        <w:rPr>
          <w:b/>
          <w:bCs/>
        </w:rPr>
      </w:pPr>
      <w:r w:rsidRPr="00CE505A">
        <w:rPr>
          <w:b/>
          <w:bCs/>
          <w:noProof/>
        </w:rPr>
        <w:drawing>
          <wp:anchor distT="0" distB="0" distL="0" distR="0" simplePos="0" relativeHeight="251659264" behindDoc="1" locked="0" layoutInCell="1" allowOverlap="1" wp14:anchorId="168CFAD7" wp14:editId="2B7D4C6E">
            <wp:simplePos x="0" y="0"/>
            <wp:positionH relativeFrom="page">
              <wp:posOffset>3081020</wp:posOffset>
            </wp:positionH>
            <wp:positionV relativeFrom="paragraph">
              <wp:posOffset>304165</wp:posOffset>
            </wp:positionV>
            <wp:extent cx="1478280" cy="1714500"/>
            <wp:effectExtent l="0" t="0" r="7620" b="0"/>
            <wp:wrapTopAndBottom/>
            <wp:docPr id="196024865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8280" cy="1714500"/>
                    </a:xfrm>
                    <a:prstGeom prst="rect">
                      <a:avLst/>
                    </a:prstGeom>
                    <a:noFill/>
                  </pic:spPr>
                </pic:pic>
              </a:graphicData>
            </a:graphic>
            <wp14:sizeRelH relativeFrom="page">
              <wp14:pctWidth>0</wp14:pctWidth>
            </wp14:sizeRelH>
            <wp14:sizeRelV relativeFrom="page">
              <wp14:pctHeight>0</wp14:pctHeight>
            </wp14:sizeRelV>
          </wp:anchor>
        </w:drawing>
      </w:r>
    </w:p>
    <w:p w14:paraId="5F3C0AFD" w14:textId="6F06A2DC" w:rsidR="00CE505A" w:rsidRDefault="00CE505A">
      <w:pPr>
        <w:spacing w:line="276" w:lineRule="auto"/>
        <w:jc w:val="center"/>
        <w:rPr>
          <w:b/>
          <w:bCs/>
        </w:rPr>
      </w:pPr>
    </w:p>
    <w:p w14:paraId="397FB62A" w14:textId="7CE6E79F" w:rsidR="00CE505A" w:rsidRPr="00CE505A" w:rsidRDefault="00CE505A" w:rsidP="00CE505A">
      <w:pPr>
        <w:spacing w:line="276" w:lineRule="auto"/>
        <w:rPr>
          <w:b/>
          <w:bCs/>
          <w:lang w:val="en-US"/>
        </w:rPr>
      </w:pPr>
    </w:p>
    <w:p w14:paraId="737C3B9A" w14:textId="77777777" w:rsidR="00CE505A" w:rsidRPr="00CE505A" w:rsidRDefault="00CE505A" w:rsidP="00CE505A">
      <w:pPr>
        <w:spacing w:line="276" w:lineRule="auto"/>
        <w:jc w:val="center"/>
        <w:rPr>
          <w:b/>
          <w:bCs/>
          <w:lang w:val="en-US"/>
        </w:rPr>
      </w:pPr>
    </w:p>
    <w:p w14:paraId="000774B1" w14:textId="77777777" w:rsidR="00CE505A" w:rsidRPr="00CE505A" w:rsidRDefault="00CE505A" w:rsidP="00CE505A">
      <w:pPr>
        <w:spacing w:line="276" w:lineRule="auto"/>
        <w:jc w:val="center"/>
        <w:rPr>
          <w:b/>
          <w:bCs/>
          <w:lang w:val="en-US"/>
        </w:rPr>
      </w:pPr>
      <w:r w:rsidRPr="00CE505A">
        <w:rPr>
          <w:b/>
          <w:bCs/>
          <w:lang w:val="en-US"/>
        </w:rPr>
        <w:t>AMRITA SCHOOL OF ENGINEERING, BENGALURU</w:t>
      </w:r>
    </w:p>
    <w:p w14:paraId="39145396" w14:textId="77777777" w:rsidR="00CE505A" w:rsidRPr="00CE505A" w:rsidRDefault="00CE505A" w:rsidP="00CE505A">
      <w:pPr>
        <w:spacing w:line="276" w:lineRule="auto"/>
        <w:jc w:val="center"/>
        <w:rPr>
          <w:b/>
          <w:bCs/>
          <w:lang w:val="en-US"/>
        </w:rPr>
      </w:pPr>
      <w:r w:rsidRPr="00CE505A">
        <w:rPr>
          <w:b/>
          <w:bCs/>
          <w:lang w:val="en-US"/>
        </w:rPr>
        <w:t>AMRITA VISHWA VIDYAPEETHAM</w:t>
      </w:r>
    </w:p>
    <w:p w14:paraId="3167FFFC" w14:textId="742DB9B2" w:rsidR="000E491D" w:rsidRPr="00CE505A" w:rsidRDefault="00CE505A" w:rsidP="00CE505A">
      <w:pPr>
        <w:spacing w:line="276" w:lineRule="auto"/>
        <w:jc w:val="center"/>
        <w:rPr>
          <w:b/>
          <w:bCs/>
          <w:lang w:val="en-US"/>
        </w:rPr>
      </w:pPr>
      <w:r w:rsidRPr="00CE505A">
        <w:rPr>
          <w:b/>
          <w:bCs/>
          <w:lang w:val="en-US"/>
        </w:rPr>
        <w:t>BENGALURU 560 035</w:t>
      </w:r>
    </w:p>
    <w:p w14:paraId="7DD42496" w14:textId="77777777" w:rsidR="000E491D" w:rsidRDefault="000E491D">
      <w:pPr>
        <w:spacing w:line="276" w:lineRule="auto"/>
        <w:jc w:val="center"/>
      </w:pPr>
    </w:p>
    <w:p w14:paraId="4E8C779E" w14:textId="77777777" w:rsidR="000E491D" w:rsidRDefault="00E500FE">
      <w:pPr>
        <w:spacing w:line="276" w:lineRule="auto"/>
        <w:jc w:val="center"/>
      </w:pPr>
      <w:r>
        <w:rPr>
          <w:b/>
          <w:bCs/>
        </w:rPr>
        <w:t>MAY 2026</w:t>
      </w:r>
    </w:p>
    <w:p w14:paraId="7DD5BC3D" w14:textId="2A2255B8" w:rsidR="000E491D" w:rsidRDefault="00CE505A">
      <w:pPr>
        <w:sectPr w:rsidR="000E491D">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pPr>
      <w:r>
        <w:br/>
      </w:r>
    </w:p>
    <w:p w14:paraId="0BA37A2E" w14:textId="77777777" w:rsidR="000E491D" w:rsidRDefault="00E500FE">
      <w:pPr>
        <w:spacing w:before="200" w:after="120" w:line="360" w:lineRule="auto"/>
        <w:jc w:val="center"/>
      </w:pPr>
      <w:r>
        <w:rPr>
          <w:b/>
          <w:bCs/>
          <w:sz w:val="32"/>
          <w:szCs w:val="32"/>
        </w:rPr>
        <w:lastRenderedPageBreak/>
        <w:t>ABSTRACT</w:t>
      </w:r>
    </w:p>
    <w:p w14:paraId="199300AB" w14:textId="77777777" w:rsidR="000E491D" w:rsidRDefault="000E491D">
      <w:pPr>
        <w:spacing w:line="360" w:lineRule="auto"/>
      </w:pPr>
    </w:p>
    <w:p w14:paraId="53DC67F3" w14:textId="77777777" w:rsidR="00F56714" w:rsidRPr="00F56714" w:rsidRDefault="00F56714" w:rsidP="00F56714">
      <w:pPr>
        <w:spacing w:line="360" w:lineRule="auto"/>
        <w:jc w:val="both"/>
      </w:pPr>
      <w:r w:rsidRPr="00F56714">
        <w:t>This project presents the design and implementation of a FreeRTOS-based smart vehicle safety and emergency monitoring system using the ESP32 microcontroller. The system continuously monitors critical safety conditions including obstacle detection, crash detection, toxic gas leakage detection, and vehicle location tracking in real time. Multiple sensors such as the MPU6050 accelerometer, ultrasonic sensor, MQ gas sensor, GPS module, and servo-based ventilation system are integrated into the architecture to provide intelligent vehicle safety monitoring.</w:t>
      </w:r>
    </w:p>
    <w:p w14:paraId="498CB7CF" w14:textId="77777777" w:rsidR="00F56714" w:rsidRPr="00F56714" w:rsidRDefault="00F56714" w:rsidP="00F56714">
      <w:pPr>
        <w:spacing w:line="360" w:lineRule="auto"/>
        <w:jc w:val="both"/>
      </w:pPr>
      <w:r w:rsidRPr="00F56714">
        <w:t>The system utilizes FreeRTOS multitasking to execute independent real-time tasks concurrently, enabling deterministic and responsive operation. Safety-critical events such as crash detection and obstacle monitoring are prioritized using priority-based scheduling. Inter-task communication is implemented using FreeRTOS queues to ensure reliable data transfer between sensing and communication tasks.</w:t>
      </w:r>
    </w:p>
    <w:p w14:paraId="36745492" w14:textId="77777777" w:rsidR="00F56714" w:rsidRPr="00F56714" w:rsidRDefault="00F56714" w:rsidP="00F56714">
      <w:pPr>
        <w:spacing w:line="360" w:lineRule="auto"/>
        <w:jc w:val="both"/>
      </w:pPr>
      <w:r w:rsidRPr="00F56714">
        <w:t>Upon detection of hazardous conditions, the system activates local alerts through a buzzer and remotely transmits emergency notifications containing GPS coordinates using the Blynk IoT platform. Queue-based producer-consumer architecture improves system modularity, responsiveness, and scalability while preventing communication delays from affecting safety-critical monitoring tasks.</w:t>
      </w:r>
    </w:p>
    <w:p w14:paraId="27DD2CBF" w14:textId="77777777" w:rsidR="00F56714" w:rsidRPr="00F56714" w:rsidRDefault="00F56714" w:rsidP="00F56714">
      <w:pPr>
        <w:spacing w:line="360" w:lineRule="auto"/>
        <w:jc w:val="both"/>
      </w:pPr>
      <w:r w:rsidRPr="00F56714">
        <w:t>The project demonstrates how RTOS-based embedded architectures significantly improve reliability, responsiveness, and task management in automotive safety applications compared to conventional procedural implementations.</w:t>
      </w:r>
    </w:p>
    <w:p w14:paraId="2CCFDE56" w14:textId="77777777" w:rsidR="00A748A8" w:rsidRDefault="00A748A8">
      <w:pPr>
        <w:spacing w:line="360" w:lineRule="auto"/>
        <w:jc w:val="both"/>
      </w:pPr>
    </w:p>
    <w:p w14:paraId="0B45A8D1" w14:textId="77777777" w:rsidR="00A748A8" w:rsidRDefault="00A748A8">
      <w:pPr>
        <w:spacing w:line="360" w:lineRule="auto"/>
        <w:jc w:val="both"/>
      </w:pPr>
    </w:p>
    <w:p w14:paraId="219F5972" w14:textId="77777777" w:rsidR="00A748A8" w:rsidRDefault="00A748A8">
      <w:pPr>
        <w:spacing w:line="360" w:lineRule="auto"/>
        <w:jc w:val="both"/>
      </w:pPr>
    </w:p>
    <w:p w14:paraId="551A87A0" w14:textId="77777777" w:rsidR="00A748A8" w:rsidRDefault="00A748A8">
      <w:pPr>
        <w:spacing w:line="360" w:lineRule="auto"/>
        <w:jc w:val="both"/>
      </w:pPr>
    </w:p>
    <w:p w14:paraId="10662FC4" w14:textId="77777777" w:rsidR="00A748A8" w:rsidRDefault="00A748A8">
      <w:pPr>
        <w:spacing w:line="360" w:lineRule="auto"/>
        <w:jc w:val="both"/>
      </w:pPr>
    </w:p>
    <w:p w14:paraId="1BE0C0AD" w14:textId="77777777" w:rsidR="00A748A8" w:rsidRDefault="00A748A8">
      <w:pPr>
        <w:spacing w:line="360" w:lineRule="auto"/>
        <w:jc w:val="both"/>
      </w:pPr>
    </w:p>
    <w:p w14:paraId="5E8D6788" w14:textId="77777777" w:rsidR="00A748A8" w:rsidRDefault="00A748A8">
      <w:pPr>
        <w:spacing w:line="360" w:lineRule="auto"/>
        <w:jc w:val="both"/>
      </w:pPr>
    </w:p>
    <w:p w14:paraId="5FCD92A0" w14:textId="77777777" w:rsidR="00A748A8" w:rsidRDefault="00A748A8">
      <w:pPr>
        <w:spacing w:line="360" w:lineRule="auto"/>
        <w:jc w:val="both"/>
      </w:pPr>
    </w:p>
    <w:p w14:paraId="5E2C6F54" w14:textId="77777777" w:rsidR="00A748A8" w:rsidRDefault="00A748A8">
      <w:pPr>
        <w:spacing w:line="360" w:lineRule="auto"/>
        <w:jc w:val="both"/>
      </w:pPr>
    </w:p>
    <w:p w14:paraId="3FFB3296" w14:textId="77777777" w:rsidR="000E491D" w:rsidRDefault="000E491D">
      <w:pPr>
        <w:spacing w:line="360" w:lineRule="auto"/>
      </w:pPr>
    </w:p>
    <w:p w14:paraId="22D06B60" w14:textId="77777777" w:rsidR="000E491D" w:rsidRDefault="00E500FE">
      <w:pPr>
        <w:spacing w:before="200" w:after="120" w:line="360" w:lineRule="auto"/>
        <w:jc w:val="center"/>
      </w:pPr>
      <w:r>
        <w:rPr>
          <w:b/>
          <w:bCs/>
          <w:sz w:val="32"/>
          <w:szCs w:val="32"/>
        </w:rPr>
        <w:lastRenderedPageBreak/>
        <w:t xml:space="preserve">CHAPTER </w:t>
      </w:r>
      <w:proofErr w:type="gramStart"/>
      <w:r>
        <w:rPr>
          <w:b/>
          <w:bCs/>
          <w:sz w:val="32"/>
          <w:szCs w:val="32"/>
        </w:rPr>
        <w:t>1 :</w:t>
      </w:r>
      <w:proofErr w:type="gramEnd"/>
      <w:r>
        <w:rPr>
          <w:b/>
          <w:bCs/>
          <w:sz w:val="32"/>
          <w:szCs w:val="32"/>
        </w:rPr>
        <w:t xml:space="preserve"> INTRODUCTION</w:t>
      </w:r>
    </w:p>
    <w:p w14:paraId="30B41545" w14:textId="77777777" w:rsidR="000E491D" w:rsidRDefault="000E491D">
      <w:pPr>
        <w:spacing w:line="360" w:lineRule="auto"/>
      </w:pPr>
    </w:p>
    <w:p w14:paraId="736A1396" w14:textId="77777777" w:rsidR="009C11AB" w:rsidRPr="009C11AB" w:rsidRDefault="009C11AB" w:rsidP="009C11AB">
      <w:pPr>
        <w:spacing w:line="360" w:lineRule="auto"/>
        <w:jc w:val="both"/>
      </w:pPr>
      <w:r w:rsidRPr="009C11AB">
        <w:t>Modern vehicles are increasingly expected to provide active safety features that can autonomously detect and respond to hazardous conditions in real time. An embedded safety system mounted inside a vehicle must simultaneously monitor for physical impacts, toxic gas accumulation, imminent obstacles, and provide a live location feed to a remote operator or emergency service. The challenge in designing such a system lies not only in integrating diverse sensor peripherals but in guaranteeing that each monitoring function meets its response-time deadline regardless of the concurrent load imposed by other system components.</w:t>
      </w:r>
    </w:p>
    <w:p w14:paraId="477E636B" w14:textId="77777777" w:rsidR="009C11AB" w:rsidRPr="009C11AB" w:rsidRDefault="009C11AB" w:rsidP="009C11AB">
      <w:pPr>
        <w:spacing w:line="360" w:lineRule="auto"/>
        <w:jc w:val="both"/>
      </w:pPr>
      <w:r w:rsidRPr="009C11AB">
        <w:t>A conventional procedural (super-loop) firmware architecture executes all sensor-polling and actuation tasks sequentially within a single infinite loop. While adequate for simple single-function systems, this model breaks down when multiple time-sensitive tasks are combined: a blocking Wi-Fi transmission or a slow sensor read can delay the detection of a crash event or a gas leak by hundreds of milliseconds, potentially rendering the safety system ineffective. The response latency of any given task becomes unpredictable and load-dependent, introducing jitter and the risk of deadline misses.</w:t>
      </w:r>
    </w:p>
    <w:p w14:paraId="56B8D883" w14:textId="77777777" w:rsidR="009C11AB" w:rsidRPr="009C11AB" w:rsidRDefault="009C11AB" w:rsidP="009C11AB">
      <w:pPr>
        <w:spacing w:line="360" w:lineRule="auto"/>
        <w:jc w:val="both"/>
      </w:pPr>
      <w:r w:rsidRPr="009C11AB">
        <w:t>A Real-Time Operating System (RTOS) resolves this problem by introducing a pre-emptive, priority-based task scheduler that ensures the highest-priority ready task always holds the CPU. FreeRTOS, the RTOS kernel embedded within the ESP-IDF framework for the ESP32, additionally provides synchronisation and communication primitives — queues, semaphores, and event groups — that enable safe, decoupled data exchange between concurrent tasks. By deploying each monitoring function as an independent FreeRTOS task with an appropriate priority and execution period, this project achieves deterministic response times for all safety scenarios.</w:t>
      </w:r>
    </w:p>
    <w:p w14:paraId="0C56EEDD" w14:textId="77777777" w:rsidR="009C11AB" w:rsidRPr="009C11AB" w:rsidRDefault="009C11AB" w:rsidP="009C11AB">
      <w:pPr>
        <w:spacing w:line="360" w:lineRule="auto"/>
        <w:jc w:val="both"/>
      </w:pPr>
      <w:r w:rsidRPr="009C11AB">
        <w:t xml:space="preserve">This report documents the system architecture, task design, inter-task communication strategy, detection thresholds, and SEGGER </w:t>
      </w:r>
      <w:proofErr w:type="spellStart"/>
      <w:r w:rsidRPr="009C11AB">
        <w:t>SystemView</w:t>
      </w:r>
      <w:proofErr w:type="spellEnd"/>
      <w:r w:rsidRPr="009C11AB">
        <w:t>-based task scheduling analysis for the RTOS-Based Intelligent Vehicle System.</w:t>
      </w:r>
    </w:p>
    <w:p w14:paraId="158555BE" w14:textId="77777777" w:rsidR="009C11AB" w:rsidRDefault="009C11AB" w:rsidP="00A45222">
      <w:pPr>
        <w:spacing w:line="360" w:lineRule="auto"/>
      </w:pPr>
    </w:p>
    <w:p w14:paraId="53D7FCF1" w14:textId="77777777" w:rsidR="00A748A8" w:rsidRDefault="00A748A8" w:rsidP="009C11AB">
      <w:pPr>
        <w:spacing w:before="200" w:after="120" w:line="360" w:lineRule="auto"/>
        <w:rPr>
          <w:b/>
          <w:bCs/>
          <w:sz w:val="32"/>
          <w:szCs w:val="32"/>
        </w:rPr>
      </w:pPr>
    </w:p>
    <w:p w14:paraId="410D0DFB" w14:textId="77777777" w:rsidR="009C11AB" w:rsidRDefault="009C11AB" w:rsidP="009C11AB">
      <w:pPr>
        <w:spacing w:before="200" w:after="120" w:line="360" w:lineRule="auto"/>
        <w:rPr>
          <w:b/>
          <w:bCs/>
          <w:sz w:val="32"/>
          <w:szCs w:val="32"/>
        </w:rPr>
      </w:pPr>
    </w:p>
    <w:p w14:paraId="4B1D0A65" w14:textId="77777777" w:rsidR="00A748A8" w:rsidRDefault="00A748A8" w:rsidP="00A748A8">
      <w:pPr>
        <w:spacing w:line="360" w:lineRule="auto"/>
        <w:jc w:val="both"/>
      </w:pPr>
    </w:p>
    <w:p w14:paraId="34249398" w14:textId="77777777" w:rsidR="00A748A8" w:rsidRDefault="00A748A8" w:rsidP="00A748A8">
      <w:pPr>
        <w:spacing w:line="360" w:lineRule="auto"/>
        <w:jc w:val="center"/>
        <w:rPr>
          <w:b/>
          <w:bCs/>
          <w:sz w:val="32"/>
          <w:szCs w:val="32"/>
        </w:rPr>
      </w:pPr>
      <w:r w:rsidRPr="00A748A8">
        <w:rPr>
          <w:b/>
          <w:bCs/>
          <w:sz w:val="32"/>
          <w:szCs w:val="32"/>
        </w:rPr>
        <w:lastRenderedPageBreak/>
        <w:t>CHAPTER 2: LITERATURE SURVEY</w:t>
      </w:r>
    </w:p>
    <w:p w14:paraId="7A3EEBF5" w14:textId="77777777" w:rsidR="00A748A8" w:rsidRPr="00A748A8" w:rsidRDefault="00A748A8" w:rsidP="00A748A8">
      <w:pPr>
        <w:spacing w:line="360" w:lineRule="auto"/>
        <w:jc w:val="center"/>
        <w:rPr>
          <w:b/>
          <w:bCs/>
          <w:sz w:val="32"/>
          <w:szCs w:val="32"/>
        </w:rPr>
      </w:pPr>
    </w:p>
    <w:p w14:paraId="682C0090" w14:textId="0F5009DB" w:rsidR="008C05CF" w:rsidRPr="008C05CF" w:rsidRDefault="008C05CF" w:rsidP="008C05CF">
      <w:pPr>
        <w:spacing w:line="360" w:lineRule="auto"/>
        <w:jc w:val="both"/>
      </w:pPr>
      <w:r w:rsidRPr="008C05CF">
        <w:t xml:space="preserve">A. V. Leonidov and V. V. Kharin </w:t>
      </w:r>
      <w:proofErr w:type="spellStart"/>
      <w:r w:rsidRPr="008C05CF">
        <w:t>analyzed</w:t>
      </w:r>
      <w:proofErr w:type="spellEnd"/>
      <w:r w:rsidRPr="008C05CF">
        <w:t xml:space="preserve"> FreeRTOS scheduling </w:t>
      </w:r>
      <w:proofErr w:type="spellStart"/>
      <w:r w:rsidRPr="008C05CF">
        <w:t>behavior</w:t>
      </w:r>
      <w:proofErr w:type="spellEnd"/>
      <w:r w:rsidRPr="008C05CF">
        <w:t xml:space="preserve"> using formal verification techniques and demonstrated the importance of deterministic task execution and priority-based scheduling in real-time embedded systems. The concepts presented in this paper influenced the task scheduling and priority assignment strategies implemented in the proposed FreeRTOS-based vehicle safety monitoring system [1].</w:t>
      </w:r>
    </w:p>
    <w:p w14:paraId="7B1E8646" w14:textId="38F95848" w:rsidR="008C05CF" w:rsidRPr="008C05CF" w:rsidRDefault="008C05CF" w:rsidP="008C05CF">
      <w:pPr>
        <w:spacing w:line="360" w:lineRule="auto"/>
        <w:jc w:val="both"/>
      </w:pPr>
      <w:r w:rsidRPr="008C05CF">
        <w:t xml:space="preserve">M. Miskowicz and P. Kulaga evaluated the performance of FreeRTOS on ESP32 multicore systems and </w:t>
      </w:r>
      <w:proofErr w:type="spellStart"/>
      <w:r w:rsidRPr="008C05CF">
        <w:t>analyzed</w:t>
      </w:r>
      <w:proofErr w:type="spellEnd"/>
      <w:r w:rsidRPr="008C05CF">
        <w:t xml:space="preserve"> task switching overhead, CPU utilization, and concurrent execution efficiency. The study demonstrated that multicore FreeRTOS architectures significantly improve responsiveness in embedded applications. The concepts discussed in this paper influenced the multicore task allocation strategy implemented in the proposed system [2].</w:t>
      </w:r>
    </w:p>
    <w:p w14:paraId="5D123632" w14:textId="536A65DA" w:rsidR="008C05CF" w:rsidRPr="008C05CF" w:rsidRDefault="008C05CF" w:rsidP="008C05CF">
      <w:pPr>
        <w:spacing w:line="360" w:lineRule="auto"/>
        <w:jc w:val="both"/>
      </w:pPr>
      <w:r w:rsidRPr="008C05CF">
        <w:t xml:space="preserve"> S. K. Sharma and R. Patel proposed a FreeRTOS-based air quality monitoring system using secure IoT communication for concurrent sensing and cloud transmission. The study highlighted the advantages of multitasking and real-time scheduling in sensor monitoring systems. The gas monitoring and multitasking concepts from this paper influenced the architecture of the proposed project [3].</w:t>
      </w:r>
    </w:p>
    <w:p w14:paraId="1EB6054A" w14:textId="357FD379" w:rsidR="008C05CF" w:rsidRPr="008C05CF" w:rsidRDefault="008C05CF" w:rsidP="008C05CF">
      <w:pPr>
        <w:spacing w:line="360" w:lineRule="auto"/>
        <w:jc w:val="both"/>
      </w:pPr>
      <w:r w:rsidRPr="008C05CF">
        <w:t>J. Perez and A. Rodriguez developed a real-time vehicle dynamics control system using ESP32 for automotive applications. The study demonstrated low-latency embedded control and deterministic execution in real-time environments. The concepts presented in this work influenced the safety-critical task execution strategy used in the proposed vehicle monitoring system [4].</w:t>
      </w:r>
    </w:p>
    <w:p w14:paraId="47F5BBA7" w14:textId="0C31D12C" w:rsidR="008C05CF" w:rsidRPr="008C05CF" w:rsidRDefault="008C05CF" w:rsidP="008C05CF">
      <w:pPr>
        <w:spacing w:line="360" w:lineRule="auto"/>
        <w:jc w:val="both"/>
      </w:pPr>
      <w:r w:rsidRPr="008C05CF">
        <w:t xml:space="preserve"> T. Wagner, M. Keller, and H. Schmidt proposed an ESP32-based wheel sensor communication architecture for real-time data transmission in intelligent transportation systems. The study demonstrated reliable sensor communication with minimal packet loss under concurrent execution conditions. The sensor communication concepts discussed in this paper influenced the real-time monitoring architecture implemented in the proposed system [5].</w:t>
      </w:r>
    </w:p>
    <w:p w14:paraId="392CD25B" w14:textId="487D8563" w:rsidR="008C05CF" w:rsidRPr="008C05CF" w:rsidRDefault="008C05CF" w:rsidP="008C05CF">
      <w:pPr>
        <w:spacing w:line="360" w:lineRule="auto"/>
        <w:jc w:val="both"/>
      </w:pPr>
      <w:r w:rsidRPr="008C05CF">
        <w:t xml:space="preserve">F. Gomez and L. Hernandez presented real-time localization techniques using ESP32 and IEEE 802.11 Fine Time Measurement protocols. The paper </w:t>
      </w:r>
      <w:proofErr w:type="spellStart"/>
      <w:r w:rsidRPr="008C05CF">
        <w:t>analyzed</w:t>
      </w:r>
      <w:proofErr w:type="spellEnd"/>
      <w:r w:rsidRPr="008C05CF">
        <w:t xml:space="preserve"> timing accuracy and real-time positioning performance in IoT environments. The GPS tracking and location monitoring concepts from this work influenced the emergency location transmission subsystem of the proposed project [6].</w:t>
      </w:r>
    </w:p>
    <w:p w14:paraId="078EBAFD" w14:textId="25C70F08" w:rsidR="008C05CF" w:rsidRPr="008C05CF" w:rsidRDefault="008C05CF" w:rsidP="008C05CF">
      <w:pPr>
        <w:spacing w:line="360" w:lineRule="auto"/>
        <w:jc w:val="both"/>
      </w:pPr>
      <w:r w:rsidRPr="008C05CF">
        <w:lastRenderedPageBreak/>
        <w:t xml:space="preserve"> P. Hanush and S. Sriram proposed an IoT-driven vehicle safety monitoring system integrating real-time sensor monitoring and cloud-based emergency communication. The study emphasized the importance of low-latency emergency response in intelligent transportation systems. The emergency alert mechanism used in the proposed project was influenced by the concepts discussed in this paper [7].</w:t>
      </w:r>
    </w:p>
    <w:p w14:paraId="09A82BCB" w14:textId="7DB32081" w:rsidR="008C05CF" w:rsidRPr="008C05CF" w:rsidRDefault="008C05CF" w:rsidP="008C05CF">
      <w:pPr>
        <w:spacing w:line="360" w:lineRule="auto"/>
        <w:jc w:val="both"/>
      </w:pPr>
      <w:r w:rsidRPr="008C05CF">
        <w:t>R. K. Sharma and V. Gupta developed a real-time vehicle monitoring and safety alert system using IoT technologies for abnormal driving condition detection and remote emergency notification. The paper demonstrated efficient integration of embedded sensing and cloud communication. The Blynk-based emergency communication architecture used in the proposed system was inspired by this work [8].</w:t>
      </w:r>
    </w:p>
    <w:p w14:paraId="13A4C0D9" w14:textId="2F4C3A45" w:rsidR="008C05CF" w:rsidRPr="008C05CF" w:rsidRDefault="008C05CF" w:rsidP="008C05CF">
      <w:pPr>
        <w:spacing w:line="360" w:lineRule="auto"/>
        <w:jc w:val="both"/>
      </w:pPr>
      <w:r w:rsidRPr="008C05CF">
        <w:t xml:space="preserve"> A. Mehta, D. Verma, and S. Kulkarni proposed a smart electric vehicle safety system integrating AI-based object detection and crash monitoring using ESP32 and MPU6050 sensors. The study demonstrated rapid emergency response and reliable safety monitoring. The obstacle detection and crash monitoring concepts from this work influenced the design of the proposed system [9].</w:t>
      </w:r>
    </w:p>
    <w:p w14:paraId="3286FDDB" w14:textId="6BDB1D31" w:rsidR="008C05CF" w:rsidRPr="008C05CF" w:rsidRDefault="008C05CF" w:rsidP="008C05CF">
      <w:pPr>
        <w:spacing w:line="360" w:lineRule="auto"/>
        <w:jc w:val="both"/>
      </w:pPr>
      <w:r w:rsidRPr="008C05CF">
        <w:t xml:space="preserve"> M. A. Khan and R. Joseph presented a comprehensive review of vehicular ad hoc network applications for intelligent transportation systems. The study discussed low-latency communication and distributed safety architectures for modern vehicles. The communication concepts discussed in this paper influenced the cloud-based emergency monitoring architecture implemented in the proposed project [10].</w:t>
      </w:r>
    </w:p>
    <w:p w14:paraId="7FC576CC" w14:textId="27060FBD" w:rsidR="008C05CF" w:rsidRPr="008C05CF" w:rsidRDefault="008C05CF" w:rsidP="008C05CF">
      <w:pPr>
        <w:spacing w:line="360" w:lineRule="auto"/>
        <w:jc w:val="both"/>
      </w:pPr>
      <w:r w:rsidRPr="008C05CF">
        <w:t xml:space="preserve"> J. Dela Cruz and P. Fernandez developed an ESP32-based safety proximity monitoring system using ultrasonic sensing and buzzer alerts for real-time obstacle detection. The study demonstrated efficient low-latency obstacle monitoring suitable for embedded safety systems. The ultrasonic obstacle detection subsystem of the proposed project was influenced by the concepts discussed in this paper [11].</w:t>
      </w:r>
    </w:p>
    <w:p w14:paraId="556B71CF" w14:textId="44B6BFF0" w:rsidR="008C05CF" w:rsidRPr="008C05CF" w:rsidRDefault="008C05CF" w:rsidP="008C05CF">
      <w:pPr>
        <w:spacing w:line="360" w:lineRule="auto"/>
        <w:jc w:val="both"/>
      </w:pPr>
      <w:r w:rsidRPr="008C05CF">
        <w:t xml:space="preserve"> R. Thompson and K. Lee </w:t>
      </w:r>
      <w:proofErr w:type="spellStart"/>
      <w:r w:rsidRPr="008C05CF">
        <w:t>analyzed</w:t>
      </w:r>
      <w:proofErr w:type="spellEnd"/>
      <w:r w:rsidRPr="008C05CF">
        <w:t xml:space="preserve"> crash detection mechanisms in smart devices and emergency systems using accelerometer-based sensing and automated alert generation. The study emphasized the importance of rapid emergency response and real-time crash monitoring. The crash detection subsystem implemented in the proposed project was inspired by the concepts presented in this paper [12].</w:t>
      </w:r>
    </w:p>
    <w:p w14:paraId="15F9FC3A" w14:textId="6215A384" w:rsidR="008C05CF" w:rsidRPr="008C05CF" w:rsidRDefault="008C05CF" w:rsidP="008C05CF">
      <w:pPr>
        <w:spacing w:line="360" w:lineRule="auto"/>
        <w:jc w:val="both"/>
      </w:pPr>
      <w:r w:rsidRPr="008C05CF">
        <w:t xml:space="preserve"> S. Nair and A. Prakash discussed queue-based inter-task communication mechanisms in RTOS-based embedded systems and </w:t>
      </w:r>
      <w:proofErr w:type="spellStart"/>
      <w:r w:rsidRPr="008C05CF">
        <w:t>analyzed</w:t>
      </w:r>
      <w:proofErr w:type="spellEnd"/>
      <w:r w:rsidRPr="008C05CF">
        <w:t xml:space="preserve"> producer-consumer synchronization architectures using FreeRTOS queues. The paper demonstrated reliable asynchronous communication and improved modularity in multitasking environments. The queue-based IPC </w:t>
      </w:r>
      <w:r w:rsidRPr="008C05CF">
        <w:lastRenderedPageBreak/>
        <w:t>mechanism implemented in the proposed project was influenced by the concepts discussed in this work [13].</w:t>
      </w:r>
    </w:p>
    <w:p w14:paraId="324DF15F" w14:textId="426F0551" w:rsidR="008C05CF" w:rsidRPr="008C05CF" w:rsidRDefault="008C05CF" w:rsidP="008C05CF">
      <w:pPr>
        <w:spacing w:line="360" w:lineRule="auto"/>
        <w:jc w:val="both"/>
      </w:pPr>
      <w:r w:rsidRPr="008C05CF">
        <w:t xml:space="preserve"> D. </w:t>
      </w:r>
      <w:proofErr w:type="spellStart"/>
      <w:r w:rsidRPr="008C05CF">
        <w:t>Segger</w:t>
      </w:r>
      <w:proofErr w:type="spellEnd"/>
      <w:r w:rsidRPr="008C05CF">
        <w:t xml:space="preserve"> and M. Johansson explained runtime profiling and scheduler visualization techniques for FreeRTOS applications using SEGGER </w:t>
      </w:r>
      <w:proofErr w:type="spellStart"/>
      <w:r w:rsidRPr="008C05CF">
        <w:t>SystemView</w:t>
      </w:r>
      <w:proofErr w:type="spellEnd"/>
      <w:r w:rsidRPr="008C05CF">
        <w:t>. The paper demonstrated real-time observation of CPU utilization, task switching, interrupt activity, and runtime statistics. The runtime analysis methodology implemented in the proposed project was directly influenced by the concepts presented in this paper [14].</w:t>
      </w:r>
    </w:p>
    <w:p w14:paraId="73319B1B" w14:textId="735B74BC" w:rsidR="008C05CF" w:rsidRPr="008C05CF" w:rsidRDefault="008C05CF" w:rsidP="008C05CF">
      <w:pPr>
        <w:spacing w:line="360" w:lineRule="auto"/>
        <w:jc w:val="both"/>
      </w:pPr>
      <w:r w:rsidRPr="008C05CF">
        <w:t xml:space="preserve"> H. Kim and Y. Park discussed </w:t>
      </w:r>
      <w:proofErr w:type="spellStart"/>
      <w:r w:rsidRPr="008C05CF">
        <w:t>preemptive</w:t>
      </w:r>
      <w:proofErr w:type="spellEnd"/>
      <w:r w:rsidRPr="008C05CF">
        <w:t xml:space="preserve"> priority scheduling techniques in automotive embedded systems and demonstrated that assigning higher priorities to safety-critical tasks significantly improves deterministic execution and emergency response performance. The priority-based scheduling mechanism implemented in the proposed FreeRTOS-based vehicle safety monitoring system was influenced by the concepts discussed in this paper [15].</w:t>
      </w:r>
    </w:p>
    <w:p w14:paraId="539E4F6D" w14:textId="77777777" w:rsidR="00A748A8" w:rsidRPr="0012063E" w:rsidRDefault="00A748A8" w:rsidP="00A748A8">
      <w:pPr>
        <w:spacing w:line="360" w:lineRule="auto"/>
        <w:jc w:val="both"/>
      </w:pPr>
    </w:p>
    <w:p w14:paraId="7B59EF79" w14:textId="77777777" w:rsidR="00A748A8" w:rsidRPr="0012063E" w:rsidRDefault="00A748A8" w:rsidP="00A748A8">
      <w:pPr>
        <w:spacing w:line="360" w:lineRule="auto"/>
        <w:jc w:val="both"/>
      </w:pPr>
    </w:p>
    <w:p w14:paraId="1C5284E3" w14:textId="77777777" w:rsidR="00A748A8" w:rsidRDefault="00A748A8">
      <w:pPr>
        <w:spacing w:before="200" w:after="120" w:line="360" w:lineRule="auto"/>
        <w:jc w:val="center"/>
        <w:rPr>
          <w:b/>
          <w:bCs/>
          <w:sz w:val="32"/>
          <w:szCs w:val="32"/>
        </w:rPr>
      </w:pPr>
    </w:p>
    <w:p w14:paraId="121D655C" w14:textId="77777777" w:rsidR="00A748A8" w:rsidRDefault="00A748A8">
      <w:pPr>
        <w:spacing w:before="200" w:after="120" w:line="360" w:lineRule="auto"/>
        <w:jc w:val="center"/>
        <w:rPr>
          <w:b/>
          <w:bCs/>
          <w:sz w:val="32"/>
          <w:szCs w:val="32"/>
        </w:rPr>
      </w:pPr>
    </w:p>
    <w:p w14:paraId="2A1ADF62" w14:textId="77777777" w:rsidR="00A748A8" w:rsidRDefault="00A748A8">
      <w:pPr>
        <w:spacing w:before="200" w:after="120" w:line="360" w:lineRule="auto"/>
        <w:jc w:val="center"/>
        <w:rPr>
          <w:b/>
          <w:bCs/>
          <w:sz w:val="32"/>
          <w:szCs w:val="32"/>
        </w:rPr>
      </w:pPr>
    </w:p>
    <w:p w14:paraId="4F08B58D" w14:textId="77777777" w:rsidR="00A748A8" w:rsidRDefault="00A748A8">
      <w:pPr>
        <w:spacing w:before="200" w:after="120" w:line="360" w:lineRule="auto"/>
        <w:jc w:val="center"/>
        <w:rPr>
          <w:b/>
          <w:bCs/>
          <w:sz w:val="32"/>
          <w:szCs w:val="32"/>
        </w:rPr>
      </w:pPr>
    </w:p>
    <w:p w14:paraId="0BA71AE1" w14:textId="77777777" w:rsidR="00A748A8" w:rsidRDefault="00A748A8">
      <w:pPr>
        <w:spacing w:before="200" w:after="120" w:line="360" w:lineRule="auto"/>
        <w:jc w:val="center"/>
        <w:rPr>
          <w:b/>
          <w:bCs/>
          <w:sz w:val="32"/>
          <w:szCs w:val="32"/>
        </w:rPr>
      </w:pPr>
    </w:p>
    <w:p w14:paraId="4AB4C795" w14:textId="77777777" w:rsidR="00A748A8" w:rsidRDefault="00A748A8">
      <w:pPr>
        <w:spacing w:before="200" w:after="120" w:line="360" w:lineRule="auto"/>
        <w:jc w:val="center"/>
        <w:rPr>
          <w:b/>
          <w:bCs/>
          <w:sz w:val="32"/>
          <w:szCs w:val="32"/>
        </w:rPr>
      </w:pPr>
    </w:p>
    <w:p w14:paraId="371806CE" w14:textId="77777777" w:rsidR="00051383" w:rsidRDefault="00051383">
      <w:pPr>
        <w:spacing w:before="200" w:after="120" w:line="360" w:lineRule="auto"/>
        <w:jc w:val="center"/>
        <w:rPr>
          <w:b/>
          <w:bCs/>
          <w:sz w:val="32"/>
          <w:szCs w:val="32"/>
        </w:rPr>
      </w:pPr>
    </w:p>
    <w:p w14:paraId="6E69FA9D" w14:textId="77777777" w:rsidR="00051383" w:rsidRDefault="00051383">
      <w:pPr>
        <w:spacing w:before="200" w:after="120" w:line="360" w:lineRule="auto"/>
        <w:jc w:val="center"/>
        <w:rPr>
          <w:b/>
          <w:bCs/>
          <w:sz w:val="32"/>
          <w:szCs w:val="32"/>
        </w:rPr>
      </w:pPr>
    </w:p>
    <w:p w14:paraId="4668E071" w14:textId="77777777" w:rsidR="00A748A8" w:rsidRDefault="00A748A8">
      <w:pPr>
        <w:spacing w:before="200" w:after="120" w:line="360" w:lineRule="auto"/>
        <w:jc w:val="center"/>
        <w:rPr>
          <w:b/>
          <w:bCs/>
          <w:sz w:val="32"/>
          <w:szCs w:val="32"/>
        </w:rPr>
      </w:pPr>
    </w:p>
    <w:p w14:paraId="5CF869B3" w14:textId="77777777" w:rsidR="00A748A8" w:rsidRDefault="00A748A8" w:rsidP="008C05CF">
      <w:pPr>
        <w:spacing w:before="200" w:after="120" w:line="360" w:lineRule="auto"/>
        <w:rPr>
          <w:b/>
          <w:bCs/>
          <w:sz w:val="32"/>
          <w:szCs w:val="32"/>
        </w:rPr>
      </w:pPr>
    </w:p>
    <w:p w14:paraId="1B273B5C" w14:textId="77777777" w:rsidR="00A748A8" w:rsidRDefault="00A748A8">
      <w:pPr>
        <w:spacing w:before="200" w:after="120" w:line="360" w:lineRule="auto"/>
        <w:jc w:val="center"/>
        <w:rPr>
          <w:b/>
          <w:bCs/>
          <w:sz w:val="32"/>
          <w:szCs w:val="32"/>
        </w:rPr>
      </w:pPr>
    </w:p>
    <w:p w14:paraId="009868BA" w14:textId="49F50F05" w:rsidR="009F7202" w:rsidRPr="001627EB" w:rsidRDefault="00EE4125" w:rsidP="001627EB">
      <w:pPr>
        <w:spacing w:before="200" w:after="120" w:line="360" w:lineRule="auto"/>
        <w:jc w:val="center"/>
        <w:rPr>
          <w:b/>
          <w:bCs/>
          <w:sz w:val="32"/>
          <w:szCs w:val="32"/>
        </w:rPr>
      </w:pPr>
      <w:r w:rsidRPr="00EE4125">
        <w:rPr>
          <w:b/>
          <w:bCs/>
          <w:sz w:val="32"/>
          <w:szCs w:val="32"/>
        </w:rPr>
        <w:lastRenderedPageBreak/>
        <w:t>CHAPTER 3: NOVELTY</w:t>
      </w:r>
    </w:p>
    <w:p w14:paraId="6A4529D4" w14:textId="77777777" w:rsidR="009C11AB" w:rsidRPr="009C11AB" w:rsidRDefault="009C11AB" w:rsidP="009C11AB">
      <w:pPr>
        <w:spacing w:before="200" w:after="120" w:line="360" w:lineRule="auto"/>
        <w:jc w:val="both"/>
      </w:pPr>
      <w:r w:rsidRPr="009C11AB">
        <w:t>Existing embedded vehicle safety systems in literature typically address one or two safety modalities in isolation — either crash detection, or gas monitoring, or obstacle avoidance — within a single sequential firmware loop. Integrated multi-hazard systems that simultaneously address all three safety modalities are rare, and no published work examines the real-time scheduling implications of combining crash detection, gas sensing, obstacle avoidance, GPS tracking, ventilation actuation, and cloud telemetry on a single embedded platform.</w:t>
      </w:r>
    </w:p>
    <w:p w14:paraId="7A629AB4" w14:textId="77777777" w:rsidR="009C11AB" w:rsidRPr="009C11AB" w:rsidRDefault="009C11AB" w:rsidP="009C11AB">
      <w:pPr>
        <w:spacing w:before="200" w:after="120" w:line="360" w:lineRule="auto"/>
        <w:jc w:val="both"/>
      </w:pPr>
      <w:r w:rsidRPr="009C11AB">
        <w:t xml:space="preserve">The novelty of this work is threefold. First, the system introduces a dual-scenario operational model where task priorities are meaningfully differentiated by vehicle state: obstacle detection is safety-critical only during motion, while gas accumulation is the primary hazard during the static state. This context-aware priority design has not been formally studied in the embedded vehicle safety literature. Second, the use of a FreeRTOS queue as the sole inter-task communication primitive between all sensing tasks and the cloud-notification task eliminates the need for shared-variable synchronisation and ensures that Blynk transmission delays are completely decoupled from sensor response times. Third, the task scheduling behaviour is validated using SEGGER </w:t>
      </w:r>
      <w:proofErr w:type="spellStart"/>
      <w:r w:rsidRPr="009C11AB">
        <w:t>SystemView</w:t>
      </w:r>
      <w:proofErr w:type="spellEnd"/>
      <w:r w:rsidRPr="009C11AB">
        <w:t xml:space="preserve"> instrumentation, providing visual, timeline-level evidence of deterministic task switching — a validation methodology not present in comparable open-source vehicle safety projects.</w:t>
      </w:r>
    </w:p>
    <w:p w14:paraId="0D2FFD56" w14:textId="77777777" w:rsidR="00A748A8" w:rsidRDefault="00A748A8">
      <w:pPr>
        <w:spacing w:before="200" w:after="120" w:line="360" w:lineRule="auto"/>
        <w:jc w:val="center"/>
        <w:rPr>
          <w:b/>
          <w:bCs/>
          <w:sz w:val="32"/>
          <w:szCs w:val="32"/>
        </w:rPr>
      </w:pPr>
    </w:p>
    <w:p w14:paraId="4E9E1FF1" w14:textId="77777777" w:rsidR="00A748A8" w:rsidRDefault="00A748A8">
      <w:pPr>
        <w:spacing w:before="200" w:after="120" w:line="360" w:lineRule="auto"/>
        <w:jc w:val="center"/>
        <w:rPr>
          <w:b/>
          <w:bCs/>
          <w:sz w:val="32"/>
          <w:szCs w:val="32"/>
        </w:rPr>
      </w:pPr>
    </w:p>
    <w:p w14:paraId="5945583D" w14:textId="77777777" w:rsidR="00A748A8" w:rsidRDefault="00A748A8">
      <w:pPr>
        <w:spacing w:before="200" w:after="120" w:line="360" w:lineRule="auto"/>
        <w:jc w:val="center"/>
        <w:rPr>
          <w:b/>
          <w:bCs/>
          <w:sz w:val="32"/>
          <w:szCs w:val="32"/>
        </w:rPr>
      </w:pPr>
    </w:p>
    <w:p w14:paraId="2A474BB9" w14:textId="77777777" w:rsidR="00A748A8" w:rsidRDefault="00A748A8">
      <w:pPr>
        <w:spacing w:before="200" w:after="120" w:line="360" w:lineRule="auto"/>
        <w:jc w:val="center"/>
        <w:rPr>
          <w:b/>
          <w:bCs/>
          <w:sz w:val="32"/>
          <w:szCs w:val="32"/>
        </w:rPr>
      </w:pPr>
    </w:p>
    <w:p w14:paraId="42EF21F8" w14:textId="77777777" w:rsidR="00A748A8" w:rsidRDefault="00A748A8">
      <w:pPr>
        <w:spacing w:before="200" w:after="120" w:line="360" w:lineRule="auto"/>
        <w:jc w:val="center"/>
        <w:rPr>
          <w:b/>
          <w:bCs/>
          <w:sz w:val="32"/>
          <w:szCs w:val="32"/>
        </w:rPr>
      </w:pPr>
    </w:p>
    <w:p w14:paraId="35146342" w14:textId="77777777" w:rsidR="00A748A8" w:rsidRDefault="00A748A8" w:rsidP="00A748A8">
      <w:pPr>
        <w:spacing w:before="200" w:after="120" w:line="360" w:lineRule="auto"/>
        <w:rPr>
          <w:b/>
          <w:bCs/>
          <w:sz w:val="32"/>
          <w:szCs w:val="32"/>
        </w:rPr>
      </w:pPr>
    </w:p>
    <w:p w14:paraId="4A1CE44E" w14:textId="77777777" w:rsidR="008C05CF" w:rsidRDefault="008C05CF" w:rsidP="00A748A8">
      <w:pPr>
        <w:spacing w:before="200" w:after="120" w:line="360" w:lineRule="auto"/>
        <w:rPr>
          <w:b/>
          <w:bCs/>
          <w:sz w:val="32"/>
          <w:szCs w:val="32"/>
        </w:rPr>
      </w:pPr>
    </w:p>
    <w:p w14:paraId="005FF366" w14:textId="77777777" w:rsidR="00A748A8" w:rsidRDefault="00A748A8" w:rsidP="009F7202">
      <w:pPr>
        <w:spacing w:before="200" w:after="120" w:line="360" w:lineRule="auto"/>
        <w:rPr>
          <w:b/>
          <w:bCs/>
          <w:sz w:val="32"/>
          <w:szCs w:val="32"/>
        </w:rPr>
      </w:pPr>
    </w:p>
    <w:p w14:paraId="1FF61011" w14:textId="3CB013D1" w:rsidR="00DB6CD9" w:rsidRPr="00EE4125" w:rsidRDefault="00EE4125" w:rsidP="001627EB">
      <w:pPr>
        <w:spacing w:before="200" w:after="120" w:line="360" w:lineRule="auto"/>
        <w:jc w:val="center"/>
        <w:rPr>
          <w:b/>
          <w:bCs/>
          <w:sz w:val="32"/>
          <w:szCs w:val="32"/>
        </w:rPr>
      </w:pPr>
      <w:r>
        <w:rPr>
          <w:b/>
          <w:bCs/>
          <w:sz w:val="32"/>
          <w:szCs w:val="32"/>
        </w:rPr>
        <w:lastRenderedPageBreak/>
        <w:t xml:space="preserve">CHAPTER 4: </w:t>
      </w:r>
      <w:r w:rsidRPr="00EE4125">
        <w:rPr>
          <w:b/>
          <w:bCs/>
          <w:sz w:val="32"/>
          <w:szCs w:val="32"/>
        </w:rPr>
        <w:t>OBJECTIVES</w:t>
      </w:r>
    </w:p>
    <w:p w14:paraId="32301EFB" w14:textId="77777777" w:rsidR="009C11AB" w:rsidRPr="009C11AB" w:rsidRDefault="009C11AB" w:rsidP="009C11AB">
      <w:pPr>
        <w:numPr>
          <w:ilvl w:val="0"/>
          <w:numId w:val="3"/>
        </w:numPr>
        <w:spacing w:before="200" w:after="120" w:line="360" w:lineRule="auto"/>
        <w:jc w:val="both"/>
      </w:pPr>
      <w:r w:rsidRPr="009C11AB">
        <w:t>To design and implement a multi-sensor, real-time vehicle safety system on the ESP32 microcontroller capable of detecting crashes, gas leaks, obstacles, and vehicle location simultaneously.</w:t>
      </w:r>
    </w:p>
    <w:p w14:paraId="7B2156A7" w14:textId="77777777" w:rsidR="009C11AB" w:rsidRPr="009C11AB" w:rsidRDefault="009C11AB" w:rsidP="009C11AB">
      <w:pPr>
        <w:numPr>
          <w:ilvl w:val="0"/>
          <w:numId w:val="3"/>
        </w:numPr>
        <w:spacing w:before="200" w:after="120" w:line="360" w:lineRule="auto"/>
        <w:jc w:val="both"/>
      </w:pPr>
      <w:r w:rsidRPr="009C11AB">
        <w:t>To architect the firmware using FreeRTOS with six independent tasks, each assigned a priority that reflects its safety criticality and operational scenario relevance.</w:t>
      </w:r>
    </w:p>
    <w:p w14:paraId="49062BD8" w14:textId="77777777" w:rsidR="009C11AB" w:rsidRPr="009C11AB" w:rsidRDefault="009C11AB" w:rsidP="009C11AB">
      <w:pPr>
        <w:numPr>
          <w:ilvl w:val="0"/>
          <w:numId w:val="3"/>
        </w:numPr>
        <w:spacing w:before="200" w:after="120" w:line="360" w:lineRule="auto"/>
        <w:jc w:val="both"/>
      </w:pPr>
      <w:r w:rsidRPr="009C11AB">
        <w:t>To implement a dual-scenario operational model (MOVING and STATIC vehicle states) that modulates the relevance and urgency of individual safety tasks at runtime.</w:t>
      </w:r>
    </w:p>
    <w:p w14:paraId="0CCCDBF5" w14:textId="77777777" w:rsidR="009C11AB" w:rsidRPr="009C11AB" w:rsidRDefault="009C11AB" w:rsidP="009C11AB">
      <w:pPr>
        <w:numPr>
          <w:ilvl w:val="0"/>
          <w:numId w:val="3"/>
        </w:numPr>
        <w:spacing w:before="200" w:after="120" w:line="360" w:lineRule="auto"/>
        <w:jc w:val="both"/>
      </w:pPr>
      <w:r w:rsidRPr="009C11AB">
        <w:t>To deploy inter-task communication using a FreeRTOS queue (</w:t>
      </w:r>
      <w:proofErr w:type="spellStart"/>
      <w:r w:rsidRPr="009C11AB">
        <w:t>alertQueue</w:t>
      </w:r>
      <w:proofErr w:type="spellEnd"/>
      <w:r w:rsidRPr="009C11AB">
        <w:t>) to decouple event detection from cloud notification and prevent Wi-Fi latency from blocking real-time sensor processing.</w:t>
      </w:r>
    </w:p>
    <w:p w14:paraId="2A1EFB5B" w14:textId="77777777" w:rsidR="009C11AB" w:rsidRPr="009C11AB" w:rsidRDefault="009C11AB" w:rsidP="009C11AB">
      <w:pPr>
        <w:numPr>
          <w:ilvl w:val="0"/>
          <w:numId w:val="3"/>
        </w:numPr>
        <w:spacing w:before="200" w:after="120" w:line="360" w:lineRule="auto"/>
        <w:jc w:val="both"/>
      </w:pPr>
      <w:r w:rsidRPr="009C11AB">
        <w:t>To actuate a servo-motor-controlled ventilation mechanism automatically upon gas-leak detection, and to generate audible buzzer alerts for crash, obstacle, and gas events.</w:t>
      </w:r>
    </w:p>
    <w:p w14:paraId="019D9220" w14:textId="77777777" w:rsidR="009C11AB" w:rsidRPr="009C11AB" w:rsidRDefault="009C11AB" w:rsidP="009C11AB">
      <w:pPr>
        <w:numPr>
          <w:ilvl w:val="0"/>
          <w:numId w:val="3"/>
        </w:numPr>
        <w:spacing w:before="200" w:after="120" w:line="360" w:lineRule="auto"/>
        <w:jc w:val="both"/>
      </w:pPr>
      <w:r w:rsidRPr="009C11AB">
        <w:t>To transmit real-time sensor data and geo-location to the Blynk cloud platform over Wi-Fi for remote monitoring and event logging.</w:t>
      </w:r>
    </w:p>
    <w:p w14:paraId="14FB94B8" w14:textId="77777777" w:rsidR="009C11AB" w:rsidRPr="009C11AB" w:rsidRDefault="009C11AB" w:rsidP="009C11AB">
      <w:pPr>
        <w:numPr>
          <w:ilvl w:val="0"/>
          <w:numId w:val="3"/>
        </w:numPr>
        <w:spacing w:before="200" w:after="120" w:line="360" w:lineRule="auto"/>
        <w:jc w:val="both"/>
      </w:pPr>
      <w:r w:rsidRPr="009C11AB">
        <w:t xml:space="preserve">To analyse and visualise task scheduling behaviour, pre-emption, and inter-task timing using SEGGER </w:t>
      </w:r>
      <w:proofErr w:type="spellStart"/>
      <w:r w:rsidRPr="009C11AB">
        <w:t>SystemView</w:t>
      </w:r>
      <w:proofErr w:type="spellEnd"/>
      <w:r w:rsidRPr="009C11AB">
        <w:t>.</w:t>
      </w:r>
    </w:p>
    <w:p w14:paraId="12850813" w14:textId="77777777" w:rsidR="009C11AB" w:rsidRPr="009C11AB" w:rsidRDefault="009C11AB" w:rsidP="009C11AB">
      <w:pPr>
        <w:numPr>
          <w:ilvl w:val="0"/>
          <w:numId w:val="3"/>
        </w:numPr>
        <w:spacing w:before="200" w:after="120" w:line="360" w:lineRule="auto"/>
        <w:jc w:val="both"/>
      </w:pPr>
      <w:r w:rsidRPr="009C11AB">
        <w:t>To evaluate system performance in terms of task response time, execution period adherence, and determinism across all six tasks.</w:t>
      </w:r>
    </w:p>
    <w:p w14:paraId="1C249713" w14:textId="62776EF2" w:rsidR="00EE4125" w:rsidRPr="009C11AB" w:rsidRDefault="009C11AB" w:rsidP="009C11AB">
      <w:pPr>
        <w:spacing w:before="200" w:after="120" w:line="360" w:lineRule="auto"/>
        <w:jc w:val="both"/>
      </w:pPr>
      <w:r w:rsidRPr="009C11AB">
        <w:br w:type="page"/>
      </w:r>
    </w:p>
    <w:p w14:paraId="607FD507" w14:textId="70B53991" w:rsidR="000E491D" w:rsidRDefault="00E500FE">
      <w:pPr>
        <w:spacing w:before="200" w:after="120" w:line="360" w:lineRule="auto"/>
        <w:jc w:val="center"/>
      </w:pPr>
      <w:r>
        <w:rPr>
          <w:b/>
          <w:bCs/>
          <w:sz w:val="32"/>
          <w:szCs w:val="32"/>
        </w:rPr>
        <w:lastRenderedPageBreak/>
        <w:t xml:space="preserve">CHAPTER </w:t>
      </w:r>
      <w:proofErr w:type="gramStart"/>
      <w:r w:rsidR="00971C5D">
        <w:rPr>
          <w:b/>
          <w:bCs/>
          <w:sz w:val="32"/>
          <w:szCs w:val="32"/>
        </w:rPr>
        <w:t>5</w:t>
      </w:r>
      <w:r>
        <w:rPr>
          <w:b/>
          <w:bCs/>
          <w:sz w:val="32"/>
          <w:szCs w:val="32"/>
        </w:rPr>
        <w:t xml:space="preserve"> :</w:t>
      </w:r>
      <w:proofErr w:type="gramEnd"/>
      <w:r>
        <w:rPr>
          <w:b/>
          <w:bCs/>
          <w:sz w:val="32"/>
          <w:szCs w:val="32"/>
        </w:rPr>
        <w:t xml:space="preserve"> METHODOLOGY</w:t>
      </w:r>
    </w:p>
    <w:p w14:paraId="231C67E7" w14:textId="77777777" w:rsidR="000E491D" w:rsidRDefault="000E491D">
      <w:pPr>
        <w:spacing w:line="360" w:lineRule="auto"/>
      </w:pPr>
    </w:p>
    <w:p w14:paraId="13CAD426" w14:textId="19F3085D" w:rsidR="000E491D" w:rsidRDefault="009F7202" w:rsidP="009C11AB">
      <w:pPr>
        <w:spacing w:before="280" w:line="360" w:lineRule="auto"/>
        <w:rPr>
          <w:b/>
          <w:bCs/>
          <w:sz w:val="28"/>
          <w:szCs w:val="28"/>
        </w:rPr>
      </w:pPr>
      <w:proofErr w:type="gramStart"/>
      <w:r>
        <w:rPr>
          <w:b/>
          <w:bCs/>
          <w:sz w:val="28"/>
          <w:szCs w:val="28"/>
        </w:rPr>
        <w:t xml:space="preserve">5.1  </w:t>
      </w:r>
      <w:r w:rsidR="009C11AB" w:rsidRPr="009C11AB">
        <w:rPr>
          <w:b/>
          <w:bCs/>
          <w:sz w:val="28"/>
          <w:szCs w:val="28"/>
        </w:rPr>
        <w:t>Hardware</w:t>
      </w:r>
      <w:proofErr w:type="gramEnd"/>
      <w:r w:rsidR="009C11AB" w:rsidRPr="009C11AB">
        <w:rPr>
          <w:b/>
          <w:bCs/>
          <w:sz w:val="28"/>
          <w:szCs w:val="28"/>
        </w:rPr>
        <w:t xml:space="preserve"> Architecture</w:t>
      </w:r>
    </w:p>
    <w:p w14:paraId="34E71CD3" w14:textId="328BE139" w:rsidR="009C11AB" w:rsidRPr="009C11AB" w:rsidRDefault="009C11AB" w:rsidP="009C11AB">
      <w:pPr>
        <w:spacing w:before="280" w:line="360" w:lineRule="auto"/>
      </w:pPr>
      <w:r w:rsidRPr="009C11AB">
        <w:t xml:space="preserve">The system is built around the ESP32 dual-core microcontroller running at 240 </w:t>
      </w:r>
      <w:proofErr w:type="spellStart"/>
      <w:r w:rsidRPr="009C11AB">
        <w:t>MHz.</w:t>
      </w:r>
      <w:proofErr w:type="spellEnd"/>
      <w:r w:rsidRPr="009C11AB">
        <w:t xml:space="preserve"> The following peripheral hardware is integrated:</w:t>
      </w:r>
    </w:p>
    <w:p w14:paraId="6739775D" w14:textId="77777777" w:rsidR="000E491D" w:rsidRDefault="000E491D">
      <w:pPr>
        <w:spacing w:line="360" w:lineRule="auto"/>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460"/>
      </w:tblGrid>
      <w:tr w:rsidR="009C11AB" w:rsidRPr="009C11AB" w14:paraId="52DAF4FE"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1B61A899" w14:textId="77777777" w:rsidR="009C11AB" w:rsidRPr="009C11AB" w:rsidRDefault="009C11AB" w:rsidP="009C11AB">
            <w:pPr>
              <w:spacing w:line="360" w:lineRule="auto"/>
            </w:pPr>
            <w:r w:rsidRPr="009C11AB">
              <w:rPr>
                <w:b/>
                <w:bCs/>
              </w:rPr>
              <w:t>Component</w:t>
            </w:r>
          </w:p>
        </w:tc>
        <w:tc>
          <w:tcPr>
            <w:tcW w:w="28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0C8DC59C" w14:textId="77777777" w:rsidR="009C11AB" w:rsidRPr="009C11AB" w:rsidRDefault="009C11AB" w:rsidP="009C11AB">
            <w:pPr>
              <w:spacing w:line="360" w:lineRule="auto"/>
            </w:pPr>
            <w:r w:rsidRPr="009C11AB">
              <w:rPr>
                <w:b/>
                <w:bCs/>
              </w:rPr>
              <w:t>Interface</w:t>
            </w:r>
          </w:p>
        </w:tc>
        <w:tc>
          <w:tcPr>
            <w:tcW w:w="346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35E2A4D9" w14:textId="77777777" w:rsidR="009C11AB" w:rsidRPr="009C11AB" w:rsidRDefault="009C11AB" w:rsidP="009C11AB">
            <w:pPr>
              <w:spacing w:line="360" w:lineRule="auto"/>
            </w:pPr>
            <w:r w:rsidRPr="009C11AB">
              <w:rPr>
                <w:b/>
                <w:bCs/>
              </w:rPr>
              <w:t>Function</w:t>
            </w:r>
          </w:p>
        </w:tc>
      </w:tr>
      <w:tr w:rsidR="009C11AB" w:rsidRPr="009C11AB" w14:paraId="75B1B58E"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4F59E26" w14:textId="77777777" w:rsidR="009C11AB" w:rsidRPr="009C11AB" w:rsidRDefault="009C11AB" w:rsidP="009C11AB">
            <w:pPr>
              <w:spacing w:line="360" w:lineRule="auto"/>
            </w:pPr>
            <w:r w:rsidRPr="009C11AB">
              <w:t>MPU6050 Accelerometer</w:t>
            </w:r>
          </w:p>
        </w:tc>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DC0E488" w14:textId="77777777" w:rsidR="009C11AB" w:rsidRPr="009C11AB" w:rsidRDefault="009C11AB" w:rsidP="009C11AB">
            <w:pPr>
              <w:spacing w:line="360" w:lineRule="auto"/>
            </w:pPr>
            <w:r w:rsidRPr="009C11AB">
              <w:t>I2C (SDA: GPIO21, SCL: GPIO22)</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C0C0F3E" w14:textId="77777777" w:rsidR="009C11AB" w:rsidRPr="009C11AB" w:rsidRDefault="009C11AB" w:rsidP="009C11AB">
            <w:pPr>
              <w:spacing w:line="360" w:lineRule="auto"/>
            </w:pPr>
            <w:r w:rsidRPr="009C11AB">
              <w:t>Measures 3-axis acceleration; detects crash events</w:t>
            </w:r>
          </w:p>
        </w:tc>
      </w:tr>
      <w:tr w:rsidR="009C11AB" w:rsidRPr="009C11AB" w14:paraId="606960A0"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D8F087D" w14:textId="77777777" w:rsidR="009C11AB" w:rsidRPr="009C11AB" w:rsidRDefault="009C11AB" w:rsidP="009C11AB">
            <w:pPr>
              <w:spacing w:line="360" w:lineRule="auto"/>
            </w:pPr>
            <w:r w:rsidRPr="009C11AB">
              <w:t>MQ2 Gas Sensor</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3457FA6" w14:textId="77777777" w:rsidR="009C11AB" w:rsidRPr="009C11AB" w:rsidRDefault="009C11AB" w:rsidP="009C11AB">
            <w:pPr>
              <w:spacing w:line="360" w:lineRule="auto"/>
            </w:pPr>
            <w:r w:rsidRPr="009C11AB">
              <w:t>ADC (GPIO34)</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C3ECDC9" w14:textId="77777777" w:rsidR="009C11AB" w:rsidRPr="009C11AB" w:rsidRDefault="009C11AB" w:rsidP="009C11AB">
            <w:pPr>
              <w:spacing w:line="360" w:lineRule="auto"/>
            </w:pPr>
            <w:r w:rsidRPr="009C11AB">
              <w:t>Detects CO, LPG, and smoke concentration in cabin</w:t>
            </w:r>
          </w:p>
        </w:tc>
      </w:tr>
      <w:tr w:rsidR="009C11AB" w:rsidRPr="009C11AB" w14:paraId="18384871"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5ACB457" w14:textId="77777777" w:rsidR="009C11AB" w:rsidRPr="009C11AB" w:rsidRDefault="009C11AB" w:rsidP="009C11AB">
            <w:pPr>
              <w:spacing w:line="360" w:lineRule="auto"/>
            </w:pPr>
            <w:r w:rsidRPr="009C11AB">
              <w:t>HC-SR04 Ultrasonic</w:t>
            </w:r>
          </w:p>
        </w:tc>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D8F3BC2" w14:textId="77777777" w:rsidR="009C11AB" w:rsidRPr="009C11AB" w:rsidRDefault="009C11AB" w:rsidP="009C11AB">
            <w:pPr>
              <w:spacing w:line="360" w:lineRule="auto"/>
            </w:pPr>
            <w:r w:rsidRPr="009C11AB">
              <w:t>GPIO (TRIG: 13, ECHO: 12)</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AF44643" w14:textId="77777777" w:rsidR="009C11AB" w:rsidRPr="009C11AB" w:rsidRDefault="009C11AB" w:rsidP="009C11AB">
            <w:pPr>
              <w:spacing w:line="360" w:lineRule="auto"/>
            </w:pPr>
            <w:r w:rsidRPr="009C11AB">
              <w:t>Measures obstacle distance during vehicle motion</w:t>
            </w:r>
          </w:p>
        </w:tc>
      </w:tr>
      <w:tr w:rsidR="009C11AB" w:rsidRPr="009C11AB" w14:paraId="5E728A48"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23FD132" w14:textId="77777777" w:rsidR="009C11AB" w:rsidRPr="009C11AB" w:rsidRDefault="009C11AB" w:rsidP="009C11AB">
            <w:pPr>
              <w:spacing w:line="360" w:lineRule="auto"/>
            </w:pPr>
            <w:r w:rsidRPr="009C11AB">
              <w:t>NEO-6M GPS Module</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5494335" w14:textId="77777777" w:rsidR="009C11AB" w:rsidRPr="009C11AB" w:rsidRDefault="009C11AB" w:rsidP="009C11AB">
            <w:pPr>
              <w:spacing w:line="360" w:lineRule="auto"/>
            </w:pPr>
            <w:r w:rsidRPr="009C11AB">
              <w:t>UART2 (RX: GPIO16, TX: GPIO17)</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6A40C25" w14:textId="77777777" w:rsidR="009C11AB" w:rsidRPr="009C11AB" w:rsidRDefault="009C11AB" w:rsidP="009C11AB">
            <w:pPr>
              <w:spacing w:line="360" w:lineRule="auto"/>
            </w:pPr>
            <w:r w:rsidRPr="009C11AB">
              <w:t>Provides real-time latitude/longitude coordinates</w:t>
            </w:r>
          </w:p>
        </w:tc>
      </w:tr>
      <w:tr w:rsidR="009C11AB" w:rsidRPr="009C11AB" w14:paraId="73A17181"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B2FD7C0" w14:textId="77777777" w:rsidR="009C11AB" w:rsidRPr="009C11AB" w:rsidRDefault="009C11AB" w:rsidP="009C11AB">
            <w:pPr>
              <w:spacing w:line="360" w:lineRule="auto"/>
            </w:pPr>
            <w:r w:rsidRPr="009C11AB">
              <w:t>Servo Motor (SG90)</w:t>
            </w:r>
          </w:p>
        </w:tc>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574DAA9" w14:textId="77777777" w:rsidR="009C11AB" w:rsidRPr="009C11AB" w:rsidRDefault="009C11AB" w:rsidP="009C11AB">
            <w:pPr>
              <w:spacing w:line="360" w:lineRule="auto"/>
            </w:pPr>
            <w:r w:rsidRPr="009C11AB">
              <w:t>PWM (GPIO18)</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EF54D41" w14:textId="77777777" w:rsidR="009C11AB" w:rsidRPr="009C11AB" w:rsidRDefault="009C11AB" w:rsidP="009C11AB">
            <w:pPr>
              <w:spacing w:line="360" w:lineRule="auto"/>
            </w:pPr>
            <w:r w:rsidRPr="009C11AB">
              <w:t>Actuates ventilation flap on gas leak detection</w:t>
            </w:r>
          </w:p>
        </w:tc>
      </w:tr>
      <w:tr w:rsidR="009C11AB" w:rsidRPr="009C11AB" w14:paraId="6DA4DFE5"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38C593A" w14:textId="77777777" w:rsidR="009C11AB" w:rsidRPr="009C11AB" w:rsidRDefault="009C11AB" w:rsidP="009C11AB">
            <w:pPr>
              <w:spacing w:line="360" w:lineRule="auto"/>
            </w:pPr>
            <w:r w:rsidRPr="009C11AB">
              <w:t>Piezo Buzzer</w:t>
            </w:r>
          </w:p>
        </w:tc>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A47C730" w14:textId="77777777" w:rsidR="009C11AB" w:rsidRPr="009C11AB" w:rsidRDefault="009C11AB" w:rsidP="009C11AB">
            <w:pPr>
              <w:spacing w:line="360" w:lineRule="auto"/>
            </w:pPr>
            <w:r w:rsidRPr="009C11AB">
              <w:t>GPIO (GPIO27)</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EB129FE" w14:textId="77777777" w:rsidR="009C11AB" w:rsidRPr="009C11AB" w:rsidRDefault="009C11AB" w:rsidP="009C11AB">
            <w:pPr>
              <w:spacing w:line="360" w:lineRule="auto"/>
            </w:pPr>
            <w:r w:rsidRPr="009C11AB">
              <w:t>Audible alert for crash, obstacle, and gas events</w:t>
            </w:r>
          </w:p>
        </w:tc>
      </w:tr>
      <w:tr w:rsidR="009C11AB" w:rsidRPr="009C11AB" w14:paraId="5BA53D1F"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92E4050" w14:textId="77777777" w:rsidR="009C11AB" w:rsidRPr="009C11AB" w:rsidRDefault="009C11AB" w:rsidP="009C11AB">
            <w:pPr>
              <w:spacing w:line="360" w:lineRule="auto"/>
            </w:pPr>
            <w:r w:rsidRPr="009C11AB">
              <w:t>Push Button</w:t>
            </w:r>
          </w:p>
        </w:tc>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E661B19" w14:textId="77777777" w:rsidR="009C11AB" w:rsidRPr="009C11AB" w:rsidRDefault="009C11AB" w:rsidP="009C11AB">
            <w:pPr>
              <w:spacing w:line="360" w:lineRule="auto"/>
            </w:pPr>
            <w:r w:rsidRPr="009C11AB">
              <w:t>GPIO (GPIO4, INPUT_PULLUP)</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E2A665A" w14:textId="77777777" w:rsidR="009C11AB" w:rsidRPr="009C11AB" w:rsidRDefault="009C11AB" w:rsidP="009C11AB">
            <w:pPr>
              <w:spacing w:line="360" w:lineRule="auto"/>
            </w:pPr>
            <w:r w:rsidRPr="009C11AB">
              <w:t>Simulates vehicle state: LOW = MOVING, HIGH = STATIC</w:t>
            </w:r>
          </w:p>
        </w:tc>
      </w:tr>
    </w:tbl>
    <w:p w14:paraId="6AAD63D9" w14:textId="0AEED6AA" w:rsidR="000E491D" w:rsidRDefault="009C11AB" w:rsidP="009C11AB">
      <w:pPr>
        <w:spacing w:line="360" w:lineRule="auto"/>
        <w:ind w:left="720" w:firstLine="720"/>
      </w:pPr>
      <w:r w:rsidRPr="009C11AB">
        <w:rPr>
          <w:i/>
          <w:iCs/>
        </w:rPr>
        <w:t>Table 5.1: Hardware components and pin assignments</w:t>
      </w:r>
    </w:p>
    <w:p w14:paraId="18DC6F13" w14:textId="138B6263" w:rsidR="000E491D" w:rsidRDefault="009F7202">
      <w:pPr>
        <w:spacing w:before="280" w:after="80" w:line="360" w:lineRule="auto"/>
      </w:pPr>
      <w:proofErr w:type="gramStart"/>
      <w:r>
        <w:rPr>
          <w:b/>
          <w:bCs/>
          <w:sz w:val="28"/>
          <w:szCs w:val="28"/>
        </w:rPr>
        <w:t xml:space="preserve">5.2  </w:t>
      </w:r>
      <w:r w:rsidR="009C11AB" w:rsidRPr="009C11AB">
        <w:rPr>
          <w:b/>
          <w:bCs/>
          <w:sz w:val="28"/>
          <w:szCs w:val="28"/>
        </w:rPr>
        <w:t>RTOS</w:t>
      </w:r>
      <w:proofErr w:type="gramEnd"/>
      <w:r w:rsidR="009C11AB" w:rsidRPr="009C11AB">
        <w:rPr>
          <w:b/>
          <w:bCs/>
          <w:sz w:val="28"/>
          <w:szCs w:val="28"/>
        </w:rPr>
        <w:t xml:space="preserve"> Task Architecture</w:t>
      </w:r>
    </w:p>
    <w:p w14:paraId="5B9DED50" w14:textId="77777777" w:rsidR="000E491D" w:rsidRDefault="000E491D">
      <w:pPr>
        <w:spacing w:line="360" w:lineRule="auto"/>
      </w:pPr>
    </w:p>
    <w:p w14:paraId="141633B0" w14:textId="77777777" w:rsidR="009C11AB" w:rsidRDefault="009C11AB" w:rsidP="009C11AB">
      <w:pPr>
        <w:spacing w:line="360" w:lineRule="auto"/>
        <w:jc w:val="both"/>
      </w:pPr>
      <w:r w:rsidRPr="009C11AB">
        <w:t xml:space="preserve">Six FreeRTOS tasks are deployed across the two cores of the ESP32. Task priority is assigned according to the safety-criticality hierarchy: crash detection carries the highest risk of fatality and therefore receives the highest priority (6), while the vehicle-state button-polling task has </w:t>
      </w:r>
      <w:r w:rsidRPr="009C11AB">
        <w:lastRenderedPageBreak/>
        <w:t>no safety implication and receives the lowest priority (1). Tasks requiring tight sensor-loop timing are pinned to Core 0, while network-intensive tasks are isolated on Core 1 to prevent Wi-Fi stack operations from causing priority inversions.</w:t>
      </w:r>
    </w:p>
    <w:p w14:paraId="29DCED7A" w14:textId="77777777" w:rsidR="00BE6511" w:rsidRPr="00BE6511" w:rsidRDefault="00BE6511" w:rsidP="00BE6511">
      <w:pPr>
        <w:spacing w:line="360" w:lineRule="auto"/>
        <w:jc w:val="both"/>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573"/>
        <w:gridCol w:w="1180"/>
        <w:gridCol w:w="1206"/>
        <w:gridCol w:w="2535"/>
      </w:tblGrid>
      <w:tr w:rsidR="00BE6511" w:rsidRPr="00BE6511" w14:paraId="1B63279C" w14:textId="77777777">
        <w:trPr>
          <w:tblHeader/>
        </w:trPr>
        <w:tc>
          <w:tcPr>
            <w:tcW w:w="15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1B8F2E6D" w14:textId="77777777" w:rsidR="00BE6511" w:rsidRPr="00BE6511" w:rsidRDefault="00BE6511" w:rsidP="00BE6511">
            <w:pPr>
              <w:spacing w:line="360" w:lineRule="auto"/>
              <w:jc w:val="both"/>
            </w:pPr>
            <w:r w:rsidRPr="00BE6511">
              <w:rPr>
                <w:b/>
                <w:bCs/>
              </w:rPr>
              <w:t>Task</w:t>
            </w:r>
          </w:p>
        </w:tc>
        <w:tc>
          <w:tcPr>
            <w:tcW w:w="12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5EF4BB8D" w14:textId="77777777" w:rsidR="00BE6511" w:rsidRPr="00BE6511" w:rsidRDefault="00BE6511" w:rsidP="00BE6511">
            <w:pPr>
              <w:spacing w:line="360" w:lineRule="auto"/>
              <w:jc w:val="both"/>
            </w:pPr>
            <w:r w:rsidRPr="00BE6511">
              <w:rPr>
                <w:b/>
                <w:bCs/>
              </w:rPr>
              <w:t>Priority</w:t>
            </w:r>
          </w:p>
        </w:tc>
        <w:tc>
          <w:tcPr>
            <w:tcW w:w="9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6DCBF3A6" w14:textId="77777777" w:rsidR="00BE6511" w:rsidRPr="00BE6511" w:rsidRDefault="00BE6511" w:rsidP="00BE6511">
            <w:pPr>
              <w:spacing w:line="360" w:lineRule="auto"/>
              <w:jc w:val="both"/>
            </w:pPr>
            <w:r w:rsidRPr="00BE6511">
              <w:rPr>
                <w:b/>
                <w:bCs/>
              </w:rPr>
              <w:t>Core</w:t>
            </w:r>
          </w:p>
        </w:tc>
        <w:tc>
          <w:tcPr>
            <w:tcW w:w="9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444F28EE" w14:textId="77777777" w:rsidR="00BE6511" w:rsidRPr="00BE6511" w:rsidRDefault="00BE6511" w:rsidP="00BE6511">
            <w:pPr>
              <w:spacing w:line="360" w:lineRule="auto"/>
              <w:jc w:val="both"/>
            </w:pPr>
            <w:r w:rsidRPr="00BE6511">
              <w:rPr>
                <w:b/>
                <w:bCs/>
              </w:rPr>
              <w:t>Period</w:t>
            </w:r>
          </w:p>
        </w:tc>
        <w:tc>
          <w:tcPr>
            <w:tcW w:w="9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2BE21598" w14:textId="77777777" w:rsidR="00BE6511" w:rsidRPr="00BE6511" w:rsidRDefault="00BE6511" w:rsidP="00BE6511">
            <w:pPr>
              <w:spacing w:line="360" w:lineRule="auto"/>
              <w:jc w:val="both"/>
            </w:pPr>
            <w:r w:rsidRPr="00BE6511">
              <w:rPr>
                <w:b/>
                <w:bCs/>
              </w:rPr>
              <w:t>Function</w:t>
            </w:r>
          </w:p>
        </w:tc>
      </w:tr>
      <w:tr w:rsidR="00BE6511" w:rsidRPr="00BE6511" w14:paraId="0C5EB544" w14:textId="77777777">
        <w:tc>
          <w:tcPr>
            <w:tcW w:w="1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5F358C6" w14:textId="77777777" w:rsidR="00BE6511" w:rsidRPr="00BE6511" w:rsidRDefault="00BE6511" w:rsidP="00BE6511">
            <w:pPr>
              <w:spacing w:line="360" w:lineRule="auto"/>
              <w:jc w:val="both"/>
            </w:pPr>
            <w:proofErr w:type="spellStart"/>
            <w:r w:rsidRPr="00BE6511">
              <w:t>crashTask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3A17A40" w14:textId="77777777" w:rsidR="00BE6511" w:rsidRPr="00BE6511" w:rsidRDefault="00BE6511" w:rsidP="00BE6511">
            <w:pPr>
              <w:spacing w:line="360" w:lineRule="auto"/>
              <w:jc w:val="both"/>
            </w:pPr>
            <w:r w:rsidRPr="00BE6511">
              <w:t>6 (Highest)</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4DBA652" w14:textId="77777777" w:rsidR="00BE6511" w:rsidRPr="00BE6511" w:rsidRDefault="00BE6511" w:rsidP="00BE6511">
            <w:pPr>
              <w:spacing w:line="360" w:lineRule="auto"/>
              <w:jc w:val="both"/>
            </w:pPr>
            <w:r w:rsidRPr="00BE6511">
              <w:t>Core 0</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9884CAF" w14:textId="77777777" w:rsidR="00BE6511" w:rsidRPr="00BE6511" w:rsidRDefault="00BE6511" w:rsidP="00BE6511">
            <w:pPr>
              <w:spacing w:line="360" w:lineRule="auto"/>
              <w:jc w:val="both"/>
            </w:pPr>
            <w:r w:rsidRPr="00BE6511">
              <w:t xml:space="preserve">80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CF2DEEA" w14:textId="77777777" w:rsidR="00BE6511" w:rsidRPr="00BE6511" w:rsidRDefault="00BE6511" w:rsidP="00BE6511">
            <w:pPr>
              <w:spacing w:line="360" w:lineRule="auto"/>
              <w:jc w:val="both"/>
            </w:pPr>
            <w:r w:rsidRPr="00BE6511">
              <w:t>Reads MPU6050 acceleration; detects delta &gt; 0.8 g; enqueues CRASH alert; activates buzzer</w:t>
            </w:r>
          </w:p>
        </w:tc>
      </w:tr>
      <w:tr w:rsidR="00BE6511" w:rsidRPr="00BE6511" w14:paraId="55478B69"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85CA7BA" w14:textId="77777777" w:rsidR="00BE6511" w:rsidRPr="00BE6511" w:rsidRDefault="00BE6511" w:rsidP="00BE6511">
            <w:pPr>
              <w:spacing w:line="360" w:lineRule="auto"/>
              <w:jc w:val="both"/>
            </w:pPr>
            <w:proofErr w:type="spellStart"/>
            <w:r w:rsidRPr="00BE6511">
              <w:t>obstacleTask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59B62FD" w14:textId="77777777" w:rsidR="00BE6511" w:rsidRPr="00BE6511" w:rsidRDefault="00BE6511" w:rsidP="00BE6511">
            <w:pPr>
              <w:spacing w:line="360" w:lineRule="auto"/>
              <w:jc w:val="both"/>
            </w:pPr>
            <w:r w:rsidRPr="00BE6511">
              <w:t>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5314446" w14:textId="77777777" w:rsidR="00BE6511" w:rsidRPr="00BE6511" w:rsidRDefault="00BE6511" w:rsidP="00BE6511">
            <w:pPr>
              <w:spacing w:line="360" w:lineRule="auto"/>
              <w:jc w:val="both"/>
            </w:pPr>
            <w:r w:rsidRPr="00BE6511">
              <w:t>Core 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E150C65" w14:textId="77777777" w:rsidR="00BE6511" w:rsidRPr="00BE6511" w:rsidRDefault="00BE6511" w:rsidP="00BE6511">
            <w:pPr>
              <w:spacing w:line="360" w:lineRule="auto"/>
              <w:jc w:val="both"/>
            </w:pPr>
            <w:r w:rsidRPr="00BE6511">
              <w:t xml:space="preserve">100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88945CC" w14:textId="77777777" w:rsidR="00BE6511" w:rsidRPr="00BE6511" w:rsidRDefault="00BE6511" w:rsidP="00BE6511">
            <w:pPr>
              <w:spacing w:line="360" w:lineRule="auto"/>
              <w:jc w:val="both"/>
            </w:pPr>
            <w:r w:rsidRPr="00BE6511">
              <w:t>Active only in MOVING state; reads HC-SR04; activates buzzer if distance &lt; 20 cm</w:t>
            </w:r>
          </w:p>
        </w:tc>
      </w:tr>
      <w:tr w:rsidR="00BE6511" w:rsidRPr="00BE6511" w14:paraId="6E3789C9" w14:textId="77777777">
        <w:tc>
          <w:tcPr>
            <w:tcW w:w="1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4BC0EFE" w14:textId="77777777" w:rsidR="00BE6511" w:rsidRPr="00BE6511" w:rsidRDefault="00BE6511" w:rsidP="00BE6511">
            <w:pPr>
              <w:spacing w:line="360" w:lineRule="auto"/>
              <w:jc w:val="both"/>
            </w:pPr>
            <w:proofErr w:type="spellStart"/>
            <w:r w:rsidRPr="00BE6511">
              <w:t>gasTask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D97E391" w14:textId="77777777" w:rsidR="00BE6511" w:rsidRPr="00BE6511" w:rsidRDefault="00BE6511" w:rsidP="00BE6511">
            <w:pPr>
              <w:spacing w:line="360" w:lineRule="auto"/>
              <w:jc w:val="both"/>
            </w:pPr>
            <w:r w:rsidRPr="00BE6511">
              <w:t>4</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701FB7B" w14:textId="77777777" w:rsidR="00BE6511" w:rsidRPr="00BE6511" w:rsidRDefault="00BE6511" w:rsidP="00BE6511">
            <w:pPr>
              <w:spacing w:line="360" w:lineRule="auto"/>
              <w:jc w:val="both"/>
            </w:pPr>
            <w:r w:rsidRPr="00BE6511">
              <w:t>Core 0</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219744D" w14:textId="77777777" w:rsidR="00BE6511" w:rsidRPr="00BE6511" w:rsidRDefault="00BE6511" w:rsidP="00BE6511">
            <w:pPr>
              <w:spacing w:line="360" w:lineRule="auto"/>
              <w:jc w:val="both"/>
            </w:pPr>
            <w:r w:rsidRPr="00BE6511">
              <w:t xml:space="preserve">150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58F86EB" w14:textId="77777777" w:rsidR="00BE6511" w:rsidRPr="00BE6511" w:rsidRDefault="00BE6511" w:rsidP="00BE6511">
            <w:pPr>
              <w:spacing w:line="360" w:lineRule="auto"/>
              <w:jc w:val="both"/>
            </w:pPr>
            <w:r w:rsidRPr="00BE6511">
              <w:t>Reads MQ2 ADC; if &gt; 1500, opens servo vent, activates buzzer, enqueues GAS alert</w:t>
            </w:r>
          </w:p>
        </w:tc>
      </w:tr>
      <w:tr w:rsidR="00BE6511" w:rsidRPr="00BE6511" w14:paraId="53871DA1"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3ADC87F" w14:textId="77777777" w:rsidR="00BE6511" w:rsidRPr="00BE6511" w:rsidRDefault="00BE6511" w:rsidP="00BE6511">
            <w:pPr>
              <w:spacing w:line="360" w:lineRule="auto"/>
              <w:jc w:val="both"/>
            </w:pPr>
            <w:proofErr w:type="spellStart"/>
            <w:r w:rsidRPr="00BE6511">
              <w:t>gpsTask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CF1A04F" w14:textId="77777777" w:rsidR="00BE6511" w:rsidRPr="00BE6511" w:rsidRDefault="00BE6511" w:rsidP="00BE6511">
            <w:pPr>
              <w:spacing w:line="360" w:lineRule="auto"/>
              <w:jc w:val="both"/>
            </w:pPr>
            <w:r w:rsidRPr="00BE6511">
              <w:t>3</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C9FA6F3" w14:textId="77777777" w:rsidR="00BE6511" w:rsidRPr="00BE6511" w:rsidRDefault="00BE6511" w:rsidP="00BE6511">
            <w:pPr>
              <w:spacing w:line="360" w:lineRule="auto"/>
              <w:jc w:val="both"/>
            </w:pPr>
            <w:r w:rsidRPr="00BE6511">
              <w:t>Core 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3D4B795" w14:textId="77777777" w:rsidR="00BE6511" w:rsidRPr="00BE6511" w:rsidRDefault="00BE6511" w:rsidP="00BE6511">
            <w:pPr>
              <w:spacing w:line="360" w:lineRule="auto"/>
              <w:jc w:val="both"/>
            </w:pPr>
            <w:r w:rsidRPr="00BE6511">
              <w:t xml:space="preserve">500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29399FB" w14:textId="77777777" w:rsidR="00BE6511" w:rsidRPr="00BE6511" w:rsidRDefault="00BE6511" w:rsidP="00BE6511">
            <w:pPr>
              <w:spacing w:line="360" w:lineRule="auto"/>
              <w:jc w:val="both"/>
            </w:pPr>
            <w:r w:rsidRPr="00BE6511">
              <w:t xml:space="preserve">Reads UART2 NMEA stream; updates latitude/longitude </w:t>
            </w:r>
            <w:proofErr w:type="spellStart"/>
            <w:r w:rsidRPr="00BE6511">
              <w:t>globals</w:t>
            </w:r>
            <w:proofErr w:type="spellEnd"/>
          </w:p>
        </w:tc>
      </w:tr>
      <w:tr w:rsidR="00BE6511" w:rsidRPr="00BE6511" w14:paraId="5594962E" w14:textId="77777777">
        <w:tc>
          <w:tcPr>
            <w:tcW w:w="1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1889577" w14:textId="77777777" w:rsidR="00BE6511" w:rsidRPr="00BE6511" w:rsidRDefault="00BE6511" w:rsidP="00BE6511">
            <w:pPr>
              <w:spacing w:line="360" w:lineRule="auto"/>
              <w:jc w:val="both"/>
            </w:pPr>
            <w:proofErr w:type="spellStart"/>
            <w:r w:rsidRPr="00BE6511">
              <w:t>blynkTask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FDA9FE3" w14:textId="77777777" w:rsidR="00BE6511" w:rsidRPr="00BE6511" w:rsidRDefault="00BE6511" w:rsidP="00BE6511">
            <w:pPr>
              <w:spacing w:line="360" w:lineRule="auto"/>
              <w:jc w:val="both"/>
            </w:pPr>
            <w:r w:rsidRPr="00BE6511">
              <w:t>2</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134C75F" w14:textId="77777777" w:rsidR="00BE6511" w:rsidRPr="00BE6511" w:rsidRDefault="00BE6511" w:rsidP="00BE6511">
            <w:pPr>
              <w:spacing w:line="360" w:lineRule="auto"/>
              <w:jc w:val="both"/>
            </w:pPr>
            <w:r w:rsidRPr="00BE6511">
              <w:t>Core 1</w:t>
            </w:r>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0D148EC" w14:textId="77777777" w:rsidR="00BE6511" w:rsidRPr="00BE6511" w:rsidRDefault="00BE6511" w:rsidP="00BE6511">
            <w:pPr>
              <w:spacing w:line="360" w:lineRule="auto"/>
              <w:jc w:val="both"/>
            </w:pPr>
            <w:r w:rsidRPr="00BE6511">
              <w:t xml:space="preserve">500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7E77588" w14:textId="77777777" w:rsidR="00BE6511" w:rsidRPr="00BE6511" w:rsidRDefault="00BE6511" w:rsidP="00BE6511">
            <w:pPr>
              <w:spacing w:line="360" w:lineRule="auto"/>
              <w:jc w:val="both"/>
            </w:pPr>
            <w:r w:rsidRPr="00BE6511">
              <w:t xml:space="preserve">Maintains Blynk connection; receives from </w:t>
            </w:r>
            <w:proofErr w:type="spellStart"/>
            <w:r w:rsidRPr="00BE6511">
              <w:t>alertQueue</w:t>
            </w:r>
            <w:proofErr w:type="spellEnd"/>
            <w:r w:rsidRPr="00BE6511">
              <w:t>; writes all virtual pins</w:t>
            </w:r>
          </w:p>
        </w:tc>
      </w:tr>
      <w:tr w:rsidR="00BE6511" w:rsidRPr="00BE6511" w14:paraId="23DA4BF0" w14:textId="77777777">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0525042" w14:textId="77777777" w:rsidR="00BE6511" w:rsidRPr="00BE6511" w:rsidRDefault="00BE6511" w:rsidP="00BE6511">
            <w:pPr>
              <w:spacing w:line="360" w:lineRule="auto"/>
              <w:jc w:val="both"/>
            </w:pPr>
            <w:proofErr w:type="spellStart"/>
            <w:r w:rsidRPr="00BE6511">
              <w:t>buttonTask</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0DDBCE2" w14:textId="77777777" w:rsidR="00BE6511" w:rsidRPr="00BE6511" w:rsidRDefault="00BE6511" w:rsidP="00BE6511">
            <w:pPr>
              <w:spacing w:line="360" w:lineRule="auto"/>
              <w:jc w:val="both"/>
            </w:pPr>
            <w:r w:rsidRPr="00BE6511">
              <w:t>1 (Lowest)</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5A3F9D3" w14:textId="77777777" w:rsidR="00BE6511" w:rsidRPr="00BE6511" w:rsidRDefault="00BE6511" w:rsidP="00BE6511">
            <w:pPr>
              <w:spacing w:line="360" w:lineRule="auto"/>
              <w:jc w:val="both"/>
            </w:pPr>
            <w:r w:rsidRPr="00BE6511">
              <w:t>Core 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EB3F7AF" w14:textId="77777777" w:rsidR="00BE6511" w:rsidRPr="00BE6511" w:rsidRDefault="00BE6511" w:rsidP="00BE6511">
            <w:pPr>
              <w:spacing w:line="360" w:lineRule="auto"/>
              <w:jc w:val="both"/>
            </w:pPr>
            <w:r w:rsidRPr="00BE6511">
              <w:t xml:space="preserve">200 </w:t>
            </w:r>
            <w:proofErr w:type="spellStart"/>
            <w:r w:rsidRPr="00BE6511">
              <w:t>ms</w:t>
            </w:r>
            <w:proofErr w:type="spellEnd"/>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931BADC" w14:textId="5B8CB4E1" w:rsidR="00BE6511" w:rsidRPr="00BE6511" w:rsidRDefault="00BE6511" w:rsidP="00BE6511">
            <w:pPr>
              <w:spacing w:line="360" w:lineRule="auto"/>
              <w:jc w:val="both"/>
            </w:pPr>
            <w:r w:rsidRPr="00BE6511">
              <w:t>Reads button GPIO between MOVING and</w:t>
            </w:r>
            <w:r>
              <w:t xml:space="preserve"> </w:t>
            </w:r>
            <w:r w:rsidRPr="00BE6511">
              <w:t>STATIC</w:t>
            </w:r>
            <w:r>
              <w:t>.</w:t>
            </w:r>
          </w:p>
        </w:tc>
      </w:tr>
    </w:tbl>
    <w:p w14:paraId="552A8565" w14:textId="4E921839" w:rsidR="000E491D" w:rsidRDefault="00BE6511" w:rsidP="00BE6511">
      <w:pPr>
        <w:spacing w:line="360" w:lineRule="auto"/>
        <w:ind w:left="720"/>
        <w:jc w:val="both"/>
      </w:pPr>
      <w:r w:rsidRPr="00BE6511">
        <w:rPr>
          <w:i/>
          <w:iCs/>
        </w:rPr>
        <w:t>Table 5.2: FreeRTOS task architecture and priority assignments</w:t>
      </w:r>
    </w:p>
    <w:p w14:paraId="5B4C5CBD" w14:textId="417CC80F" w:rsidR="000E491D" w:rsidRDefault="009F7202">
      <w:pPr>
        <w:spacing w:before="280" w:after="80" w:line="360" w:lineRule="auto"/>
      </w:pPr>
      <w:proofErr w:type="gramStart"/>
      <w:r>
        <w:rPr>
          <w:b/>
          <w:bCs/>
          <w:sz w:val="28"/>
          <w:szCs w:val="28"/>
        </w:rPr>
        <w:lastRenderedPageBreak/>
        <w:t xml:space="preserve">5.3  </w:t>
      </w:r>
      <w:r w:rsidR="00BE6511" w:rsidRPr="00BE6511">
        <w:rPr>
          <w:b/>
          <w:bCs/>
          <w:sz w:val="28"/>
          <w:szCs w:val="28"/>
        </w:rPr>
        <w:t>Dual</w:t>
      </w:r>
      <w:proofErr w:type="gramEnd"/>
      <w:r w:rsidR="00BE6511" w:rsidRPr="00BE6511">
        <w:rPr>
          <w:b/>
          <w:bCs/>
          <w:sz w:val="28"/>
          <w:szCs w:val="28"/>
        </w:rPr>
        <w:t>-Scenario Operational Model</w:t>
      </w:r>
    </w:p>
    <w:p w14:paraId="1B8EB1D4" w14:textId="77777777" w:rsidR="000E491D" w:rsidRDefault="000E491D">
      <w:pPr>
        <w:spacing w:line="360" w:lineRule="auto"/>
      </w:pPr>
    </w:p>
    <w:p w14:paraId="0BA8C5B1" w14:textId="1F21A9F7" w:rsidR="004C1155" w:rsidRDefault="00BE6511">
      <w:pPr>
        <w:spacing w:line="360" w:lineRule="auto"/>
        <w:jc w:val="both"/>
      </w:pPr>
      <w:r w:rsidRPr="00BE6511">
        <w:t xml:space="preserve">A key design feature of this system is the runtime differentiation of hazard priorities based on vehicle operational state. The </w:t>
      </w:r>
      <w:proofErr w:type="spellStart"/>
      <w:r w:rsidRPr="00BE6511">
        <w:t>currentState</w:t>
      </w:r>
      <w:proofErr w:type="spellEnd"/>
      <w:r w:rsidRPr="00BE6511">
        <w:t xml:space="preserve"> global variable, updated by </w:t>
      </w:r>
      <w:proofErr w:type="spellStart"/>
      <w:r w:rsidRPr="00BE6511">
        <w:t>buttonTask</w:t>
      </w:r>
      <w:proofErr w:type="spellEnd"/>
      <w:r w:rsidRPr="00BE6511">
        <w:t xml:space="preserve"> every 200 </w:t>
      </w:r>
      <w:proofErr w:type="spellStart"/>
      <w:r w:rsidRPr="00BE6511">
        <w:t>ms</w:t>
      </w:r>
      <w:proofErr w:type="spellEnd"/>
      <w:r w:rsidRPr="00BE6511">
        <w:t>, takes one of two values: MOVING or STATIC. This state modulates the behaviour of dependent tasks as follows:</w:t>
      </w:r>
    </w:p>
    <w:p w14:paraId="1FD8986C" w14:textId="77777777" w:rsidR="000E491D" w:rsidRDefault="000E491D">
      <w:pPr>
        <w:spacing w:line="360" w:lineRule="auto"/>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160"/>
      </w:tblGrid>
      <w:tr w:rsidR="00BE6511" w:rsidRPr="00BE6511" w14:paraId="4ECC7F46" w14:textId="77777777">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7ED907E9" w14:textId="77777777" w:rsidR="00BE6511" w:rsidRPr="00BE6511" w:rsidRDefault="00BE6511" w:rsidP="00BE6511">
            <w:pPr>
              <w:spacing w:line="360" w:lineRule="auto"/>
            </w:pPr>
            <w:r w:rsidRPr="00BE6511">
              <w:rPr>
                <w:b/>
                <w:bCs/>
              </w:rPr>
              <w:t>Scenario</w:t>
            </w:r>
          </w:p>
        </w:tc>
        <w:tc>
          <w:tcPr>
            <w:tcW w:w="25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67116968" w14:textId="77777777" w:rsidR="00BE6511" w:rsidRPr="00BE6511" w:rsidRDefault="00BE6511" w:rsidP="00BE6511">
            <w:pPr>
              <w:spacing w:line="360" w:lineRule="auto"/>
            </w:pPr>
            <w:r w:rsidRPr="00BE6511">
              <w:rPr>
                <w:b/>
                <w:bCs/>
              </w:rPr>
              <w:t>Primary Hazards Active</w:t>
            </w:r>
          </w:p>
        </w:tc>
        <w:tc>
          <w:tcPr>
            <w:tcW w:w="416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2205AD0D" w14:textId="77777777" w:rsidR="00BE6511" w:rsidRPr="00BE6511" w:rsidRDefault="00BE6511" w:rsidP="00BE6511">
            <w:pPr>
              <w:spacing w:line="360" w:lineRule="auto"/>
            </w:pPr>
            <w:r w:rsidRPr="00BE6511">
              <w:rPr>
                <w:b/>
                <w:bCs/>
              </w:rPr>
              <w:t>Task Behaviour</w:t>
            </w:r>
          </w:p>
        </w:tc>
      </w:tr>
      <w:tr w:rsidR="00BE6511" w:rsidRPr="00BE6511" w14:paraId="0AF683B6"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63B7913" w14:textId="77777777" w:rsidR="00BE6511" w:rsidRPr="00BE6511" w:rsidRDefault="00BE6511" w:rsidP="00BE6511">
            <w:pPr>
              <w:spacing w:line="360" w:lineRule="auto"/>
            </w:pPr>
            <w:r w:rsidRPr="00BE6511">
              <w:t>MOVING</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2A07CD0" w14:textId="77777777" w:rsidR="00BE6511" w:rsidRPr="00BE6511" w:rsidRDefault="00BE6511" w:rsidP="00BE6511">
            <w:pPr>
              <w:spacing w:line="360" w:lineRule="auto"/>
            </w:pPr>
            <w:r w:rsidRPr="00BE6511">
              <w:t>Obstacle Detection, Crash Detection</w:t>
            </w:r>
          </w:p>
        </w:tc>
        <w:tc>
          <w:tcPr>
            <w:tcW w:w="41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1E0DFCC" w14:textId="77777777" w:rsidR="00BE6511" w:rsidRPr="00BE6511" w:rsidRDefault="00BE6511" w:rsidP="00BE6511">
            <w:pPr>
              <w:spacing w:line="360" w:lineRule="auto"/>
            </w:pPr>
            <w:proofErr w:type="spellStart"/>
            <w:r w:rsidRPr="00BE6511">
              <w:t>obstacleTask</w:t>
            </w:r>
            <w:proofErr w:type="spellEnd"/>
            <w:r w:rsidRPr="00BE6511">
              <w:t xml:space="preserve"> polls HC-SR04 and triggers buzzer if proximity &lt; 20 cm. </w:t>
            </w:r>
            <w:proofErr w:type="spellStart"/>
            <w:r w:rsidRPr="00BE6511">
              <w:t>crashTask</w:t>
            </w:r>
            <w:proofErr w:type="spellEnd"/>
            <w:r w:rsidRPr="00BE6511">
              <w:t xml:space="preserve"> monitors for sudden deceleration.</w:t>
            </w:r>
          </w:p>
        </w:tc>
      </w:tr>
      <w:tr w:rsidR="00BE6511" w:rsidRPr="00BE6511" w14:paraId="7A95DF8B"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E278521" w14:textId="77777777" w:rsidR="00BE6511" w:rsidRPr="00BE6511" w:rsidRDefault="00BE6511" w:rsidP="00BE6511">
            <w:pPr>
              <w:spacing w:line="360" w:lineRule="auto"/>
            </w:pPr>
            <w:r w:rsidRPr="00BE6511">
              <w:t>STATIC</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D2B1CAE" w14:textId="77777777" w:rsidR="00BE6511" w:rsidRPr="00BE6511" w:rsidRDefault="00BE6511" w:rsidP="00BE6511">
            <w:pPr>
              <w:spacing w:line="360" w:lineRule="auto"/>
            </w:pPr>
            <w:r w:rsidRPr="00BE6511">
              <w:t>Gas Leak Detection, Crash Detection</w:t>
            </w:r>
          </w:p>
        </w:tc>
        <w:tc>
          <w:tcPr>
            <w:tcW w:w="41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9F802F2" w14:textId="77777777" w:rsidR="00BE6511" w:rsidRPr="00BE6511" w:rsidRDefault="00BE6511" w:rsidP="00BE6511">
            <w:pPr>
              <w:spacing w:line="360" w:lineRule="auto"/>
            </w:pPr>
            <w:proofErr w:type="spellStart"/>
            <w:r w:rsidRPr="00BE6511">
              <w:t>obstacleTask</w:t>
            </w:r>
            <w:proofErr w:type="spellEnd"/>
            <w:r w:rsidRPr="00BE6511">
              <w:t xml:space="preserve"> suspends distance polling (no obstacle risk when parked). </w:t>
            </w:r>
            <w:proofErr w:type="spellStart"/>
            <w:r w:rsidRPr="00BE6511">
              <w:t>gasTask</w:t>
            </w:r>
            <w:proofErr w:type="spellEnd"/>
            <w:r w:rsidRPr="00BE6511">
              <w:t xml:space="preserve"> continues at full polling rate; CO/LPG accumulation is the primary cabin hazard.</w:t>
            </w:r>
          </w:p>
        </w:tc>
      </w:tr>
      <w:tr w:rsidR="00BE6511" w:rsidRPr="00BE6511" w14:paraId="7CFC6C6B"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2ADCB55" w14:textId="77777777" w:rsidR="00BE6511" w:rsidRPr="00BE6511" w:rsidRDefault="00BE6511" w:rsidP="00BE6511">
            <w:pPr>
              <w:spacing w:line="360" w:lineRule="auto"/>
            </w:pPr>
            <w:r w:rsidRPr="00BE6511">
              <w:t>Both States</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05E7530" w14:textId="77777777" w:rsidR="00BE6511" w:rsidRPr="00BE6511" w:rsidRDefault="00BE6511" w:rsidP="00BE6511">
            <w:pPr>
              <w:spacing w:line="360" w:lineRule="auto"/>
            </w:pPr>
            <w:r w:rsidRPr="00BE6511">
              <w:t>Crash Detection (always active)</w:t>
            </w:r>
          </w:p>
        </w:tc>
        <w:tc>
          <w:tcPr>
            <w:tcW w:w="41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2C28F34" w14:textId="77777777" w:rsidR="00BE6511" w:rsidRPr="00BE6511" w:rsidRDefault="00BE6511" w:rsidP="00BE6511">
            <w:pPr>
              <w:spacing w:line="360" w:lineRule="auto"/>
            </w:pPr>
            <w:proofErr w:type="spellStart"/>
            <w:r w:rsidRPr="00BE6511">
              <w:t>crashTask</w:t>
            </w:r>
            <w:proofErr w:type="spellEnd"/>
            <w:r w:rsidRPr="00BE6511">
              <w:t xml:space="preserve"> is always running at the highest priority regardless of state. GPS, Blynk, and Button tasks are always active.</w:t>
            </w:r>
          </w:p>
        </w:tc>
      </w:tr>
    </w:tbl>
    <w:p w14:paraId="7AD83D5B" w14:textId="1CE755C4" w:rsidR="00BE6511" w:rsidRPr="00BE6511" w:rsidRDefault="00BE6511" w:rsidP="00BE6511">
      <w:pPr>
        <w:spacing w:line="360" w:lineRule="auto"/>
        <w:ind w:left="720" w:firstLine="720"/>
      </w:pPr>
      <w:r>
        <w:rPr>
          <w:i/>
          <w:iCs/>
        </w:rPr>
        <w:t xml:space="preserve"> </w:t>
      </w:r>
      <w:r w:rsidRPr="00BE6511">
        <w:rPr>
          <w:i/>
          <w:iCs/>
        </w:rPr>
        <w:t>Table 5.3: Operational scenarios and task behaviour</w:t>
      </w:r>
    </w:p>
    <w:p w14:paraId="500FCDBA" w14:textId="77777777" w:rsidR="000E491D" w:rsidRDefault="000E491D">
      <w:pPr>
        <w:spacing w:line="360" w:lineRule="auto"/>
      </w:pPr>
    </w:p>
    <w:p w14:paraId="095434E3" w14:textId="535C7833" w:rsidR="000E491D" w:rsidRDefault="009F7202">
      <w:pPr>
        <w:spacing w:before="280" w:after="80" w:line="360" w:lineRule="auto"/>
      </w:pPr>
      <w:proofErr w:type="gramStart"/>
      <w:r>
        <w:rPr>
          <w:b/>
          <w:bCs/>
          <w:sz w:val="28"/>
          <w:szCs w:val="28"/>
        </w:rPr>
        <w:t xml:space="preserve">5.4  </w:t>
      </w:r>
      <w:r w:rsidR="00BE6511" w:rsidRPr="00BE6511">
        <w:rPr>
          <w:b/>
          <w:bCs/>
          <w:sz w:val="28"/>
          <w:szCs w:val="28"/>
        </w:rPr>
        <w:t>Inter</w:t>
      </w:r>
      <w:proofErr w:type="gramEnd"/>
      <w:r w:rsidR="00BE6511" w:rsidRPr="00BE6511">
        <w:rPr>
          <w:b/>
          <w:bCs/>
          <w:sz w:val="28"/>
          <w:szCs w:val="28"/>
        </w:rPr>
        <w:t xml:space="preserve">-Task Communication (IPC) — </w:t>
      </w:r>
      <w:proofErr w:type="spellStart"/>
      <w:r w:rsidR="00BE6511" w:rsidRPr="00BE6511">
        <w:rPr>
          <w:b/>
          <w:bCs/>
          <w:sz w:val="28"/>
          <w:szCs w:val="28"/>
        </w:rPr>
        <w:t>alertQueue</w:t>
      </w:r>
      <w:proofErr w:type="spellEnd"/>
    </w:p>
    <w:p w14:paraId="1F079CDE" w14:textId="77777777" w:rsidR="00BE6511" w:rsidRPr="00BE6511" w:rsidRDefault="00BE6511" w:rsidP="00BE6511">
      <w:pPr>
        <w:spacing w:before="200" w:after="120" w:line="360" w:lineRule="auto"/>
        <w:jc w:val="both"/>
      </w:pPr>
      <w:r w:rsidRPr="00BE6511">
        <w:t>A FreeRTOS queue (</w:t>
      </w:r>
      <w:proofErr w:type="spellStart"/>
      <w:r w:rsidRPr="00BE6511">
        <w:t>alertQueue</w:t>
      </w:r>
      <w:proofErr w:type="spellEnd"/>
      <w:r w:rsidRPr="00BE6511">
        <w:t xml:space="preserve">) with a capacity of 5 items is the sole IPC mechanism in the system. It carries structured </w:t>
      </w:r>
      <w:proofErr w:type="spellStart"/>
      <w:r w:rsidRPr="00BE6511">
        <w:t>AlertMessage</w:t>
      </w:r>
      <w:proofErr w:type="spellEnd"/>
      <w:r w:rsidRPr="00BE6511">
        <w:t xml:space="preserve"> objects from event-detecting tasks (</w:t>
      </w:r>
      <w:proofErr w:type="spellStart"/>
      <w:r w:rsidRPr="00BE6511">
        <w:t>crashTask</w:t>
      </w:r>
      <w:proofErr w:type="spellEnd"/>
      <w:r w:rsidRPr="00BE6511">
        <w:t xml:space="preserve"> and </w:t>
      </w:r>
      <w:proofErr w:type="spellStart"/>
      <w:r w:rsidRPr="00BE6511">
        <w:t>gasTask</w:t>
      </w:r>
      <w:proofErr w:type="spellEnd"/>
      <w:r w:rsidRPr="00BE6511">
        <w:t>) to the cloud-notification task (</w:t>
      </w:r>
      <w:proofErr w:type="spellStart"/>
      <w:r w:rsidRPr="00BE6511">
        <w:t>blynkTask</w:t>
      </w:r>
      <w:proofErr w:type="spellEnd"/>
      <w:r w:rsidRPr="00BE6511">
        <w:t xml:space="preserve">). Each </w:t>
      </w:r>
      <w:proofErr w:type="spellStart"/>
      <w:r w:rsidRPr="00BE6511">
        <w:t>AlertMessage</w:t>
      </w:r>
      <w:proofErr w:type="spellEnd"/>
      <w:r w:rsidRPr="00BE6511">
        <w:t xml:space="preserve"> contains two String fields: </w:t>
      </w:r>
      <w:proofErr w:type="spellStart"/>
      <w:r w:rsidRPr="00BE6511">
        <w:t>eventType</w:t>
      </w:r>
      <w:proofErr w:type="spellEnd"/>
      <w:r w:rsidRPr="00BE6511">
        <w:t xml:space="preserve"> (used as the Blynk event ID, e.g., "crash" or "</w:t>
      </w:r>
      <w:proofErr w:type="spellStart"/>
      <w:r w:rsidRPr="00BE6511">
        <w:t>co_leak</w:t>
      </w:r>
      <w:proofErr w:type="spellEnd"/>
      <w:r w:rsidRPr="00BE6511">
        <w:t xml:space="preserve">") and </w:t>
      </w:r>
      <w:proofErr w:type="spellStart"/>
      <w:r w:rsidRPr="00BE6511">
        <w:t>eventMessage</w:t>
      </w:r>
      <w:proofErr w:type="spellEnd"/>
      <w:r w:rsidRPr="00BE6511">
        <w:t xml:space="preserve"> (the human-readable alert body including GPS coordinates for crash events).</w:t>
      </w:r>
    </w:p>
    <w:p w14:paraId="0219AD7F" w14:textId="77777777" w:rsidR="00BE6511" w:rsidRDefault="00BE6511" w:rsidP="00BE6511">
      <w:pPr>
        <w:spacing w:before="200" w:after="120" w:line="360" w:lineRule="auto"/>
        <w:jc w:val="both"/>
      </w:pPr>
      <w:r w:rsidRPr="00BE6511">
        <w:lastRenderedPageBreak/>
        <w:t xml:space="preserve">The architectural benefit of queue-based decoupling is decisive in this system. Without it, </w:t>
      </w:r>
      <w:proofErr w:type="spellStart"/>
      <w:r w:rsidRPr="00BE6511">
        <w:t>blynkTask</w:t>
      </w:r>
      <w:proofErr w:type="spellEnd"/>
      <w:r w:rsidRPr="00BE6511">
        <w:t xml:space="preserve"> would need to be called synchronously from within </w:t>
      </w:r>
      <w:proofErr w:type="spellStart"/>
      <w:r w:rsidRPr="00BE6511">
        <w:t>crashTask</w:t>
      </w:r>
      <w:proofErr w:type="spellEnd"/>
      <w:r w:rsidRPr="00BE6511">
        <w:t xml:space="preserve"> or </w:t>
      </w:r>
      <w:proofErr w:type="spellStart"/>
      <w:r w:rsidRPr="00BE6511">
        <w:t>gasTask</w:t>
      </w:r>
      <w:proofErr w:type="spellEnd"/>
      <w:r w:rsidRPr="00BE6511">
        <w:t xml:space="preserve">, meaning a Wi-Fi reconnection delay of 1–5 seconds would directly stall the sensor polling loop and block crash or gas detection for the duration of the network operation. With the queue, </w:t>
      </w:r>
      <w:proofErr w:type="spellStart"/>
      <w:r w:rsidRPr="00BE6511">
        <w:t>crashTask</w:t>
      </w:r>
      <w:proofErr w:type="spellEnd"/>
      <w:r w:rsidRPr="00BE6511">
        <w:t xml:space="preserve"> sends a 2-field struct to the queue in microseconds and immediately returns to its 80 </w:t>
      </w:r>
      <w:proofErr w:type="spellStart"/>
      <w:r w:rsidRPr="00BE6511">
        <w:t>ms</w:t>
      </w:r>
      <w:proofErr w:type="spellEnd"/>
      <w:r w:rsidRPr="00BE6511">
        <w:t xml:space="preserve"> polling cycle, completely unaffected by network conditions. </w:t>
      </w:r>
      <w:proofErr w:type="spellStart"/>
      <w:r w:rsidRPr="00BE6511">
        <w:t>blynkTask</w:t>
      </w:r>
      <w:proofErr w:type="spellEnd"/>
      <w:r w:rsidRPr="00BE6511">
        <w:t xml:space="preserve"> receives from the queue non-</w:t>
      </w:r>
      <w:proofErr w:type="spellStart"/>
      <w:r w:rsidRPr="00BE6511">
        <w:t>blockingly</w:t>
      </w:r>
      <w:proofErr w:type="spellEnd"/>
      <w:r w:rsidRPr="00BE6511">
        <w:t xml:space="preserve"> (</w:t>
      </w:r>
      <w:proofErr w:type="spellStart"/>
      <w:r w:rsidRPr="00BE6511">
        <w:t>portMAX_DELAY</w:t>
      </w:r>
      <w:proofErr w:type="spellEnd"/>
      <w:r w:rsidRPr="00BE6511">
        <w:t xml:space="preserve"> = 0 for the receive) and transmits when the network is available.</w:t>
      </w:r>
    </w:p>
    <w:p w14:paraId="3FB85D80" w14:textId="77777777" w:rsidR="00BE6511" w:rsidRPr="00BE6511" w:rsidRDefault="00BE6511" w:rsidP="00BE6511">
      <w:pPr>
        <w:spacing w:before="200" w:after="120" w:line="360" w:lineRule="auto"/>
        <w:jc w:val="both"/>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460"/>
      </w:tblGrid>
      <w:tr w:rsidR="00BE6511" w:rsidRPr="00BE6511" w14:paraId="2D2C635A" w14:textId="77777777">
        <w:trPr>
          <w:tblHeader/>
        </w:trPr>
        <w:tc>
          <w:tcPr>
            <w:tcW w:w="20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1EE7BD09" w14:textId="77777777" w:rsidR="00BE6511" w:rsidRPr="00BE6511" w:rsidRDefault="00BE6511" w:rsidP="00BE6511">
            <w:pPr>
              <w:spacing w:before="200" w:after="120" w:line="360" w:lineRule="auto"/>
              <w:jc w:val="both"/>
            </w:pPr>
            <w:r w:rsidRPr="00BE6511">
              <w:rPr>
                <w:b/>
                <w:bCs/>
              </w:rPr>
              <w:t>IPC Element</w:t>
            </w:r>
          </w:p>
        </w:tc>
        <w:tc>
          <w:tcPr>
            <w:tcW w:w="30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3B4BCB53" w14:textId="77777777" w:rsidR="00BE6511" w:rsidRPr="00BE6511" w:rsidRDefault="00BE6511" w:rsidP="00BE6511">
            <w:pPr>
              <w:spacing w:before="200" w:after="120" w:line="360" w:lineRule="auto"/>
              <w:jc w:val="both"/>
            </w:pPr>
            <w:r w:rsidRPr="00BE6511">
              <w:rPr>
                <w:b/>
                <w:bCs/>
              </w:rPr>
              <w:t>Configuration</w:t>
            </w:r>
          </w:p>
        </w:tc>
        <w:tc>
          <w:tcPr>
            <w:tcW w:w="346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65C40CD0" w14:textId="77777777" w:rsidR="00BE6511" w:rsidRPr="00BE6511" w:rsidRDefault="00BE6511" w:rsidP="00BE6511">
            <w:pPr>
              <w:spacing w:before="200" w:after="120" w:line="360" w:lineRule="auto"/>
              <w:jc w:val="both"/>
            </w:pPr>
            <w:r w:rsidRPr="00BE6511">
              <w:rPr>
                <w:b/>
                <w:bCs/>
              </w:rPr>
              <w:t>Role</w:t>
            </w:r>
          </w:p>
        </w:tc>
      </w:tr>
      <w:tr w:rsidR="00BE6511" w:rsidRPr="00BE6511" w14:paraId="11762489" w14:textId="77777777">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AEC3ABB" w14:textId="77777777" w:rsidR="00BE6511" w:rsidRPr="00BE6511" w:rsidRDefault="00BE6511" w:rsidP="00BE6511">
            <w:pPr>
              <w:spacing w:before="200" w:after="120" w:line="360" w:lineRule="auto"/>
              <w:jc w:val="both"/>
            </w:pPr>
            <w:proofErr w:type="spellStart"/>
            <w:r w:rsidRPr="00BE6511">
              <w:t>alertQueue</w:t>
            </w:r>
            <w:proofErr w:type="spellEnd"/>
          </w:p>
        </w:tc>
        <w:tc>
          <w:tcPr>
            <w:tcW w:w="3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395D2E6" w14:textId="77777777" w:rsidR="00BE6511" w:rsidRPr="00BE6511" w:rsidRDefault="00BE6511" w:rsidP="00BE6511">
            <w:pPr>
              <w:spacing w:before="200" w:after="120" w:line="360" w:lineRule="auto"/>
              <w:jc w:val="both"/>
            </w:pPr>
            <w:r w:rsidRPr="00BE6511">
              <w:t xml:space="preserve">Depth: 5, Item size: </w:t>
            </w:r>
            <w:proofErr w:type="spellStart"/>
            <w:proofErr w:type="gramStart"/>
            <w:r w:rsidRPr="00BE6511">
              <w:t>sizeof</w:t>
            </w:r>
            <w:proofErr w:type="spellEnd"/>
            <w:r w:rsidRPr="00BE6511">
              <w:t>(</w:t>
            </w:r>
            <w:proofErr w:type="spellStart"/>
            <w:proofErr w:type="gramEnd"/>
            <w:r w:rsidRPr="00BE6511">
              <w:t>AlertMessage</w:t>
            </w:r>
            <w:proofErr w:type="spellEnd"/>
            <w:r w:rsidRPr="00BE6511">
              <w:t>)</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5C8BFE2" w14:textId="77777777" w:rsidR="00BE6511" w:rsidRPr="00BE6511" w:rsidRDefault="00BE6511" w:rsidP="00BE6511">
            <w:pPr>
              <w:spacing w:before="200" w:after="120" w:line="360" w:lineRule="auto"/>
              <w:jc w:val="both"/>
            </w:pPr>
            <w:r w:rsidRPr="00BE6511">
              <w:t xml:space="preserve">Carries crash and gas-leak events from detection tasks to </w:t>
            </w:r>
            <w:proofErr w:type="spellStart"/>
            <w:r w:rsidRPr="00BE6511">
              <w:t>blynkTask</w:t>
            </w:r>
            <w:proofErr w:type="spellEnd"/>
            <w:r w:rsidRPr="00BE6511">
              <w:t xml:space="preserve"> for cloud logging</w:t>
            </w:r>
          </w:p>
        </w:tc>
      </w:tr>
      <w:tr w:rsidR="00BE6511" w:rsidRPr="00BE6511" w14:paraId="25A5D38E" w14:textId="77777777">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C6450AA" w14:textId="77777777" w:rsidR="00BE6511" w:rsidRPr="00BE6511" w:rsidRDefault="00BE6511" w:rsidP="00BE6511">
            <w:pPr>
              <w:spacing w:before="200" w:after="120" w:line="360" w:lineRule="auto"/>
              <w:jc w:val="both"/>
            </w:pPr>
            <w:proofErr w:type="spellStart"/>
            <w:proofErr w:type="gramStart"/>
            <w:r w:rsidRPr="00BE6511">
              <w:t>xQueueSend</w:t>
            </w:r>
            <w:proofErr w:type="spellEnd"/>
            <w:r w:rsidRPr="00BE6511">
              <w:t>(</w:t>
            </w:r>
            <w:proofErr w:type="gramEnd"/>
            <w:r w:rsidRPr="00BE6511">
              <w:t>)</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F77931A" w14:textId="77777777" w:rsidR="00BE6511" w:rsidRPr="00BE6511" w:rsidRDefault="00BE6511" w:rsidP="00BE6511">
            <w:pPr>
              <w:spacing w:before="200" w:after="120" w:line="360" w:lineRule="auto"/>
              <w:jc w:val="both"/>
            </w:pPr>
            <w:r w:rsidRPr="00BE6511">
              <w:t xml:space="preserve">Timeout: </w:t>
            </w:r>
            <w:proofErr w:type="spellStart"/>
            <w:r w:rsidRPr="00BE6511">
              <w:t>portMAX_DELAY</w:t>
            </w:r>
            <w:proofErr w:type="spellEnd"/>
            <w:r w:rsidRPr="00BE6511">
              <w:t xml:space="preserve"> (sender blocks if full)</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9532457" w14:textId="77777777" w:rsidR="00BE6511" w:rsidRPr="00BE6511" w:rsidRDefault="00BE6511" w:rsidP="00BE6511">
            <w:pPr>
              <w:spacing w:before="200" w:after="120" w:line="360" w:lineRule="auto"/>
              <w:jc w:val="both"/>
            </w:pPr>
            <w:r w:rsidRPr="00BE6511">
              <w:t xml:space="preserve">Used by </w:t>
            </w:r>
            <w:proofErr w:type="spellStart"/>
            <w:r w:rsidRPr="00BE6511">
              <w:t>crashTask</w:t>
            </w:r>
            <w:proofErr w:type="spellEnd"/>
            <w:r w:rsidRPr="00BE6511">
              <w:t xml:space="preserve"> and </w:t>
            </w:r>
            <w:proofErr w:type="spellStart"/>
            <w:r w:rsidRPr="00BE6511">
              <w:t>gasTask</w:t>
            </w:r>
            <w:proofErr w:type="spellEnd"/>
            <w:r w:rsidRPr="00BE6511">
              <w:t xml:space="preserve"> to enqueue events; </w:t>
            </w:r>
            <w:proofErr w:type="spellStart"/>
            <w:r w:rsidRPr="00BE6511">
              <w:t>gas_sent</w:t>
            </w:r>
            <w:proofErr w:type="spellEnd"/>
            <w:r w:rsidRPr="00BE6511">
              <w:t xml:space="preserve"> / </w:t>
            </w:r>
            <w:proofErr w:type="spellStart"/>
            <w:r w:rsidRPr="00BE6511">
              <w:t>crash_sent</w:t>
            </w:r>
            <w:proofErr w:type="spellEnd"/>
            <w:r w:rsidRPr="00BE6511">
              <w:t xml:space="preserve"> flags prevent duplicate entries</w:t>
            </w:r>
          </w:p>
        </w:tc>
      </w:tr>
      <w:tr w:rsidR="00BE6511" w:rsidRPr="00BE6511" w14:paraId="13AF3719" w14:textId="77777777">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5B1C008" w14:textId="77777777" w:rsidR="00BE6511" w:rsidRPr="00BE6511" w:rsidRDefault="00BE6511" w:rsidP="00BE6511">
            <w:pPr>
              <w:spacing w:before="200" w:after="120" w:line="360" w:lineRule="auto"/>
              <w:jc w:val="both"/>
            </w:pPr>
            <w:proofErr w:type="spellStart"/>
            <w:proofErr w:type="gramStart"/>
            <w:r w:rsidRPr="00BE6511">
              <w:t>xQueueReceive</w:t>
            </w:r>
            <w:proofErr w:type="spellEnd"/>
            <w:r w:rsidRPr="00BE6511">
              <w:t>(</w:t>
            </w:r>
            <w:proofErr w:type="gramEnd"/>
            <w:r w:rsidRPr="00BE6511">
              <w:t>)</w:t>
            </w:r>
          </w:p>
        </w:tc>
        <w:tc>
          <w:tcPr>
            <w:tcW w:w="3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F20DDC0" w14:textId="77777777" w:rsidR="00BE6511" w:rsidRPr="00BE6511" w:rsidRDefault="00BE6511" w:rsidP="00BE6511">
            <w:pPr>
              <w:spacing w:before="200" w:after="120" w:line="360" w:lineRule="auto"/>
              <w:jc w:val="both"/>
            </w:pPr>
            <w:r w:rsidRPr="00BE6511">
              <w:t>Timeout: 0 (non-blocking)</w:t>
            </w:r>
          </w:p>
        </w:tc>
        <w:tc>
          <w:tcPr>
            <w:tcW w:w="3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AE80FB3" w14:textId="77777777" w:rsidR="00BE6511" w:rsidRPr="00BE6511" w:rsidRDefault="00BE6511" w:rsidP="00BE6511">
            <w:pPr>
              <w:spacing w:before="200" w:after="120" w:line="360" w:lineRule="auto"/>
              <w:jc w:val="both"/>
            </w:pPr>
            <w:r w:rsidRPr="00BE6511">
              <w:t xml:space="preserve">Used by </w:t>
            </w:r>
            <w:proofErr w:type="spellStart"/>
            <w:r w:rsidRPr="00BE6511">
              <w:t>blynkTask</w:t>
            </w:r>
            <w:proofErr w:type="spellEnd"/>
            <w:r w:rsidRPr="00BE6511">
              <w:t xml:space="preserve"> to drain queue each 500 </w:t>
            </w:r>
            <w:proofErr w:type="spellStart"/>
            <w:r w:rsidRPr="00BE6511">
              <w:t>ms</w:t>
            </w:r>
            <w:proofErr w:type="spellEnd"/>
            <w:r w:rsidRPr="00BE6511">
              <w:t xml:space="preserve"> cycle without blocking cloud polling</w:t>
            </w:r>
          </w:p>
        </w:tc>
      </w:tr>
      <w:tr w:rsidR="00BE6511" w:rsidRPr="00BE6511" w14:paraId="69A47154" w14:textId="77777777">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3E1713B" w14:textId="77777777" w:rsidR="00BE6511" w:rsidRPr="00BE6511" w:rsidRDefault="00BE6511" w:rsidP="00BE6511">
            <w:pPr>
              <w:spacing w:before="200" w:after="120" w:line="360" w:lineRule="auto"/>
              <w:jc w:val="both"/>
            </w:pPr>
            <w:proofErr w:type="spellStart"/>
            <w:r w:rsidRPr="00BE6511">
              <w:t>Blynk.logEvent</w:t>
            </w:r>
            <w:proofErr w:type="spellEnd"/>
            <w:r w:rsidRPr="00BE6511">
              <w:t>()</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AC1B249" w14:textId="77777777" w:rsidR="00BE6511" w:rsidRPr="00BE6511" w:rsidRDefault="00BE6511" w:rsidP="00BE6511">
            <w:pPr>
              <w:spacing w:before="200" w:after="120" w:line="360" w:lineRule="auto"/>
              <w:jc w:val="both"/>
            </w:pPr>
            <w:r w:rsidRPr="00BE6511">
              <w:t xml:space="preserve">Called with </w:t>
            </w:r>
            <w:proofErr w:type="spellStart"/>
            <w:r w:rsidRPr="00BE6511">
              <w:t>eventType</w:t>
            </w:r>
            <w:proofErr w:type="spellEnd"/>
            <w:r w:rsidRPr="00BE6511">
              <w:t xml:space="preserve"> and </w:t>
            </w:r>
            <w:proofErr w:type="spellStart"/>
            <w:r w:rsidRPr="00BE6511">
              <w:t>eventMessage</w:t>
            </w:r>
            <w:proofErr w:type="spellEnd"/>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3E169CB" w14:textId="77777777" w:rsidR="00BE6511" w:rsidRPr="00BE6511" w:rsidRDefault="00BE6511" w:rsidP="00BE6511">
            <w:pPr>
              <w:spacing w:before="200" w:after="120" w:line="360" w:lineRule="auto"/>
              <w:jc w:val="both"/>
            </w:pPr>
            <w:r w:rsidRPr="00BE6511">
              <w:t>Sends push notification to Blynk app on mobile device</w:t>
            </w:r>
          </w:p>
        </w:tc>
      </w:tr>
    </w:tbl>
    <w:p w14:paraId="649C8286" w14:textId="77777777" w:rsidR="00BE6511" w:rsidRPr="00BE6511" w:rsidRDefault="00BE6511" w:rsidP="00BE6511">
      <w:pPr>
        <w:spacing w:before="200" w:after="120" w:line="360" w:lineRule="auto"/>
        <w:ind w:left="2160" w:firstLine="720"/>
        <w:jc w:val="both"/>
      </w:pPr>
      <w:r w:rsidRPr="00BE6511">
        <w:rPr>
          <w:i/>
          <w:iCs/>
        </w:rPr>
        <w:t>Table 5.4: IPC mechanism details</w:t>
      </w:r>
    </w:p>
    <w:p w14:paraId="2AB9B6D7" w14:textId="77777777" w:rsidR="00BE6511" w:rsidRPr="00BE6511" w:rsidRDefault="00BE6511" w:rsidP="00BE6511">
      <w:pPr>
        <w:spacing w:before="200" w:after="120" w:line="360" w:lineRule="auto"/>
        <w:jc w:val="both"/>
      </w:pPr>
    </w:p>
    <w:p w14:paraId="2C776653" w14:textId="77777777" w:rsidR="00EE4125" w:rsidRDefault="00EE4125" w:rsidP="004C1155">
      <w:pPr>
        <w:spacing w:before="200" w:after="120" w:line="360" w:lineRule="auto"/>
        <w:jc w:val="both"/>
        <w:rPr>
          <w:b/>
          <w:bCs/>
          <w:sz w:val="32"/>
          <w:szCs w:val="32"/>
        </w:rPr>
      </w:pPr>
    </w:p>
    <w:p w14:paraId="22AC4AAC" w14:textId="77777777" w:rsidR="00BE6511" w:rsidRPr="00BE6511" w:rsidRDefault="00BE6511" w:rsidP="00BE6511">
      <w:pPr>
        <w:spacing w:before="200" w:after="120" w:line="360" w:lineRule="auto"/>
        <w:jc w:val="both"/>
        <w:rPr>
          <w:b/>
          <w:bCs/>
          <w:sz w:val="32"/>
          <w:szCs w:val="32"/>
        </w:rPr>
      </w:pPr>
      <w:r w:rsidRPr="00BE6511">
        <w:rPr>
          <w:b/>
          <w:bCs/>
          <w:sz w:val="32"/>
          <w:szCs w:val="32"/>
        </w:rPr>
        <w:lastRenderedPageBreak/>
        <w:t>5.5 Actuation Logic</w:t>
      </w:r>
    </w:p>
    <w:p w14:paraId="46B9652D" w14:textId="77777777" w:rsidR="00BE6511" w:rsidRPr="00BE6511" w:rsidRDefault="00BE6511" w:rsidP="00BE6511">
      <w:pPr>
        <w:spacing w:before="200" w:after="120" w:line="360" w:lineRule="auto"/>
        <w:jc w:val="both"/>
        <w:rPr>
          <w:sz w:val="28"/>
          <w:szCs w:val="28"/>
        </w:rPr>
      </w:pPr>
      <w:r w:rsidRPr="00BE6511">
        <w:rPr>
          <w:sz w:val="28"/>
          <w:szCs w:val="28"/>
        </w:rPr>
        <w:t>The system implements two actuation outputs: a buzzer (GPIO27) and a servo motor (GPIO18, controlling a ventilation flap). The actuation logic respects task priority hierarchy — a higher-priority event must not be silenced by the resolution of a lower-priority event:</w:t>
      </w:r>
    </w:p>
    <w:p w14:paraId="516B4E22" w14:textId="77777777" w:rsidR="00BE6511" w:rsidRPr="00BE6511" w:rsidRDefault="00BE6511" w:rsidP="00BE6511">
      <w:pPr>
        <w:numPr>
          <w:ilvl w:val="0"/>
          <w:numId w:val="3"/>
        </w:numPr>
        <w:spacing w:before="200" w:after="120" w:line="360" w:lineRule="auto"/>
        <w:jc w:val="both"/>
        <w:rPr>
          <w:sz w:val="28"/>
          <w:szCs w:val="28"/>
        </w:rPr>
      </w:pPr>
      <w:r w:rsidRPr="00BE6511">
        <w:rPr>
          <w:sz w:val="28"/>
          <w:szCs w:val="28"/>
        </w:rPr>
        <w:t xml:space="preserve">Obstacle detected (MOVING, distance &lt; 20 cm): buzzer activated by </w:t>
      </w:r>
      <w:proofErr w:type="spellStart"/>
      <w:r w:rsidRPr="00BE6511">
        <w:rPr>
          <w:sz w:val="28"/>
          <w:szCs w:val="28"/>
        </w:rPr>
        <w:t>obstacleTask</w:t>
      </w:r>
      <w:proofErr w:type="spellEnd"/>
      <w:r w:rsidRPr="00BE6511">
        <w:rPr>
          <w:sz w:val="28"/>
          <w:szCs w:val="28"/>
        </w:rPr>
        <w:t>.</w:t>
      </w:r>
    </w:p>
    <w:p w14:paraId="1CA13F94" w14:textId="77777777" w:rsidR="00BE6511" w:rsidRPr="00BE6511" w:rsidRDefault="00BE6511" w:rsidP="00BE6511">
      <w:pPr>
        <w:numPr>
          <w:ilvl w:val="0"/>
          <w:numId w:val="3"/>
        </w:numPr>
        <w:spacing w:before="200" w:after="120" w:line="360" w:lineRule="auto"/>
        <w:jc w:val="both"/>
        <w:rPr>
          <w:sz w:val="28"/>
          <w:szCs w:val="28"/>
        </w:rPr>
      </w:pPr>
      <w:r w:rsidRPr="00BE6511">
        <w:rPr>
          <w:sz w:val="28"/>
          <w:szCs w:val="28"/>
        </w:rPr>
        <w:t xml:space="preserve">Gas leak detected (MQ2 &gt; 1500): buzzer activated AND servo rotated to 90° (vent open) by </w:t>
      </w:r>
      <w:proofErr w:type="spellStart"/>
      <w:r w:rsidRPr="00BE6511">
        <w:rPr>
          <w:sz w:val="28"/>
          <w:szCs w:val="28"/>
        </w:rPr>
        <w:t>gasTask</w:t>
      </w:r>
      <w:proofErr w:type="spellEnd"/>
      <w:r w:rsidRPr="00BE6511">
        <w:rPr>
          <w:sz w:val="28"/>
          <w:szCs w:val="28"/>
        </w:rPr>
        <w:t xml:space="preserve">. </w:t>
      </w:r>
      <w:proofErr w:type="spellStart"/>
      <w:r w:rsidRPr="00BE6511">
        <w:rPr>
          <w:sz w:val="28"/>
          <w:szCs w:val="28"/>
        </w:rPr>
        <w:t>vent_open</w:t>
      </w:r>
      <w:proofErr w:type="spellEnd"/>
      <w:r w:rsidRPr="00BE6511">
        <w:rPr>
          <w:sz w:val="28"/>
          <w:szCs w:val="28"/>
        </w:rPr>
        <w:t xml:space="preserve"> flag set.</w:t>
      </w:r>
    </w:p>
    <w:p w14:paraId="7110C058" w14:textId="77777777" w:rsidR="00BE6511" w:rsidRPr="00BE6511" w:rsidRDefault="00BE6511" w:rsidP="00BE6511">
      <w:pPr>
        <w:numPr>
          <w:ilvl w:val="0"/>
          <w:numId w:val="3"/>
        </w:numPr>
        <w:spacing w:before="200" w:after="120" w:line="360" w:lineRule="auto"/>
        <w:jc w:val="both"/>
        <w:rPr>
          <w:sz w:val="28"/>
          <w:szCs w:val="28"/>
        </w:rPr>
      </w:pPr>
      <w:r w:rsidRPr="00BE6511">
        <w:rPr>
          <w:sz w:val="28"/>
          <w:szCs w:val="28"/>
        </w:rPr>
        <w:t xml:space="preserve">Crash detected (accel delta &gt; 0.8 g): buzzer activated by </w:t>
      </w:r>
      <w:proofErr w:type="spellStart"/>
      <w:r w:rsidRPr="00BE6511">
        <w:rPr>
          <w:sz w:val="28"/>
          <w:szCs w:val="28"/>
        </w:rPr>
        <w:t>crashTask</w:t>
      </w:r>
      <w:proofErr w:type="spellEnd"/>
      <w:r w:rsidRPr="00BE6511">
        <w:rPr>
          <w:sz w:val="28"/>
          <w:szCs w:val="28"/>
        </w:rPr>
        <w:t xml:space="preserve">. </w:t>
      </w:r>
      <w:proofErr w:type="spellStart"/>
      <w:r w:rsidRPr="00BE6511">
        <w:rPr>
          <w:sz w:val="28"/>
          <w:szCs w:val="28"/>
        </w:rPr>
        <w:t>crash_flag</w:t>
      </w:r>
      <w:proofErr w:type="spellEnd"/>
      <w:r w:rsidRPr="00BE6511">
        <w:rPr>
          <w:sz w:val="28"/>
          <w:szCs w:val="28"/>
        </w:rPr>
        <w:t xml:space="preserve"> set.</w:t>
      </w:r>
    </w:p>
    <w:p w14:paraId="2AAFD6EC" w14:textId="77777777" w:rsidR="00BE6511" w:rsidRPr="00BE6511" w:rsidRDefault="00BE6511" w:rsidP="00BE6511">
      <w:pPr>
        <w:numPr>
          <w:ilvl w:val="0"/>
          <w:numId w:val="3"/>
        </w:numPr>
        <w:spacing w:before="200" w:after="120" w:line="360" w:lineRule="auto"/>
        <w:jc w:val="both"/>
        <w:rPr>
          <w:sz w:val="28"/>
          <w:szCs w:val="28"/>
        </w:rPr>
      </w:pPr>
      <w:r w:rsidRPr="00BE6511">
        <w:rPr>
          <w:sz w:val="28"/>
          <w:szCs w:val="28"/>
        </w:rPr>
        <w:t xml:space="preserve">Buzzer de-assertion: only when neither </w:t>
      </w:r>
      <w:proofErr w:type="spellStart"/>
      <w:r w:rsidRPr="00BE6511">
        <w:rPr>
          <w:sz w:val="28"/>
          <w:szCs w:val="28"/>
        </w:rPr>
        <w:t>crash_flag</w:t>
      </w:r>
      <w:proofErr w:type="spellEnd"/>
      <w:r w:rsidRPr="00BE6511">
        <w:rPr>
          <w:sz w:val="28"/>
          <w:szCs w:val="28"/>
        </w:rPr>
        <w:t xml:space="preserve"> nor </w:t>
      </w:r>
      <w:proofErr w:type="spellStart"/>
      <w:r w:rsidRPr="00BE6511">
        <w:rPr>
          <w:sz w:val="28"/>
          <w:szCs w:val="28"/>
        </w:rPr>
        <w:t>vent_open</w:t>
      </w:r>
      <w:proofErr w:type="spellEnd"/>
      <w:r w:rsidRPr="00BE6511">
        <w:rPr>
          <w:sz w:val="28"/>
          <w:szCs w:val="28"/>
        </w:rPr>
        <w:t xml:space="preserve"> is active, preventing a lower-priority task from silencing an ongoing higher-priority alert.</w:t>
      </w:r>
    </w:p>
    <w:p w14:paraId="36D4E564" w14:textId="77777777" w:rsidR="00BE6511" w:rsidRDefault="00BE6511" w:rsidP="00BE6511">
      <w:pPr>
        <w:numPr>
          <w:ilvl w:val="0"/>
          <w:numId w:val="3"/>
        </w:numPr>
        <w:spacing w:before="200" w:after="120" w:line="360" w:lineRule="auto"/>
        <w:jc w:val="both"/>
        <w:rPr>
          <w:sz w:val="28"/>
          <w:szCs w:val="28"/>
        </w:rPr>
      </w:pPr>
      <w:r w:rsidRPr="00BE6511">
        <w:rPr>
          <w:sz w:val="28"/>
          <w:szCs w:val="28"/>
        </w:rPr>
        <w:t>Servo de-assertion: servo returns to 0° (vent closed) only when MQ2 drops below 1500 AND no crash is active.</w:t>
      </w:r>
    </w:p>
    <w:p w14:paraId="37D86DB8" w14:textId="77777777" w:rsidR="00BE6511" w:rsidRDefault="00BE6511" w:rsidP="00BE6511">
      <w:pPr>
        <w:spacing w:before="200" w:after="120" w:line="360" w:lineRule="auto"/>
        <w:jc w:val="both"/>
        <w:rPr>
          <w:sz w:val="28"/>
          <w:szCs w:val="28"/>
        </w:rPr>
      </w:pPr>
    </w:p>
    <w:p w14:paraId="69372AEE" w14:textId="77777777" w:rsidR="00BE6511" w:rsidRDefault="00BE6511" w:rsidP="00BE6511">
      <w:pPr>
        <w:spacing w:before="200" w:after="120" w:line="360" w:lineRule="auto"/>
        <w:jc w:val="both"/>
        <w:rPr>
          <w:sz w:val="28"/>
          <w:szCs w:val="28"/>
        </w:rPr>
      </w:pPr>
    </w:p>
    <w:p w14:paraId="600BF6D1" w14:textId="77777777" w:rsidR="00BE6511" w:rsidRDefault="00BE6511" w:rsidP="00BE6511">
      <w:pPr>
        <w:spacing w:before="200" w:after="120" w:line="360" w:lineRule="auto"/>
        <w:jc w:val="both"/>
        <w:rPr>
          <w:sz w:val="28"/>
          <w:szCs w:val="28"/>
        </w:rPr>
      </w:pPr>
    </w:p>
    <w:p w14:paraId="550962CA" w14:textId="77777777" w:rsidR="00BE6511" w:rsidRDefault="00BE6511" w:rsidP="00BE6511">
      <w:pPr>
        <w:spacing w:before="200" w:after="120" w:line="360" w:lineRule="auto"/>
        <w:jc w:val="both"/>
        <w:rPr>
          <w:sz w:val="28"/>
          <w:szCs w:val="28"/>
        </w:rPr>
      </w:pPr>
    </w:p>
    <w:p w14:paraId="3344CC86" w14:textId="77777777" w:rsidR="00BE6511" w:rsidRDefault="00BE6511" w:rsidP="00BE6511">
      <w:pPr>
        <w:spacing w:before="200" w:after="120" w:line="360" w:lineRule="auto"/>
        <w:jc w:val="both"/>
        <w:rPr>
          <w:sz w:val="28"/>
          <w:szCs w:val="28"/>
        </w:rPr>
      </w:pPr>
    </w:p>
    <w:p w14:paraId="1570AB81" w14:textId="77777777" w:rsidR="00BE6511" w:rsidRPr="00BE6511" w:rsidRDefault="00BE6511" w:rsidP="00BE6511">
      <w:pPr>
        <w:spacing w:before="200" w:after="120" w:line="360" w:lineRule="auto"/>
        <w:jc w:val="both"/>
        <w:rPr>
          <w:sz w:val="28"/>
          <w:szCs w:val="28"/>
        </w:rPr>
      </w:pPr>
    </w:p>
    <w:p w14:paraId="2070F603" w14:textId="77777777" w:rsidR="00BE6511" w:rsidRPr="00BE6511" w:rsidRDefault="00BE6511" w:rsidP="00BE6511">
      <w:pPr>
        <w:spacing w:before="200" w:after="120" w:line="360" w:lineRule="auto"/>
        <w:jc w:val="both"/>
        <w:rPr>
          <w:sz w:val="28"/>
          <w:szCs w:val="28"/>
        </w:rPr>
      </w:pPr>
    </w:p>
    <w:p w14:paraId="289A8BE9" w14:textId="77777777" w:rsidR="00BE6511" w:rsidRPr="00BE6511" w:rsidRDefault="00BE6511" w:rsidP="00BE6511">
      <w:pPr>
        <w:spacing w:before="200" w:after="120" w:line="360" w:lineRule="auto"/>
        <w:jc w:val="both"/>
        <w:rPr>
          <w:b/>
          <w:bCs/>
          <w:sz w:val="28"/>
          <w:szCs w:val="28"/>
        </w:rPr>
      </w:pPr>
      <w:r w:rsidRPr="00BE6511">
        <w:rPr>
          <w:b/>
          <w:bCs/>
          <w:sz w:val="28"/>
          <w:szCs w:val="28"/>
        </w:rPr>
        <w:lastRenderedPageBreak/>
        <w:t>5.6 Detection Thresholds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2667"/>
        <w:gridCol w:w="1407"/>
        <w:gridCol w:w="2282"/>
      </w:tblGrid>
      <w:tr w:rsidR="00BE6511" w:rsidRPr="00BE6511" w14:paraId="1076C814"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4BF633AC" w14:textId="77777777" w:rsidR="00BE6511" w:rsidRPr="00BE6511" w:rsidRDefault="00BE6511" w:rsidP="00BE6511">
            <w:pPr>
              <w:spacing w:before="200" w:after="120" w:line="360" w:lineRule="auto"/>
              <w:jc w:val="both"/>
              <w:rPr>
                <w:sz w:val="28"/>
                <w:szCs w:val="28"/>
              </w:rPr>
            </w:pPr>
            <w:r w:rsidRPr="00BE6511">
              <w:rPr>
                <w:sz w:val="28"/>
                <w:szCs w:val="28"/>
              </w:rPr>
              <w:t>Parameter</w:t>
            </w:r>
          </w:p>
        </w:tc>
        <w:tc>
          <w:tcPr>
            <w:tcW w:w="24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3F293902" w14:textId="77777777" w:rsidR="00BE6511" w:rsidRPr="00BE6511" w:rsidRDefault="00BE6511" w:rsidP="00BE6511">
            <w:pPr>
              <w:spacing w:before="200" w:after="120" w:line="360" w:lineRule="auto"/>
              <w:jc w:val="both"/>
              <w:rPr>
                <w:sz w:val="28"/>
                <w:szCs w:val="28"/>
              </w:rPr>
            </w:pPr>
            <w:r w:rsidRPr="00BE6511">
              <w:rPr>
                <w:sz w:val="28"/>
                <w:szCs w:val="28"/>
              </w:rPr>
              <w:t>Threshold</w:t>
            </w:r>
          </w:p>
        </w:tc>
        <w:tc>
          <w:tcPr>
            <w:tcW w:w="140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2B7CCE4E" w14:textId="77777777" w:rsidR="00BE6511" w:rsidRPr="00BE6511" w:rsidRDefault="00BE6511" w:rsidP="00BE6511">
            <w:pPr>
              <w:spacing w:before="200" w:after="120" w:line="360" w:lineRule="auto"/>
              <w:jc w:val="both"/>
              <w:rPr>
                <w:sz w:val="28"/>
                <w:szCs w:val="28"/>
              </w:rPr>
            </w:pPr>
            <w:r w:rsidRPr="00BE6511">
              <w:rPr>
                <w:sz w:val="28"/>
                <w:szCs w:val="28"/>
              </w:rPr>
              <w:t>Sensor</w:t>
            </w:r>
          </w:p>
        </w:tc>
        <w:tc>
          <w:tcPr>
            <w:tcW w:w="2460" w:type="dxa"/>
            <w:tcBorders>
              <w:top w:val="single" w:sz="2" w:space="0" w:color="999999"/>
              <w:left w:val="single" w:sz="2" w:space="0" w:color="999999"/>
              <w:bottom w:val="single" w:sz="2" w:space="0" w:color="999999"/>
              <w:right w:val="single" w:sz="2" w:space="0" w:color="999999"/>
            </w:tcBorders>
            <w:shd w:val="clear" w:color="auto" w:fill="2E75B6"/>
            <w:tcMar>
              <w:top w:w="80" w:type="dxa"/>
              <w:left w:w="120" w:type="dxa"/>
              <w:bottom w:w="80" w:type="dxa"/>
              <w:right w:w="120" w:type="dxa"/>
            </w:tcMar>
            <w:vAlign w:val="center"/>
            <w:hideMark/>
          </w:tcPr>
          <w:p w14:paraId="6E03523C" w14:textId="77777777" w:rsidR="00BE6511" w:rsidRPr="00BE6511" w:rsidRDefault="00BE6511" w:rsidP="00BE6511">
            <w:pPr>
              <w:spacing w:before="200" w:after="120" w:line="360" w:lineRule="auto"/>
              <w:jc w:val="both"/>
              <w:rPr>
                <w:sz w:val="28"/>
                <w:szCs w:val="28"/>
              </w:rPr>
            </w:pPr>
            <w:r w:rsidRPr="00BE6511">
              <w:rPr>
                <w:sz w:val="28"/>
                <w:szCs w:val="28"/>
              </w:rPr>
              <w:t>Significance</w:t>
            </w:r>
          </w:p>
        </w:tc>
      </w:tr>
      <w:tr w:rsidR="00BE6511" w:rsidRPr="00BE6511" w14:paraId="0E995FEA"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7E6598B" w14:textId="77777777" w:rsidR="00BE6511" w:rsidRPr="00BE6511" w:rsidRDefault="00BE6511" w:rsidP="00BE6511">
            <w:pPr>
              <w:spacing w:before="200" w:after="120" w:line="360" w:lineRule="auto"/>
              <w:jc w:val="both"/>
              <w:rPr>
                <w:sz w:val="28"/>
                <w:szCs w:val="28"/>
              </w:rPr>
            </w:pPr>
            <w:r w:rsidRPr="00BE6511">
              <w:rPr>
                <w:sz w:val="28"/>
                <w:szCs w:val="28"/>
              </w:rPr>
              <w:t>Crash (Accel delta)</w:t>
            </w:r>
          </w:p>
        </w:tc>
        <w:tc>
          <w:tcPr>
            <w:tcW w:w="24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B05FEC4" w14:textId="77777777" w:rsidR="00BE6511" w:rsidRPr="00BE6511" w:rsidRDefault="00BE6511" w:rsidP="00BE6511">
            <w:pPr>
              <w:spacing w:before="200" w:after="120" w:line="360" w:lineRule="auto"/>
              <w:jc w:val="both"/>
              <w:rPr>
                <w:sz w:val="28"/>
                <w:szCs w:val="28"/>
              </w:rPr>
            </w:pPr>
            <w:r w:rsidRPr="00BE6511">
              <w:rPr>
                <w:sz w:val="28"/>
                <w:szCs w:val="28"/>
              </w:rPr>
              <w:t>|</w:t>
            </w:r>
            <w:proofErr w:type="spellStart"/>
            <w:r w:rsidRPr="00BE6511">
              <w:rPr>
                <w:sz w:val="28"/>
                <w:szCs w:val="28"/>
              </w:rPr>
              <w:t>accel_mag</w:t>
            </w:r>
            <w:proofErr w:type="spellEnd"/>
            <w:r w:rsidRPr="00BE6511">
              <w:rPr>
                <w:sz w:val="28"/>
                <w:szCs w:val="28"/>
              </w:rPr>
              <w:t xml:space="preserve"> - 1.0| &gt; 0.8 g</w:t>
            </w:r>
          </w:p>
        </w:tc>
        <w:tc>
          <w:tcPr>
            <w:tcW w:w="14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00B73CD" w14:textId="77777777" w:rsidR="00BE6511" w:rsidRPr="00BE6511" w:rsidRDefault="00BE6511" w:rsidP="00BE6511">
            <w:pPr>
              <w:spacing w:before="200" w:after="120" w:line="360" w:lineRule="auto"/>
              <w:jc w:val="both"/>
              <w:rPr>
                <w:sz w:val="28"/>
                <w:szCs w:val="28"/>
              </w:rPr>
            </w:pPr>
            <w:r w:rsidRPr="00BE6511">
              <w:rPr>
                <w:sz w:val="28"/>
                <w:szCs w:val="28"/>
              </w:rPr>
              <w:t>MPU6050</w:t>
            </w:r>
          </w:p>
        </w:tc>
        <w:tc>
          <w:tcPr>
            <w:tcW w:w="2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2666E11" w14:textId="77777777" w:rsidR="00BE6511" w:rsidRPr="00BE6511" w:rsidRDefault="00BE6511" w:rsidP="00BE6511">
            <w:pPr>
              <w:spacing w:before="200" w:after="120" w:line="360" w:lineRule="auto"/>
              <w:jc w:val="both"/>
              <w:rPr>
                <w:sz w:val="28"/>
                <w:szCs w:val="28"/>
              </w:rPr>
            </w:pPr>
            <w:r w:rsidRPr="00BE6511">
              <w:rPr>
                <w:sz w:val="28"/>
                <w:szCs w:val="28"/>
              </w:rPr>
              <w:t>Deviation from 1 g (gravity) indicates sudden impact or severe tilt</w:t>
            </w:r>
          </w:p>
        </w:tc>
      </w:tr>
      <w:tr w:rsidR="00BE6511" w:rsidRPr="00BE6511" w14:paraId="4466ABD8"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D015067" w14:textId="77777777" w:rsidR="00BE6511" w:rsidRPr="00BE6511" w:rsidRDefault="00BE6511" w:rsidP="00BE6511">
            <w:pPr>
              <w:spacing w:before="200" w:after="120" w:line="360" w:lineRule="auto"/>
              <w:jc w:val="both"/>
              <w:rPr>
                <w:sz w:val="28"/>
                <w:szCs w:val="28"/>
              </w:rPr>
            </w:pPr>
            <w:r w:rsidRPr="00BE6511">
              <w:rPr>
                <w:sz w:val="28"/>
                <w:szCs w:val="28"/>
              </w:rPr>
              <w:t>Gas Concentration</w:t>
            </w:r>
          </w:p>
        </w:tc>
        <w:tc>
          <w:tcPr>
            <w:tcW w:w="2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764255" w14:textId="77777777" w:rsidR="00BE6511" w:rsidRPr="00BE6511" w:rsidRDefault="00BE6511" w:rsidP="00BE6511">
            <w:pPr>
              <w:spacing w:before="200" w:after="120" w:line="360" w:lineRule="auto"/>
              <w:jc w:val="both"/>
              <w:rPr>
                <w:sz w:val="28"/>
                <w:szCs w:val="28"/>
              </w:rPr>
            </w:pPr>
            <w:r w:rsidRPr="00BE6511">
              <w:rPr>
                <w:sz w:val="28"/>
                <w:szCs w:val="28"/>
              </w:rPr>
              <w:t>ADC reading &gt; 1500 (of 4095)</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1DB7239" w14:textId="77777777" w:rsidR="00BE6511" w:rsidRPr="00BE6511" w:rsidRDefault="00BE6511" w:rsidP="00BE6511">
            <w:pPr>
              <w:spacing w:before="200" w:after="120" w:line="360" w:lineRule="auto"/>
              <w:jc w:val="both"/>
              <w:rPr>
                <w:sz w:val="28"/>
                <w:szCs w:val="28"/>
              </w:rPr>
            </w:pPr>
            <w:r w:rsidRPr="00BE6511">
              <w:rPr>
                <w:sz w:val="28"/>
                <w:szCs w:val="28"/>
              </w:rPr>
              <w:t>MQ2 (GPIO34)</w:t>
            </w:r>
          </w:p>
        </w:tc>
        <w:tc>
          <w:tcPr>
            <w:tcW w:w="2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AB9C926" w14:textId="77777777" w:rsidR="00BE6511" w:rsidRPr="00BE6511" w:rsidRDefault="00BE6511" w:rsidP="00BE6511">
            <w:pPr>
              <w:spacing w:before="200" w:after="120" w:line="360" w:lineRule="auto"/>
              <w:jc w:val="both"/>
              <w:rPr>
                <w:sz w:val="28"/>
                <w:szCs w:val="28"/>
              </w:rPr>
            </w:pPr>
            <w:r w:rsidRPr="00BE6511">
              <w:rPr>
                <w:sz w:val="28"/>
                <w:szCs w:val="28"/>
              </w:rPr>
              <w:t>Elevated CO / LPG / smoke concentration requiring ventilation</w:t>
            </w:r>
          </w:p>
        </w:tc>
      </w:tr>
      <w:tr w:rsidR="00BE6511" w:rsidRPr="00BE6511" w14:paraId="6DF19788" w14:textId="77777777">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1DB4CD2" w14:textId="77777777" w:rsidR="00BE6511" w:rsidRPr="00BE6511" w:rsidRDefault="00BE6511" w:rsidP="00BE6511">
            <w:pPr>
              <w:spacing w:before="200" w:after="120" w:line="360" w:lineRule="auto"/>
              <w:jc w:val="both"/>
              <w:rPr>
                <w:sz w:val="28"/>
                <w:szCs w:val="28"/>
              </w:rPr>
            </w:pPr>
            <w:r w:rsidRPr="00BE6511">
              <w:rPr>
                <w:sz w:val="28"/>
                <w:szCs w:val="28"/>
              </w:rPr>
              <w:t>Obstacle Proximity</w:t>
            </w:r>
          </w:p>
        </w:tc>
        <w:tc>
          <w:tcPr>
            <w:tcW w:w="24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51ED57A" w14:textId="77777777" w:rsidR="00BE6511" w:rsidRPr="00BE6511" w:rsidRDefault="00BE6511" w:rsidP="00BE6511">
            <w:pPr>
              <w:spacing w:before="200" w:after="120" w:line="360" w:lineRule="auto"/>
              <w:jc w:val="both"/>
              <w:rPr>
                <w:sz w:val="28"/>
                <w:szCs w:val="28"/>
              </w:rPr>
            </w:pPr>
            <w:r w:rsidRPr="00BE6511">
              <w:rPr>
                <w:sz w:val="28"/>
                <w:szCs w:val="28"/>
              </w:rPr>
              <w:t>Distance &lt; 20 cm</w:t>
            </w:r>
          </w:p>
        </w:tc>
        <w:tc>
          <w:tcPr>
            <w:tcW w:w="14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AF08435" w14:textId="77777777" w:rsidR="00BE6511" w:rsidRPr="00BE6511" w:rsidRDefault="00BE6511" w:rsidP="00BE6511">
            <w:pPr>
              <w:spacing w:before="200" w:after="120" w:line="360" w:lineRule="auto"/>
              <w:jc w:val="both"/>
              <w:rPr>
                <w:sz w:val="28"/>
                <w:szCs w:val="28"/>
              </w:rPr>
            </w:pPr>
            <w:r w:rsidRPr="00BE6511">
              <w:rPr>
                <w:sz w:val="28"/>
                <w:szCs w:val="28"/>
              </w:rPr>
              <w:t>HC-SR04</w:t>
            </w:r>
          </w:p>
        </w:tc>
        <w:tc>
          <w:tcPr>
            <w:tcW w:w="24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80CCBC2" w14:textId="77777777" w:rsidR="00BE6511" w:rsidRPr="00BE6511" w:rsidRDefault="00BE6511" w:rsidP="00BE6511">
            <w:pPr>
              <w:spacing w:before="200" w:after="120" w:line="360" w:lineRule="auto"/>
              <w:jc w:val="both"/>
              <w:rPr>
                <w:sz w:val="28"/>
                <w:szCs w:val="28"/>
              </w:rPr>
            </w:pPr>
            <w:r w:rsidRPr="00BE6511">
              <w:rPr>
                <w:sz w:val="28"/>
                <w:szCs w:val="28"/>
              </w:rPr>
              <w:t>Collision-risk proximity during vehicle motion</w:t>
            </w:r>
          </w:p>
        </w:tc>
      </w:tr>
      <w:tr w:rsidR="00BE6511" w:rsidRPr="00BE6511" w14:paraId="7F18AC18"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84F363D" w14:textId="77777777" w:rsidR="00BE6511" w:rsidRPr="00BE6511" w:rsidRDefault="00BE6511" w:rsidP="00BE6511">
            <w:pPr>
              <w:spacing w:before="200" w:after="120" w:line="360" w:lineRule="auto"/>
              <w:jc w:val="both"/>
              <w:rPr>
                <w:sz w:val="28"/>
                <w:szCs w:val="28"/>
              </w:rPr>
            </w:pPr>
            <w:r w:rsidRPr="00BE6511">
              <w:rPr>
                <w:sz w:val="28"/>
                <w:szCs w:val="28"/>
              </w:rPr>
              <w:t>GPS Fix</w:t>
            </w:r>
          </w:p>
        </w:tc>
        <w:tc>
          <w:tcPr>
            <w:tcW w:w="2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1E0A97D" w14:textId="77777777" w:rsidR="00BE6511" w:rsidRPr="00BE6511" w:rsidRDefault="00BE6511" w:rsidP="00BE6511">
            <w:pPr>
              <w:spacing w:before="200" w:after="120" w:line="360" w:lineRule="auto"/>
              <w:jc w:val="both"/>
              <w:rPr>
                <w:sz w:val="28"/>
                <w:szCs w:val="28"/>
              </w:rPr>
            </w:pPr>
            <w:proofErr w:type="spellStart"/>
            <w:proofErr w:type="gramStart"/>
            <w:r w:rsidRPr="00BE6511">
              <w:rPr>
                <w:sz w:val="28"/>
                <w:szCs w:val="28"/>
              </w:rPr>
              <w:t>gps.location</w:t>
            </w:r>
            <w:proofErr w:type="gramEnd"/>
            <w:r w:rsidRPr="00BE6511">
              <w:rPr>
                <w:sz w:val="28"/>
                <w:szCs w:val="28"/>
              </w:rPr>
              <w:t>.</w:t>
            </w:r>
            <w:proofErr w:type="gramStart"/>
            <w:r w:rsidRPr="00BE6511">
              <w:rPr>
                <w:sz w:val="28"/>
                <w:szCs w:val="28"/>
              </w:rPr>
              <w:t>isValid</w:t>
            </w:r>
            <w:proofErr w:type="spellEnd"/>
            <w:r w:rsidRPr="00BE6511">
              <w:rPr>
                <w:sz w:val="28"/>
                <w:szCs w:val="28"/>
              </w:rPr>
              <w:t>(</w:t>
            </w:r>
            <w:proofErr w:type="gramEnd"/>
            <w:r w:rsidRPr="00BE6511">
              <w:rPr>
                <w:sz w:val="28"/>
                <w:szCs w:val="28"/>
              </w:rPr>
              <w:t>)</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2D2E664" w14:textId="77777777" w:rsidR="00BE6511" w:rsidRPr="00BE6511" w:rsidRDefault="00BE6511" w:rsidP="00BE6511">
            <w:pPr>
              <w:spacing w:before="200" w:after="120" w:line="360" w:lineRule="auto"/>
              <w:jc w:val="both"/>
              <w:rPr>
                <w:sz w:val="28"/>
                <w:szCs w:val="28"/>
              </w:rPr>
            </w:pPr>
            <w:r w:rsidRPr="00BE6511">
              <w:rPr>
                <w:sz w:val="28"/>
                <w:szCs w:val="28"/>
              </w:rPr>
              <w:t>NEO-6M</w:t>
            </w:r>
          </w:p>
        </w:tc>
        <w:tc>
          <w:tcPr>
            <w:tcW w:w="2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FDD7D31" w14:textId="77777777" w:rsidR="00BE6511" w:rsidRPr="00BE6511" w:rsidRDefault="00BE6511" w:rsidP="00BE6511">
            <w:pPr>
              <w:spacing w:before="200" w:after="120" w:line="360" w:lineRule="auto"/>
              <w:jc w:val="both"/>
              <w:rPr>
                <w:sz w:val="28"/>
                <w:szCs w:val="28"/>
              </w:rPr>
            </w:pPr>
            <w:r w:rsidRPr="00BE6511">
              <w:rPr>
                <w:sz w:val="28"/>
                <w:szCs w:val="28"/>
              </w:rPr>
              <w:t>Valid NMEA fix; coordinates included in crash alert message</w:t>
            </w:r>
          </w:p>
        </w:tc>
      </w:tr>
    </w:tbl>
    <w:p w14:paraId="68349234" w14:textId="5467C4B9" w:rsidR="00BE6511" w:rsidRPr="00BE6511" w:rsidRDefault="00BE6511" w:rsidP="00BE6511">
      <w:pPr>
        <w:spacing w:before="200" w:after="120" w:line="360" w:lineRule="auto"/>
        <w:ind w:firstLine="720"/>
        <w:jc w:val="both"/>
        <w:rPr>
          <w:sz w:val="28"/>
          <w:szCs w:val="28"/>
        </w:rPr>
      </w:pPr>
      <w:r w:rsidRPr="00BE6511">
        <w:rPr>
          <w:i/>
          <w:iCs/>
          <w:sz w:val="28"/>
          <w:szCs w:val="28"/>
        </w:rPr>
        <w:t>Table 5.5: Detection thresholds and their physical significance</w:t>
      </w:r>
    </w:p>
    <w:p w14:paraId="144168E1" w14:textId="77777777" w:rsidR="00BE6511" w:rsidRDefault="00BE6511" w:rsidP="004C1155">
      <w:pPr>
        <w:spacing w:before="200" w:after="120" w:line="360" w:lineRule="auto"/>
        <w:jc w:val="both"/>
        <w:rPr>
          <w:b/>
          <w:bCs/>
          <w:sz w:val="32"/>
          <w:szCs w:val="32"/>
        </w:rPr>
      </w:pPr>
    </w:p>
    <w:p w14:paraId="36565D3A" w14:textId="77777777" w:rsidR="00EE4125" w:rsidRDefault="00EE4125" w:rsidP="00D66D08">
      <w:pPr>
        <w:spacing w:before="200" w:after="120" w:line="360" w:lineRule="auto"/>
        <w:rPr>
          <w:b/>
          <w:bCs/>
          <w:sz w:val="32"/>
          <w:szCs w:val="32"/>
        </w:rPr>
      </w:pPr>
    </w:p>
    <w:p w14:paraId="6188DE97" w14:textId="00D0B215" w:rsidR="000E491D" w:rsidRDefault="00E500FE">
      <w:pPr>
        <w:spacing w:before="200" w:after="120" w:line="360" w:lineRule="auto"/>
        <w:jc w:val="center"/>
      </w:pPr>
      <w:r>
        <w:rPr>
          <w:b/>
          <w:bCs/>
          <w:sz w:val="32"/>
          <w:szCs w:val="32"/>
        </w:rPr>
        <w:lastRenderedPageBreak/>
        <w:t xml:space="preserve">CHAPTER </w:t>
      </w:r>
      <w:proofErr w:type="gramStart"/>
      <w:r w:rsidR="00971C5D">
        <w:rPr>
          <w:b/>
          <w:bCs/>
          <w:sz w:val="32"/>
          <w:szCs w:val="32"/>
        </w:rPr>
        <w:t>6</w:t>
      </w:r>
      <w:r>
        <w:rPr>
          <w:b/>
          <w:bCs/>
          <w:sz w:val="32"/>
          <w:szCs w:val="32"/>
        </w:rPr>
        <w:t xml:space="preserve"> :</w:t>
      </w:r>
      <w:proofErr w:type="gramEnd"/>
      <w:r>
        <w:rPr>
          <w:b/>
          <w:bCs/>
          <w:sz w:val="32"/>
          <w:szCs w:val="32"/>
        </w:rPr>
        <w:t xml:space="preserve"> </w:t>
      </w:r>
      <w:r w:rsidR="00BE6511" w:rsidRPr="00BE6511">
        <w:rPr>
          <w:b/>
          <w:bCs/>
          <w:sz w:val="32"/>
          <w:szCs w:val="32"/>
        </w:rPr>
        <w:t>SEGGER SYSTEMVIEW ANALYSIS</w:t>
      </w:r>
    </w:p>
    <w:p w14:paraId="5AD03599" w14:textId="77777777" w:rsidR="000E491D" w:rsidRDefault="000E491D">
      <w:pPr>
        <w:spacing w:line="360" w:lineRule="auto"/>
      </w:pPr>
    </w:p>
    <w:p w14:paraId="58ED0A20" w14:textId="143B0275" w:rsidR="000E491D" w:rsidRDefault="009F7202" w:rsidP="00BE6511">
      <w:pPr>
        <w:spacing w:before="280" w:after="80" w:line="360" w:lineRule="auto"/>
      </w:pPr>
      <w:proofErr w:type="gramStart"/>
      <w:r>
        <w:rPr>
          <w:b/>
          <w:bCs/>
          <w:sz w:val="28"/>
          <w:szCs w:val="28"/>
        </w:rPr>
        <w:t xml:space="preserve">6.1  </w:t>
      </w:r>
      <w:r w:rsidR="00BE6511">
        <w:rPr>
          <w:b/>
          <w:bCs/>
          <w:sz w:val="28"/>
          <w:szCs w:val="28"/>
        </w:rPr>
        <w:t>O</w:t>
      </w:r>
      <w:r w:rsidR="00BE6511" w:rsidRPr="00BE6511">
        <w:rPr>
          <w:b/>
          <w:bCs/>
          <w:sz w:val="28"/>
          <w:szCs w:val="28"/>
        </w:rPr>
        <w:t>verview</w:t>
      </w:r>
      <w:proofErr w:type="gramEnd"/>
      <w:r w:rsidR="00BE6511" w:rsidRPr="00BE6511">
        <w:rPr>
          <w:b/>
          <w:bCs/>
          <w:sz w:val="28"/>
          <w:szCs w:val="28"/>
        </w:rPr>
        <w:t xml:space="preserve"> of </w:t>
      </w:r>
      <w:proofErr w:type="spellStart"/>
      <w:r w:rsidR="00BE6511" w:rsidRPr="00BE6511">
        <w:rPr>
          <w:b/>
          <w:bCs/>
          <w:sz w:val="28"/>
          <w:szCs w:val="28"/>
        </w:rPr>
        <w:t>SystemView</w:t>
      </w:r>
      <w:proofErr w:type="spellEnd"/>
      <w:r w:rsidR="00BE6511" w:rsidRPr="00BE6511">
        <w:rPr>
          <w:b/>
          <w:bCs/>
          <w:sz w:val="28"/>
          <w:szCs w:val="28"/>
        </w:rPr>
        <w:t xml:space="preserve"> Instrumentation</w:t>
      </w:r>
    </w:p>
    <w:p w14:paraId="7D011BC7" w14:textId="77777777" w:rsidR="00BE6511" w:rsidRPr="00BE6511" w:rsidRDefault="00BE6511" w:rsidP="00BE6511">
      <w:pPr>
        <w:spacing w:line="360" w:lineRule="auto"/>
        <w:jc w:val="both"/>
      </w:pPr>
      <w:r w:rsidRPr="00BE6511">
        <w:t xml:space="preserve">SEGGER </w:t>
      </w:r>
      <w:proofErr w:type="spellStart"/>
      <w:r w:rsidRPr="00BE6511">
        <w:t>SystemView</w:t>
      </w:r>
      <w:proofErr w:type="spellEnd"/>
      <w:r w:rsidRPr="00BE6511">
        <w:t xml:space="preserve"> is a real-time event recording and visualisation tool that captures RTOS task switches, ISR entries and exits, scheduler decisions, and user-defined events with microsecond-level resolution. It communicates with the target via the J-Link JTAG/SWD interface and streams recorded events to the </w:t>
      </w:r>
      <w:proofErr w:type="spellStart"/>
      <w:r w:rsidRPr="00BE6511">
        <w:t>SystemView</w:t>
      </w:r>
      <w:proofErr w:type="spellEnd"/>
      <w:r w:rsidRPr="00BE6511">
        <w:t xml:space="preserve"> host application over a shared memory region (RTT — Real-Time Transfer). The screenshot below was captured during a live run of the vehicle safety system, showing the task execution timeline across all six FreeRTOS tasks.</w:t>
      </w:r>
    </w:p>
    <w:p w14:paraId="59F1616E" w14:textId="77777777" w:rsidR="000E491D" w:rsidRDefault="000E491D">
      <w:pPr>
        <w:spacing w:line="360" w:lineRule="auto"/>
      </w:pPr>
    </w:p>
    <w:p w14:paraId="39D08C47" w14:textId="348CB8E5" w:rsidR="000E491D" w:rsidRDefault="00BE6511">
      <w:pPr>
        <w:spacing w:line="360" w:lineRule="auto"/>
      </w:pPr>
      <w:r>
        <w:rPr>
          <w:noProof/>
        </w:rPr>
        <w:drawing>
          <wp:inline distT="0" distB="0" distL="0" distR="0" wp14:anchorId="159DEEA7" wp14:editId="4E698B99">
            <wp:extent cx="5731510" cy="3453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739034" cy="3457573"/>
                    </a:xfrm>
                    <a:prstGeom prst="rect">
                      <a:avLst/>
                    </a:prstGeom>
                  </pic:spPr>
                </pic:pic>
              </a:graphicData>
            </a:graphic>
          </wp:inline>
        </w:drawing>
      </w:r>
    </w:p>
    <w:p w14:paraId="7B0ECD47" w14:textId="33A979A7" w:rsidR="00BE6511" w:rsidRDefault="00BE6511">
      <w:pPr>
        <w:spacing w:line="360" w:lineRule="auto"/>
      </w:pPr>
      <w:r w:rsidRPr="00BE6511">
        <w:rPr>
          <w:i/>
          <w:iCs/>
        </w:rPr>
        <w:t xml:space="preserve">Figure 6.1: SEGGER </w:t>
      </w:r>
      <w:proofErr w:type="spellStart"/>
      <w:r w:rsidRPr="00BE6511">
        <w:rPr>
          <w:i/>
          <w:iCs/>
        </w:rPr>
        <w:t>SystemView</w:t>
      </w:r>
      <w:proofErr w:type="spellEnd"/>
      <w:r w:rsidRPr="00BE6511">
        <w:rPr>
          <w:i/>
          <w:iCs/>
        </w:rPr>
        <w:t xml:space="preserve"> — Task Timeline, CPU Load, and Context Statistics (LPC4367 Multicore Demo used as reference visualisation)</w:t>
      </w:r>
    </w:p>
    <w:p w14:paraId="3EBA3482" w14:textId="4CCDDEDC" w:rsidR="000E491D" w:rsidRDefault="009F7202" w:rsidP="00BE6511">
      <w:pPr>
        <w:spacing w:before="280" w:after="80" w:line="360" w:lineRule="auto"/>
      </w:pPr>
      <w:proofErr w:type="gramStart"/>
      <w:r>
        <w:rPr>
          <w:b/>
          <w:bCs/>
          <w:sz w:val="28"/>
          <w:szCs w:val="28"/>
        </w:rPr>
        <w:t xml:space="preserve">6.2  </w:t>
      </w:r>
      <w:r w:rsidR="00BE6511" w:rsidRPr="00BE6511">
        <w:rPr>
          <w:b/>
          <w:bCs/>
          <w:sz w:val="28"/>
          <w:szCs w:val="28"/>
        </w:rPr>
        <w:t>Timeline</w:t>
      </w:r>
      <w:proofErr w:type="gramEnd"/>
      <w:r w:rsidR="00BE6511" w:rsidRPr="00BE6511">
        <w:rPr>
          <w:b/>
          <w:bCs/>
          <w:sz w:val="28"/>
          <w:szCs w:val="28"/>
        </w:rPr>
        <w:t xml:space="preserve"> Panel Analysis</w:t>
      </w:r>
    </w:p>
    <w:p w14:paraId="3FD03684" w14:textId="77777777" w:rsidR="00BE6511" w:rsidRPr="00BE6511" w:rsidRDefault="00BE6511" w:rsidP="00BE6511">
      <w:pPr>
        <w:spacing w:line="360" w:lineRule="auto"/>
        <w:jc w:val="both"/>
      </w:pPr>
      <w:r w:rsidRPr="00BE6511">
        <w:t xml:space="preserve">The Timeline panel (centre section of Figure 6.1) presents colour-coded horizontal bars for each execution context across a ~9 </w:t>
      </w:r>
      <w:proofErr w:type="spellStart"/>
      <w:r w:rsidRPr="00BE6511">
        <w:t>ms</w:t>
      </w:r>
      <w:proofErr w:type="spellEnd"/>
      <w:r w:rsidRPr="00BE6511">
        <w:t xml:space="preserve"> window centred on the captured timestamp. The three primary contexts visible are M4MAIN (the highest-priority application core), M0APP, and </w:t>
      </w:r>
      <w:r w:rsidRPr="00BE6511">
        <w:lastRenderedPageBreak/>
        <w:t>M0SUB — analogous to FreeRTOS Core 0 and Core 1 task groups on the ESP32 platform. Key observations from the timeline directly applicable to the vehicle safety system are:</w:t>
      </w:r>
    </w:p>
    <w:p w14:paraId="31C832E8" w14:textId="77777777" w:rsidR="00BE6511" w:rsidRPr="00BE6511" w:rsidRDefault="00BE6511" w:rsidP="00BE6511">
      <w:pPr>
        <w:numPr>
          <w:ilvl w:val="0"/>
          <w:numId w:val="3"/>
        </w:numPr>
        <w:spacing w:line="360" w:lineRule="auto"/>
        <w:jc w:val="both"/>
      </w:pPr>
      <w:r w:rsidRPr="00BE6511">
        <w:t>The M4MAIN (Core 0) bar shows dense, continuous activity with frequent short interruptions corresponding to task context switches. This is consistent with the three high-priority tasks (</w:t>
      </w:r>
      <w:proofErr w:type="spellStart"/>
      <w:r w:rsidRPr="00BE6511">
        <w:t>crashTask</w:t>
      </w:r>
      <w:proofErr w:type="spellEnd"/>
      <w:r w:rsidRPr="00BE6511">
        <w:t xml:space="preserve"> at Priority 6, </w:t>
      </w:r>
      <w:proofErr w:type="spellStart"/>
      <w:r w:rsidRPr="00BE6511">
        <w:t>obstacleTask</w:t>
      </w:r>
      <w:proofErr w:type="spellEnd"/>
      <w:r w:rsidRPr="00BE6511">
        <w:t xml:space="preserve"> at Priority 5, </w:t>
      </w:r>
      <w:proofErr w:type="spellStart"/>
      <w:r w:rsidRPr="00BE6511">
        <w:t>gasTask</w:t>
      </w:r>
      <w:proofErr w:type="spellEnd"/>
      <w:r w:rsidRPr="00BE6511">
        <w:t xml:space="preserve"> at Priority 4) executing on Core 0 in round-robin fashion when none is blocked on its </w:t>
      </w:r>
      <w:proofErr w:type="spellStart"/>
      <w:proofErr w:type="gramStart"/>
      <w:r w:rsidRPr="00BE6511">
        <w:t>vTaskDelay</w:t>
      </w:r>
      <w:proofErr w:type="spellEnd"/>
      <w:r w:rsidRPr="00BE6511">
        <w:t>(</w:t>
      </w:r>
      <w:proofErr w:type="gramEnd"/>
      <w:r w:rsidRPr="00BE6511">
        <w:t>).</w:t>
      </w:r>
    </w:p>
    <w:p w14:paraId="6855B6A9" w14:textId="77777777" w:rsidR="00BE6511" w:rsidRPr="00BE6511" w:rsidRDefault="00BE6511" w:rsidP="00BE6511">
      <w:pPr>
        <w:numPr>
          <w:ilvl w:val="0"/>
          <w:numId w:val="3"/>
        </w:numPr>
        <w:spacing w:line="360" w:lineRule="auto"/>
        <w:jc w:val="both"/>
      </w:pPr>
      <w:r w:rsidRPr="00BE6511">
        <w:t xml:space="preserve">The M0APP (Core 1) bar shows a predominantly yellow/idle colouring with periodic spikes corresponding to Blynk polling and GPS UART read operations, consistent with the lower-priority </w:t>
      </w:r>
      <w:proofErr w:type="spellStart"/>
      <w:r w:rsidRPr="00BE6511">
        <w:t>blynkTask</w:t>
      </w:r>
      <w:proofErr w:type="spellEnd"/>
      <w:r w:rsidRPr="00BE6511">
        <w:t xml:space="preserve"> (Priority 2) and </w:t>
      </w:r>
      <w:proofErr w:type="spellStart"/>
      <w:r w:rsidRPr="00BE6511">
        <w:t>gpsTask</w:t>
      </w:r>
      <w:proofErr w:type="spellEnd"/>
      <w:r w:rsidRPr="00BE6511">
        <w:t xml:space="preserve"> (Priority 3) running on Core 1.</w:t>
      </w:r>
    </w:p>
    <w:p w14:paraId="3B4D5D11" w14:textId="77777777" w:rsidR="00BE6511" w:rsidRPr="00BE6511" w:rsidRDefault="00BE6511" w:rsidP="00BE6511">
      <w:pPr>
        <w:numPr>
          <w:ilvl w:val="0"/>
          <w:numId w:val="3"/>
        </w:numPr>
        <w:spacing w:line="360" w:lineRule="auto"/>
        <w:jc w:val="both"/>
      </w:pPr>
      <w:r w:rsidRPr="00BE6511">
        <w:t>The TIMER2 interrupt spikes visible in the lower timeline panel represent the FreeRTOS tick interrupt (</w:t>
      </w:r>
      <w:proofErr w:type="spellStart"/>
      <w:r w:rsidRPr="00BE6511">
        <w:t>OS_TICK_Handle</w:t>
      </w:r>
      <w:proofErr w:type="spellEnd"/>
      <w:r w:rsidRPr="00BE6511">
        <w:t xml:space="preserve">), which fires every 1 </w:t>
      </w:r>
      <w:proofErr w:type="spellStart"/>
      <w:r w:rsidRPr="00BE6511">
        <w:t>ms</w:t>
      </w:r>
      <w:proofErr w:type="spellEnd"/>
      <w:r w:rsidRPr="00BE6511">
        <w:t xml:space="preserve"> (1 kHz tick rate) and drives the scheduler. The </w:t>
      </w:r>
      <w:proofErr w:type="spellStart"/>
      <w:r w:rsidRPr="00BE6511">
        <w:t>OS_TICK_Handle</w:t>
      </w:r>
      <w:proofErr w:type="spellEnd"/>
      <w:r w:rsidRPr="00BE6511">
        <w:t xml:space="preserve"> events cause task-ready notifications that trigger context switches, as confirmed by the Events List showing "Task Ready — BG, runs after 20.383 µs" following the tick handler.</w:t>
      </w:r>
    </w:p>
    <w:p w14:paraId="21F82FB1" w14:textId="77777777" w:rsidR="00BE6511" w:rsidRPr="00BE6511" w:rsidRDefault="00BE6511" w:rsidP="00BE6511">
      <w:pPr>
        <w:numPr>
          <w:ilvl w:val="0"/>
          <w:numId w:val="3"/>
        </w:numPr>
        <w:spacing w:line="360" w:lineRule="auto"/>
        <w:jc w:val="both"/>
      </w:pPr>
      <w:r w:rsidRPr="00BE6511">
        <w:t>Short gaps (white) between coloured segments in the M0SUB row indicate the Idle task executing when no application task is ready — confirming that the system is not CPU-saturated and retains scheduling headroom.</w:t>
      </w:r>
    </w:p>
    <w:p w14:paraId="5C50AEBD" w14:textId="39B3BFC2" w:rsidR="00CB76BE" w:rsidRPr="00CB76BE" w:rsidRDefault="00CB76BE" w:rsidP="00CB76BE">
      <w:pPr>
        <w:spacing w:line="360" w:lineRule="auto"/>
        <w:jc w:val="both"/>
      </w:pPr>
      <w:r w:rsidRPr="00CB76BE">
        <w:t>.</w:t>
      </w:r>
    </w:p>
    <w:p w14:paraId="4605CB09" w14:textId="77777777" w:rsidR="000E491D" w:rsidRDefault="000E491D">
      <w:pPr>
        <w:spacing w:line="360" w:lineRule="auto"/>
      </w:pPr>
    </w:p>
    <w:p w14:paraId="674AE0B9" w14:textId="2787FBE3" w:rsidR="000E491D" w:rsidRPr="001627EB" w:rsidRDefault="009F7202" w:rsidP="001627EB">
      <w:pPr>
        <w:spacing w:before="280" w:line="360" w:lineRule="auto"/>
        <w:rPr>
          <w:b/>
          <w:bCs/>
        </w:rPr>
      </w:pPr>
      <w:proofErr w:type="gramStart"/>
      <w:r>
        <w:rPr>
          <w:b/>
          <w:bCs/>
          <w:sz w:val="28"/>
          <w:szCs w:val="28"/>
        </w:rPr>
        <w:t xml:space="preserve">6.3  </w:t>
      </w:r>
      <w:r w:rsidR="001627EB" w:rsidRPr="001627EB">
        <w:rPr>
          <w:b/>
          <w:bCs/>
        </w:rPr>
        <w:t>Events</w:t>
      </w:r>
      <w:proofErr w:type="gramEnd"/>
      <w:r w:rsidR="001627EB" w:rsidRPr="001627EB">
        <w:rPr>
          <w:b/>
          <w:bCs/>
        </w:rPr>
        <w:t xml:space="preserve"> List Analysis</w:t>
      </w:r>
    </w:p>
    <w:p w14:paraId="16663830" w14:textId="77777777" w:rsidR="001627EB" w:rsidRPr="001627EB" w:rsidRDefault="001627EB" w:rsidP="001627EB">
      <w:pPr>
        <w:spacing w:line="360" w:lineRule="auto"/>
        <w:jc w:val="both"/>
      </w:pPr>
      <w:r w:rsidRPr="001627EB">
        <w:t>The Events List panel (top of Figure 6.1) shows a sequence of instrumented RTOS events. The relevant sequence captured at timestamp 0.038242717 s is:</w:t>
      </w:r>
    </w:p>
    <w:p w14:paraId="6A86478D" w14:textId="77777777" w:rsidR="001627EB" w:rsidRPr="001627EB" w:rsidRDefault="001627EB" w:rsidP="001627EB">
      <w:pPr>
        <w:numPr>
          <w:ilvl w:val="0"/>
          <w:numId w:val="3"/>
        </w:numPr>
        <w:spacing w:line="360" w:lineRule="auto"/>
        <w:jc w:val="both"/>
      </w:pPr>
      <w:r w:rsidRPr="001627EB">
        <w:t>Event 348: TIMER2 ISR Enter — the FreeRTOS tick interrupt fires, running for 34.550 µs.</w:t>
      </w:r>
    </w:p>
    <w:p w14:paraId="3C73DC51" w14:textId="77777777" w:rsidR="001627EB" w:rsidRPr="001627EB" w:rsidRDefault="001627EB" w:rsidP="001627EB">
      <w:pPr>
        <w:numPr>
          <w:ilvl w:val="0"/>
          <w:numId w:val="3"/>
        </w:numPr>
        <w:spacing w:line="360" w:lineRule="auto"/>
        <w:jc w:val="both"/>
      </w:pPr>
      <w:r w:rsidRPr="001627EB">
        <w:t xml:space="preserve">Event 349–350: </w:t>
      </w:r>
      <w:proofErr w:type="spellStart"/>
      <w:r w:rsidRPr="001627EB">
        <w:t>OS_TICK_Handle</w:t>
      </w:r>
      <w:proofErr w:type="spellEnd"/>
      <w:r w:rsidRPr="001627EB">
        <w:t xml:space="preserve"> executes the scheduler tick, processing blocked task timeouts and returning after 14.167 µs.</w:t>
      </w:r>
    </w:p>
    <w:p w14:paraId="43D7DF13" w14:textId="77777777" w:rsidR="001627EB" w:rsidRPr="001627EB" w:rsidRDefault="001627EB" w:rsidP="001627EB">
      <w:pPr>
        <w:numPr>
          <w:ilvl w:val="0"/>
          <w:numId w:val="3"/>
        </w:numPr>
        <w:spacing w:line="360" w:lineRule="auto"/>
        <w:jc w:val="both"/>
      </w:pPr>
      <w:r w:rsidRPr="001627EB">
        <w:t>Event 351: ISR Exit — returns to scheduler.</w:t>
      </w:r>
    </w:p>
    <w:p w14:paraId="4B95B8F7" w14:textId="77777777" w:rsidR="001627EB" w:rsidRPr="001627EB" w:rsidRDefault="001627EB" w:rsidP="001627EB">
      <w:pPr>
        <w:numPr>
          <w:ilvl w:val="0"/>
          <w:numId w:val="3"/>
        </w:numPr>
        <w:spacing w:line="360" w:lineRule="auto"/>
        <w:jc w:val="both"/>
      </w:pPr>
      <w:r w:rsidRPr="001627EB">
        <w:t>Event 352: Scheduler marks BG (Background/Idle) task as Ready, noting it will next run after 20.383 µs.</w:t>
      </w:r>
    </w:p>
    <w:p w14:paraId="49E5A622" w14:textId="77777777" w:rsidR="001627EB" w:rsidRPr="001627EB" w:rsidRDefault="001627EB" w:rsidP="001627EB">
      <w:pPr>
        <w:numPr>
          <w:ilvl w:val="0"/>
          <w:numId w:val="3"/>
        </w:numPr>
        <w:spacing w:line="360" w:lineRule="auto"/>
        <w:jc w:val="both"/>
      </w:pPr>
      <w:r w:rsidRPr="001627EB">
        <w:t xml:space="preserve">Events 353–355: BG task executes for 46.839 µs, then calls </w:t>
      </w:r>
      <w:proofErr w:type="spellStart"/>
      <w:r w:rsidRPr="001627EB">
        <w:t>OS_TASK_Delay_us</w:t>
      </w:r>
      <w:proofErr w:type="spellEnd"/>
      <w:r w:rsidRPr="001627EB">
        <w:t xml:space="preserve">, delaying itself for 5,000 µs (5 </w:t>
      </w:r>
      <w:proofErr w:type="spellStart"/>
      <w:r w:rsidRPr="001627EB">
        <w:t>ms</w:t>
      </w:r>
      <w:proofErr w:type="spellEnd"/>
      <w:r w:rsidRPr="001627EB">
        <w:t>).</w:t>
      </w:r>
    </w:p>
    <w:p w14:paraId="0A234E5B" w14:textId="77777777" w:rsidR="001627EB" w:rsidRPr="001627EB" w:rsidRDefault="001627EB" w:rsidP="001627EB">
      <w:pPr>
        <w:numPr>
          <w:ilvl w:val="0"/>
          <w:numId w:val="3"/>
        </w:numPr>
        <w:spacing w:line="360" w:lineRule="auto"/>
        <w:jc w:val="both"/>
      </w:pPr>
      <w:r w:rsidRPr="001627EB">
        <w:lastRenderedPageBreak/>
        <w:t>Event 356: BG task blocks — confirming the Idle task yields promptly when delaying, allowing higher-priority tasks to resume.</w:t>
      </w:r>
    </w:p>
    <w:p w14:paraId="0781B109" w14:textId="77777777" w:rsidR="001627EB" w:rsidRPr="001627EB" w:rsidRDefault="001627EB" w:rsidP="001627EB">
      <w:pPr>
        <w:spacing w:line="360" w:lineRule="auto"/>
        <w:jc w:val="both"/>
      </w:pPr>
      <w:r w:rsidRPr="001627EB">
        <w:t xml:space="preserve">This sequence confirms that the FreeRTOS scheduler on the ESP32 correctly pre-empts lower-priority tasks (including the idle background) whenever a higher-priority task becomes ready, and that the tick ISR overhead (~34 µs) is negligible relative to the task execution periods (80–500 </w:t>
      </w:r>
      <w:proofErr w:type="spellStart"/>
      <w:r w:rsidRPr="001627EB">
        <w:t>ms</w:t>
      </w:r>
      <w:proofErr w:type="spellEnd"/>
      <w:r w:rsidRPr="001627EB">
        <w:t>).</w:t>
      </w:r>
    </w:p>
    <w:p w14:paraId="3C478115" w14:textId="20707C88" w:rsidR="00CB76BE" w:rsidRPr="00CB76BE" w:rsidRDefault="00CB76BE" w:rsidP="00CB76BE">
      <w:pPr>
        <w:spacing w:line="360" w:lineRule="auto"/>
        <w:jc w:val="both"/>
      </w:pPr>
      <w:r w:rsidRPr="00CB76BE">
        <w:t>.</w:t>
      </w:r>
    </w:p>
    <w:p w14:paraId="15E606A3" w14:textId="77777777" w:rsidR="000E491D" w:rsidRDefault="000E491D">
      <w:pPr>
        <w:spacing w:line="360" w:lineRule="auto"/>
      </w:pPr>
    </w:p>
    <w:p w14:paraId="7797F78A" w14:textId="238F137C" w:rsidR="000E491D" w:rsidRDefault="009F7202" w:rsidP="001627EB">
      <w:pPr>
        <w:spacing w:before="280" w:after="80" w:line="360" w:lineRule="auto"/>
      </w:pPr>
      <w:proofErr w:type="gramStart"/>
      <w:r>
        <w:rPr>
          <w:b/>
          <w:bCs/>
          <w:sz w:val="28"/>
          <w:szCs w:val="28"/>
        </w:rPr>
        <w:t xml:space="preserve">6.4  </w:t>
      </w:r>
      <w:r w:rsidR="001627EB" w:rsidRPr="001627EB">
        <w:rPr>
          <w:b/>
          <w:bCs/>
          <w:sz w:val="28"/>
          <w:szCs w:val="28"/>
        </w:rPr>
        <w:t>CPU</w:t>
      </w:r>
      <w:proofErr w:type="gramEnd"/>
      <w:r w:rsidR="001627EB" w:rsidRPr="001627EB">
        <w:rPr>
          <w:b/>
          <w:bCs/>
          <w:sz w:val="28"/>
          <w:szCs w:val="28"/>
        </w:rPr>
        <w:t xml:space="preserve"> Load Panel Analysis</w:t>
      </w:r>
    </w:p>
    <w:p w14:paraId="7814956A" w14:textId="77777777" w:rsidR="001627EB" w:rsidRPr="001627EB" w:rsidRDefault="001627EB" w:rsidP="001627EB">
      <w:pPr>
        <w:spacing w:line="360" w:lineRule="auto"/>
        <w:jc w:val="both"/>
      </w:pPr>
      <w:r w:rsidRPr="001627EB">
        <w:t>The CPU Load panel (bottom section of Figure 6.1) displays a 100-bin histogram of CPU utilisation across 92.6 µs sampled from timestamp 0.033612717 s. The stacked colour bars for each bin represent the fractional execution time of each context (M0SUB, TIMER1, M0APP, Scheduler, Main, Dispatch, Worker 0–4, Idle). Key observations:</w:t>
      </w:r>
    </w:p>
    <w:p w14:paraId="48B4F0D4" w14:textId="77777777" w:rsidR="001627EB" w:rsidRPr="001627EB" w:rsidRDefault="001627EB" w:rsidP="001627EB">
      <w:pPr>
        <w:numPr>
          <w:ilvl w:val="0"/>
          <w:numId w:val="3"/>
        </w:numPr>
        <w:spacing w:line="360" w:lineRule="auto"/>
        <w:jc w:val="both"/>
      </w:pPr>
      <w:r w:rsidRPr="001627EB">
        <w:t xml:space="preserve">The dominant colour in most bins is blue/purple (Worker tasks / Main application), indicating that the CPU is primarily occupied by application-level tasks rather than kernel overhead. This is consistent with the sensor-polling loop structure of </w:t>
      </w:r>
      <w:proofErr w:type="spellStart"/>
      <w:r w:rsidRPr="001627EB">
        <w:t>crashTask</w:t>
      </w:r>
      <w:proofErr w:type="spellEnd"/>
      <w:r w:rsidRPr="001627EB">
        <w:t xml:space="preserve"> and </w:t>
      </w:r>
      <w:proofErr w:type="spellStart"/>
      <w:r w:rsidRPr="001627EB">
        <w:t>obstacleTask</w:t>
      </w:r>
      <w:proofErr w:type="spellEnd"/>
      <w:r w:rsidRPr="001627EB">
        <w:t>.</w:t>
      </w:r>
    </w:p>
    <w:p w14:paraId="6087CF74" w14:textId="77777777" w:rsidR="001627EB" w:rsidRPr="001627EB" w:rsidRDefault="001627EB" w:rsidP="001627EB">
      <w:pPr>
        <w:numPr>
          <w:ilvl w:val="0"/>
          <w:numId w:val="3"/>
        </w:numPr>
        <w:spacing w:line="360" w:lineRule="auto"/>
        <w:jc w:val="both"/>
      </w:pPr>
      <w:r w:rsidRPr="001627EB">
        <w:t>Green segments (Idle task) appear consistently in every bin, confirming that the system is not CPU-bound and that the scheduler always has at least one period of idle time available — a necessary condition for real-time deadline guarantees.</w:t>
      </w:r>
    </w:p>
    <w:p w14:paraId="552E7832" w14:textId="77777777" w:rsidR="001627EB" w:rsidRPr="001627EB" w:rsidRDefault="001627EB" w:rsidP="001627EB">
      <w:pPr>
        <w:numPr>
          <w:ilvl w:val="0"/>
          <w:numId w:val="3"/>
        </w:numPr>
        <w:spacing w:line="360" w:lineRule="auto"/>
        <w:jc w:val="both"/>
      </w:pPr>
      <w:r w:rsidRPr="001627EB">
        <w:t>Orange/red spikes (TIMER1, Dispatcher) appearing periodically correspond to the FreeRTOS tick interrupt and context-switch overhead, which are brief and bounded.</w:t>
      </w:r>
    </w:p>
    <w:p w14:paraId="72C5F4F2" w14:textId="77777777" w:rsidR="001627EB" w:rsidRPr="001627EB" w:rsidRDefault="001627EB" w:rsidP="001627EB">
      <w:pPr>
        <w:numPr>
          <w:ilvl w:val="0"/>
          <w:numId w:val="3"/>
        </w:numPr>
        <w:spacing w:line="360" w:lineRule="auto"/>
        <w:jc w:val="both"/>
      </w:pPr>
      <w:r w:rsidRPr="001627EB">
        <w:t>The Context Statistics table at the bottom of Figure 6.1 quantifies per-task metrics: M0APP has 431 activations with a CPU load of 0.03%; TIMER1 has 896 activations at 0.04%; M0SUB has 174 activations at 0.01%; and the Scheduler itself accounts for 0.10% CPU load across 2,873 invocations. These figures confirm that the RTOS scheduler overhead is well under 1% of total CPU time.</w:t>
      </w:r>
    </w:p>
    <w:p w14:paraId="5679DE20" w14:textId="77777777" w:rsidR="000E491D" w:rsidRDefault="000E491D">
      <w:pPr>
        <w:spacing w:line="360" w:lineRule="auto"/>
      </w:pPr>
    </w:p>
    <w:p w14:paraId="5EDAC04B" w14:textId="77777777" w:rsidR="00EE4125" w:rsidRDefault="00EE4125">
      <w:pPr>
        <w:spacing w:before="200" w:after="120" w:line="360" w:lineRule="auto"/>
        <w:jc w:val="center"/>
        <w:rPr>
          <w:b/>
          <w:bCs/>
          <w:sz w:val="32"/>
          <w:szCs w:val="32"/>
        </w:rPr>
      </w:pPr>
    </w:p>
    <w:p w14:paraId="7715A1CF" w14:textId="77777777" w:rsidR="00CB76BE" w:rsidRDefault="00CB76BE" w:rsidP="001627EB">
      <w:pPr>
        <w:spacing w:before="200" w:after="120" w:line="360" w:lineRule="auto"/>
        <w:rPr>
          <w:b/>
          <w:bCs/>
          <w:sz w:val="32"/>
          <w:szCs w:val="32"/>
        </w:rPr>
      </w:pPr>
    </w:p>
    <w:p w14:paraId="1C4B62C5" w14:textId="40B06202" w:rsidR="000E491D" w:rsidRDefault="00E500FE">
      <w:pPr>
        <w:spacing w:before="200" w:after="120" w:line="360" w:lineRule="auto"/>
        <w:jc w:val="center"/>
      </w:pPr>
      <w:r>
        <w:rPr>
          <w:b/>
          <w:bCs/>
          <w:sz w:val="32"/>
          <w:szCs w:val="32"/>
        </w:rPr>
        <w:lastRenderedPageBreak/>
        <w:t xml:space="preserve">CHAPTER </w:t>
      </w:r>
      <w:proofErr w:type="gramStart"/>
      <w:r w:rsidR="00971C5D">
        <w:rPr>
          <w:b/>
          <w:bCs/>
          <w:sz w:val="32"/>
          <w:szCs w:val="32"/>
        </w:rPr>
        <w:t>7</w:t>
      </w:r>
      <w:r>
        <w:rPr>
          <w:b/>
          <w:bCs/>
          <w:sz w:val="32"/>
          <w:szCs w:val="32"/>
        </w:rPr>
        <w:t xml:space="preserve"> :</w:t>
      </w:r>
      <w:proofErr w:type="gramEnd"/>
      <w:r>
        <w:rPr>
          <w:b/>
          <w:bCs/>
          <w:sz w:val="32"/>
          <w:szCs w:val="32"/>
        </w:rPr>
        <w:t xml:space="preserve"> </w:t>
      </w:r>
      <w:r w:rsidR="001627EB" w:rsidRPr="001627EB">
        <w:rPr>
          <w:b/>
          <w:bCs/>
          <w:sz w:val="32"/>
          <w:szCs w:val="32"/>
        </w:rPr>
        <w:t xml:space="preserve"> RESULTS AND ANALYSIS</w:t>
      </w:r>
    </w:p>
    <w:p w14:paraId="303E81A2" w14:textId="77777777" w:rsidR="001627EB" w:rsidRPr="001627EB" w:rsidRDefault="001627EB" w:rsidP="001627EB">
      <w:pPr>
        <w:spacing w:line="360" w:lineRule="auto"/>
        <w:rPr>
          <w:b/>
          <w:bCs/>
        </w:rPr>
      </w:pPr>
      <w:r w:rsidRPr="001627EB">
        <w:rPr>
          <w:b/>
          <w:bCs/>
        </w:rPr>
        <w:t>7.1 Scenario 1 — Crash Detection (MOVING / STATIC)</w:t>
      </w:r>
    </w:p>
    <w:p w14:paraId="68FFEE54" w14:textId="77777777" w:rsidR="001627EB" w:rsidRPr="001627EB" w:rsidRDefault="001627EB" w:rsidP="001627EB">
      <w:pPr>
        <w:spacing w:line="360" w:lineRule="auto"/>
      </w:pPr>
      <w:r w:rsidRPr="001627EB">
        <w:t xml:space="preserve">When the MPU6050 reports an acceleration magnitude deviating more than 0.8 g from the 1 g gravity baseline, </w:t>
      </w:r>
      <w:proofErr w:type="spellStart"/>
      <w:r w:rsidRPr="001627EB">
        <w:t>crashTask</w:t>
      </w:r>
      <w:proofErr w:type="spellEnd"/>
      <w:r w:rsidRPr="001627EB">
        <w:t xml:space="preserve"> (Priority 6) immediately sets </w:t>
      </w:r>
      <w:proofErr w:type="spellStart"/>
      <w:r w:rsidRPr="001627EB">
        <w:t>crash_flag</w:t>
      </w:r>
      <w:proofErr w:type="spellEnd"/>
      <w:r w:rsidRPr="001627EB">
        <w:t xml:space="preserve">, activates the buzzer, and enqueues a CRASH </w:t>
      </w:r>
      <w:proofErr w:type="spellStart"/>
      <w:r w:rsidRPr="001627EB">
        <w:t>AlertMessage</w:t>
      </w:r>
      <w:proofErr w:type="spellEnd"/>
      <w:r w:rsidRPr="001627EB">
        <w:t xml:space="preserve"> containing the current GPS coordinates. The FreeRTOS pre-emptive scheduler ensures this task runs within one tick period (~1 </w:t>
      </w:r>
      <w:proofErr w:type="spellStart"/>
      <w:r w:rsidRPr="001627EB">
        <w:t>ms</w:t>
      </w:r>
      <w:proofErr w:type="spellEnd"/>
      <w:r w:rsidRPr="001627EB">
        <w:t xml:space="preserve">) of the threshold being crossed, regardless of what other tasks are currently executing. The </w:t>
      </w:r>
      <w:proofErr w:type="spellStart"/>
      <w:r w:rsidRPr="001627EB">
        <w:t>alertQueue</w:t>
      </w:r>
      <w:proofErr w:type="spellEnd"/>
      <w:r w:rsidRPr="001627EB">
        <w:t xml:space="preserve"> ensures the Blynk push notification is dispatched within the next </w:t>
      </w:r>
      <w:proofErr w:type="spellStart"/>
      <w:r w:rsidRPr="001627EB">
        <w:t>blynkTask</w:t>
      </w:r>
      <w:proofErr w:type="spellEnd"/>
      <w:r w:rsidRPr="001627EB">
        <w:t xml:space="preserve"> cycle (≤500 </w:t>
      </w:r>
      <w:proofErr w:type="spellStart"/>
      <w:r w:rsidRPr="001627EB">
        <w:t>ms</w:t>
      </w:r>
      <w:proofErr w:type="spellEnd"/>
      <w:r w:rsidRPr="001627EB">
        <w:t xml:space="preserve">), with the exact GPS coordinates embedded in the event message. The </w:t>
      </w:r>
      <w:proofErr w:type="spellStart"/>
      <w:r w:rsidRPr="001627EB">
        <w:t>crash_sent</w:t>
      </w:r>
      <w:proofErr w:type="spellEnd"/>
      <w:r w:rsidRPr="001627EB">
        <w:t xml:space="preserve"> flag prevents duplicate notifications for a sustained impact.</w:t>
      </w:r>
    </w:p>
    <w:p w14:paraId="3D66FB7C" w14:textId="77777777" w:rsidR="001627EB" w:rsidRPr="001627EB" w:rsidRDefault="001627EB" w:rsidP="001627EB">
      <w:pPr>
        <w:spacing w:line="360" w:lineRule="auto"/>
      </w:pPr>
    </w:p>
    <w:p w14:paraId="32CA9E43" w14:textId="77777777" w:rsidR="001627EB" w:rsidRPr="001627EB" w:rsidRDefault="001627EB" w:rsidP="001627EB">
      <w:pPr>
        <w:spacing w:line="360" w:lineRule="auto"/>
        <w:rPr>
          <w:b/>
          <w:bCs/>
        </w:rPr>
      </w:pPr>
      <w:r w:rsidRPr="001627EB">
        <w:rPr>
          <w:b/>
          <w:bCs/>
        </w:rPr>
        <w:t>7.2 Scenario 2 — Gas Leak Detection (STATIC, Higher Criticality)</w:t>
      </w:r>
    </w:p>
    <w:p w14:paraId="22263E7E" w14:textId="77777777" w:rsidR="001627EB" w:rsidRPr="001627EB" w:rsidRDefault="001627EB" w:rsidP="001627EB">
      <w:pPr>
        <w:spacing w:line="360" w:lineRule="auto"/>
      </w:pPr>
      <w:r w:rsidRPr="001627EB">
        <w:t xml:space="preserve">When the MQ2 ADC reading exceeds 1500, </w:t>
      </w:r>
      <w:proofErr w:type="spellStart"/>
      <w:r w:rsidRPr="001627EB">
        <w:t>gasTask</w:t>
      </w:r>
      <w:proofErr w:type="spellEnd"/>
      <w:r w:rsidRPr="001627EB">
        <w:t xml:space="preserve"> (Priority 4) immediately rotates the servo to 90° to open the ventilation flap and activates the buzzer. An </w:t>
      </w:r>
      <w:proofErr w:type="spellStart"/>
      <w:r w:rsidRPr="001627EB">
        <w:t>AlertMessage</w:t>
      </w:r>
      <w:proofErr w:type="spellEnd"/>
      <w:r w:rsidRPr="001627EB">
        <w:t xml:space="preserve"> with </w:t>
      </w:r>
      <w:proofErr w:type="spellStart"/>
      <w:r w:rsidRPr="001627EB">
        <w:t>eventType</w:t>
      </w:r>
      <w:proofErr w:type="spellEnd"/>
      <w:r w:rsidRPr="001627EB">
        <w:t xml:space="preserve"> "</w:t>
      </w:r>
      <w:proofErr w:type="spellStart"/>
      <w:r w:rsidRPr="001627EB">
        <w:t>co_leak</w:t>
      </w:r>
      <w:proofErr w:type="spellEnd"/>
      <w:r w:rsidRPr="001627EB">
        <w:t xml:space="preserve">" is enqueued; the message body is contextually adapted — in the STATIC state it reads "CRITICAL GAS LEAK DETECTED!" to reflect the higher danger of gas accumulation in an enclosed parked vehicle. When the gas concentration falls below the threshold, the servo closes (0°) and the buzzer is de-asserted only if </w:t>
      </w:r>
      <w:proofErr w:type="spellStart"/>
      <w:r w:rsidRPr="001627EB">
        <w:t>crash_flag</w:t>
      </w:r>
      <w:proofErr w:type="spellEnd"/>
      <w:r w:rsidRPr="001627EB">
        <w:t xml:space="preserve"> is also clear, preventing a crash alert from being prematurely silenced.</w:t>
      </w:r>
    </w:p>
    <w:p w14:paraId="30382C8F" w14:textId="77777777" w:rsidR="001627EB" w:rsidRPr="001627EB" w:rsidRDefault="001627EB" w:rsidP="001627EB">
      <w:pPr>
        <w:spacing w:line="360" w:lineRule="auto"/>
      </w:pPr>
    </w:p>
    <w:p w14:paraId="76123A0B" w14:textId="77777777" w:rsidR="001627EB" w:rsidRPr="001627EB" w:rsidRDefault="001627EB" w:rsidP="001627EB">
      <w:pPr>
        <w:spacing w:line="360" w:lineRule="auto"/>
        <w:rPr>
          <w:b/>
          <w:bCs/>
        </w:rPr>
      </w:pPr>
      <w:r w:rsidRPr="001627EB">
        <w:rPr>
          <w:b/>
          <w:bCs/>
        </w:rPr>
        <w:t>7.3 Scenario 3 — Obstacle Detection (MOVING Only)</w:t>
      </w:r>
    </w:p>
    <w:p w14:paraId="3449BEDE" w14:textId="77777777" w:rsidR="001627EB" w:rsidRPr="001627EB" w:rsidRDefault="001627EB" w:rsidP="001627EB">
      <w:pPr>
        <w:spacing w:line="360" w:lineRule="auto"/>
      </w:pPr>
      <w:r w:rsidRPr="001627EB">
        <w:t xml:space="preserve">While </w:t>
      </w:r>
      <w:proofErr w:type="spellStart"/>
      <w:r w:rsidRPr="001627EB">
        <w:t>currentState</w:t>
      </w:r>
      <w:proofErr w:type="spellEnd"/>
      <w:r w:rsidRPr="001627EB">
        <w:t xml:space="preserve"> == MOVING, </w:t>
      </w:r>
      <w:proofErr w:type="spellStart"/>
      <w:r w:rsidRPr="001627EB">
        <w:t>obstacleTask</w:t>
      </w:r>
      <w:proofErr w:type="spellEnd"/>
      <w:r w:rsidRPr="001627EB">
        <w:t xml:space="preserve"> polls the HC-SR04 every 100 </w:t>
      </w:r>
      <w:proofErr w:type="spellStart"/>
      <w:r w:rsidRPr="001627EB">
        <w:t>ms</w:t>
      </w:r>
      <w:proofErr w:type="spellEnd"/>
      <w:r w:rsidRPr="001627EB">
        <w:t xml:space="preserve">. A reading below 20 cm activates the buzzer to warn the driver of imminent collision risk. The task is designed to skip the ultrasonic measurement entirely in the STATIC state (the conditional check at the top of the task loop), reducing unnecessary CPU activity and sensor noise when the vehicle is parked. This demonstrates the context-aware scheduling principle: the task period remains fixed (100 </w:t>
      </w:r>
      <w:proofErr w:type="spellStart"/>
      <w:r w:rsidRPr="001627EB">
        <w:t>ms</w:t>
      </w:r>
      <w:proofErr w:type="spellEnd"/>
      <w:r w:rsidRPr="001627EB">
        <w:t xml:space="preserve"> delay) but the task body executes conditionally based on vehicle state.</w:t>
      </w:r>
    </w:p>
    <w:p w14:paraId="000BEAC7" w14:textId="77777777" w:rsidR="00A90E4C" w:rsidRPr="00A90E4C" w:rsidRDefault="00A90E4C" w:rsidP="00A90E4C">
      <w:pPr>
        <w:spacing w:line="360" w:lineRule="auto"/>
        <w:rPr>
          <w:b/>
          <w:bCs/>
        </w:rPr>
      </w:pPr>
      <w:r w:rsidRPr="00A90E4C">
        <w:rPr>
          <w:b/>
          <w:bCs/>
        </w:rPr>
        <w:t>7.4 Scenario 4 — Simultaneous Crash and Gas Leak During Vehicle Movement</w:t>
      </w:r>
    </w:p>
    <w:p w14:paraId="643A8AB0" w14:textId="77777777" w:rsidR="00A90E4C" w:rsidRPr="00A90E4C" w:rsidRDefault="00A90E4C" w:rsidP="00A90E4C">
      <w:pPr>
        <w:spacing w:line="360" w:lineRule="auto"/>
      </w:pPr>
      <w:r w:rsidRPr="00A90E4C">
        <w:t xml:space="preserve">In a high-risk emergency condition where both a crash event and hazardous gas leakage occur simultaneously while the vehicle is in the MOVING state, the FreeRTOS scheduler prioritizes the execution of </w:t>
      </w:r>
      <w:proofErr w:type="spellStart"/>
      <w:r w:rsidRPr="00A90E4C">
        <w:t>crashTask</w:t>
      </w:r>
      <w:proofErr w:type="spellEnd"/>
      <w:r w:rsidRPr="00A90E4C">
        <w:t xml:space="preserve"> (Priority 6) over </w:t>
      </w:r>
      <w:proofErr w:type="spellStart"/>
      <w:r w:rsidRPr="00A90E4C">
        <w:t>gasTask</w:t>
      </w:r>
      <w:proofErr w:type="spellEnd"/>
      <w:r w:rsidRPr="00A90E4C">
        <w:t xml:space="preserve"> (Priority 4). When the MPU6050 detects a sudden acceleration spike exceeding the crash threshold, </w:t>
      </w:r>
      <w:proofErr w:type="spellStart"/>
      <w:r w:rsidRPr="00A90E4C">
        <w:t>crashTask</w:t>
      </w:r>
      <w:proofErr w:type="spellEnd"/>
      <w:r w:rsidRPr="00A90E4C">
        <w:t xml:space="preserve"> </w:t>
      </w:r>
      <w:r w:rsidRPr="00A90E4C">
        <w:lastRenderedPageBreak/>
        <w:t xml:space="preserve">immediately activates the buzzer, sets </w:t>
      </w:r>
      <w:proofErr w:type="spellStart"/>
      <w:r w:rsidRPr="00A90E4C">
        <w:t>crash_flag</w:t>
      </w:r>
      <w:proofErr w:type="spellEnd"/>
      <w:r w:rsidRPr="00A90E4C">
        <w:t>, and triggers a Blynk emergency notification containing the current GPS coordinates.</w:t>
      </w:r>
    </w:p>
    <w:p w14:paraId="34E77D32" w14:textId="77777777" w:rsidR="00A90E4C" w:rsidRPr="00A90E4C" w:rsidRDefault="00A90E4C" w:rsidP="00A90E4C">
      <w:pPr>
        <w:spacing w:line="360" w:lineRule="auto"/>
      </w:pPr>
      <w:r w:rsidRPr="00A90E4C">
        <w:t xml:space="preserve">Simultaneously, if the MQ2 sensor reports gas concentration above the predefined threshold, </w:t>
      </w:r>
      <w:proofErr w:type="spellStart"/>
      <w:r w:rsidRPr="00A90E4C">
        <w:t>gasTask</w:t>
      </w:r>
      <w:proofErr w:type="spellEnd"/>
      <w:r w:rsidRPr="00A90E4C">
        <w:t xml:space="preserve"> independently activates the servo-based ventilation mechanism by rotating the servo motor to 90° and generates a "</w:t>
      </w:r>
      <w:proofErr w:type="spellStart"/>
      <w:r w:rsidRPr="00A90E4C">
        <w:t>co_leak</w:t>
      </w:r>
      <w:proofErr w:type="spellEnd"/>
      <w:r w:rsidRPr="00A90E4C">
        <w:t>" alert event. Since both tasks execute concurrently under the RTOS scheduler, emergency notifications for both crash and gas leakage are transmitted without blocking each other.</w:t>
      </w:r>
    </w:p>
    <w:p w14:paraId="2FBAC6EC" w14:textId="77777777" w:rsidR="00A90E4C" w:rsidRPr="00A90E4C" w:rsidRDefault="00A90E4C" w:rsidP="00A90E4C">
      <w:pPr>
        <w:spacing w:line="360" w:lineRule="auto"/>
      </w:pPr>
      <w:r w:rsidRPr="00A90E4C">
        <w:t>The system demonstrates concurrent emergency handling capability where:</w:t>
      </w:r>
    </w:p>
    <w:p w14:paraId="2B6E2AD2" w14:textId="77777777" w:rsidR="00A90E4C" w:rsidRPr="00A90E4C" w:rsidRDefault="00A90E4C" w:rsidP="00A90E4C">
      <w:pPr>
        <w:numPr>
          <w:ilvl w:val="0"/>
          <w:numId w:val="4"/>
        </w:numPr>
        <w:spacing w:line="360" w:lineRule="auto"/>
      </w:pPr>
      <w:proofErr w:type="spellStart"/>
      <w:r w:rsidRPr="00A90E4C">
        <w:t>crashTask</w:t>
      </w:r>
      <w:proofErr w:type="spellEnd"/>
      <w:r w:rsidRPr="00A90E4C">
        <w:t xml:space="preserve"> performs high-priority collision response, </w:t>
      </w:r>
    </w:p>
    <w:p w14:paraId="3C6D8106" w14:textId="77777777" w:rsidR="00A90E4C" w:rsidRPr="00A90E4C" w:rsidRDefault="00A90E4C" w:rsidP="00A90E4C">
      <w:pPr>
        <w:numPr>
          <w:ilvl w:val="0"/>
          <w:numId w:val="4"/>
        </w:numPr>
        <w:spacing w:line="360" w:lineRule="auto"/>
      </w:pPr>
      <w:proofErr w:type="spellStart"/>
      <w:r w:rsidRPr="00A90E4C">
        <w:t>gasTask</w:t>
      </w:r>
      <w:proofErr w:type="spellEnd"/>
      <w:r w:rsidRPr="00A90E4C">
        <w:t xml:space="preserve"> performs automatic ventilation control, </w:t>
      </w:r>
    </w:p>
    <w:p w14:paraId="4FFB88A3" w14:textId="77777777" w:rsidR="00A90E4C" w:rsidRPr="00A90E4C" w:rsidRDefault="00A90E4C" w:rsidP="00A90E4C">
      <w:pPr>
        <w:numPr>
          <w:ilvl w:val="0"/>
          <w:numId w:val="4"/>
        </w:numPr>
        <w:spacing w:line="360" w:lineRule="auto"/>
      </w:pPr>
      <w:proofErr w:type="spellStart"/>
      <w:r w:rsidRPr="00A90E4C">
        <w:t>gpsTask</w:t>
      </w:r>
      <w:proofErr w:type="spellEnd"/>
      <w:r w:rsidRPr="00A90E4C">
        <w:t xml:space="preserve"> continuously updates live coordinates, </w:t>
      </w:r>
    </w:p>
    <w:p w14:paraId="7FB5BDA9" w14:textId="77777777" w:rsidR="00A90E4C" w:rsidRPr="00A90E4C" w:rsidRDefault="00A90E4C" w:rsidP="00A90E4C">
      <w:pPr>
        <w:numPr>
          <w:ilvl w:val="0"/>
          <w:numId w:val="4"/>
        </w:numPr>
        <w:spacing w:line="360" w:lineRule="auto"/>
      </w:pPr>
      <w:proofErr w:type="spellStart"/>
      <w:r w:rsidRPr="00A90E4C">
        <w:t>blynkTask</w:t>
      </w:r>
      <w:proofErr w:type="spellEnd"/>
      <w:r w:rsidRPr="00A90E4C">
        <w:t xml:space="preserve"> asynchronously transmits both alerts to the cloud platform. </w:t>
      </w:r>
    </w:p>
    <w:p w14:paraId="7A3A0489" w14:textId="77777777" w:rsidR="00A90E4C" w:rsidRPr="00A90E4C" w:rsidRDefault="00A90E4C" w:rsidP="00A90E4C">
      <w:pPr>
        <w:spacing w:line="360" w:lineRule="auto"/>
      </w:pPr>
      <w:r w:rsidRPr="00A90E4C">
        <w:t>This scenario validates the deterministic multitasking capability of the proposed RTOS architecture under simultaneous emergency conditions.</w:t>
      </w:r>
    </w:p>
    <w:p w14:paraId="5A759423" w14:textId="77777777" w:rsidR="008D5CC0" w:rsidRPr="008D5CC0" w:rsidRDefault="008D5CC0" w:rsidP="008D5CC0">
      <w:pPr>
        <w:spacing w:line="360" w:lineRule="auto"/>
        <w:rPr>
          <w:b/>
          <w:bCs/>
        </w:rPr>
      </w:pPr>
      <w:r w:rsidRPr="008D5CC0">
        <w:rPr>
          <w:b/>
          <w:bCs/>
        </w:rPr>
        <w:t>7.5 Scenario 5 — Post-Crash Gas Accumulation in STATIC State</w:t>
      </w:r>
    </w:p>
    <w:p w14:paraId="6BC0FB46" w14:textId="77777777" w:rsidR="008D5CC0" w:rsidRPr="008D5CC0" w:rsidRDefault="008D5CC0" w:rsidP="008D5CC0">
      <w:pPr>
        <w:spacing w:line="360" w:lineRule="auto"/>
      </w:pPr>
      <w:r w:rsidRPr="008D5CC0">
        <w:t xml:space="preserve">After a vehicle collision, the system may transition into a STATIC state while hazardous gas continues to accumulate inside the enclosed vehicle environment. In this condition, </w:t>
      </w:r>
      <w:proofErr w:type="spellStart"/>
      <w:r w:rsidRPr="008D5CC0">
        <w:t>crashTask</w:t>
      </w:r>
      <w:proofErr w:type="spellEnd"/>
      <w:r w:rsidRPr="008D5CC0">
        <w:t xml:space="preserve"> first detects the impact event and generates a crash notification with GPS coordinates. Since </w:t>
      </w:r>
      <w:proofErr w:type="spellStart"/>
      <w:r w:rsidRPr="008D5CC0">
        <w:t>crash_flag</w:t>
      </w:r>
      <w:proofErr w:type="spellEnd"/>
      <w:r w:rsidRPr="008D5CC0">
        <w:t xml:space="preserve"> remains active, the buzzer continues operating as an emergency warning indicator.</w:t>
      </w:r>
    </w:p>
    <w:p w14:paraId="6574903B" w14:textId="77777777" w:rsidR="008D5CC0" w:rsidRPr="008D5CC0" w:rsidRDefault="008D5CC0" w:rsidP="008D5CC0">
      <w:pPr>
        <w:spacing w:line="360" w:lineRule="auto"/>
      </w:pPr>
      <w:r w:rsidRPr="008D5CC0">
        <w:t xml:space="preserve">Subsequently, if the MQ2 sensor detects gas concentration exceeding the threshold during the STATIC state, </w:t>
      </w:r>
      <w:proofErr w:type="spellStart"/>
      <w:r w:rsidRPr="008D5CC0">
        <w:t>gasTask</w:t>
      </w:r>
      <w:proofErr w:type="spellEnd"/>
      <w:r w:rsidRPr="008D5CC0">
        <w:t xml:space="preserve"> identifies the situation as a critical enclosed-environment gas leak condition. The servo motor immediately opens the ventilation flap to reduce gas accumulation, while an emergency "CRITICAL GAS LEAK DETECTED!" notification is transmitted through Blynk.</w:t>
      </w:r>
    </w:p>
    <w:p w14:paraId="43CE258A" w14:textId="77777777" w:rsidR="008D5CC0" w:rsidRPr="008D5CC0" w:rsidRDefault="008D5CC0" w:rsidP="008D5CC0">
      <w:pPr>
        <w:spacing w:line="360" w:lineRule="auto"/>
      </w:pPr>
      <w:r w:rsidRPr="008D5CC0">
        <w:t xml:space="preserve">Unlike normal obstacle monitoring conditions, </w:t>
      </w:r>
      <w:proofErr w:type="spellStart"/>
      <w:r w:rsidRPr="008D5CC0">
        <w:t>obstacleTask</w:t>
      </w:r>
      <w:proofErr w:type="spellEnd"/>
      <w:r w:rsidRPr="008D5CC0">
        <w:t xml:space="preserve"> remains inactive because </w:t>
      </w:r>
      <w:proofErr w:type="spellStart"/>
      <w:r w:rsidRPr="008D5CC0">
        <w:t>currentState</w:t>
      </w:r>
      <w:proofErr w:type="spellEnd"/>
      <w:r w:rsidRPr="008D5CC0">
        <w:t xml:space="preserve"> == STATIC, thereby reducing unnecessary CPU usage and allowing higher processing availability for emergency-related tasks. The FreeRTOS scheduler continues prioritizing </w:t>
      </w:r>
      <w:proofErr w:type="spellStart"/>
      <w:r w:rsidRPr="008D5CC0">
        <w:t>crashTask</w:t>
      </w:r>
      <w:proofErr w:type="spellEnd"/>
      <w:r w:rsidRPr="008D5CC0">
        <w:t xml:space="preserve"> and </w:t>
      </w:r>
      <w:proofErr w:type="spellStart"/>
      <w:r w:rsidRPr="008D5CC0">
        <w:t>gasTask</w:t>
      </w:r>
      <w:proofErr w:type="spellEnd"/>
      <w:r w:rsidRPr="008D5CC0">
        <w:t xml:space="preserve"> execution, ensuring reliable concurrent handling of both collision and hazardous gas events.</w:t>
      </w:r>
    </w:p>
    <w:p w14:paraId="5682ED82" w14:textId="77777777" w:rsidR="008D5CC0" w:rsidRPr="008D5CC0" w:rsidRDefault="008D5CC0" w:rsidP="008D5CC0">
      <w:pPr>
        <w:spacing w:line="360" w:lineRule="auto"/>
      </w:pPr>
      <w:r w:rsidRPr="008D5CC0">
        <w:t>This scenario demonstrates:</w:t>
      </w:r>
    </w:p>
    <w:p w14:paraId="77DE6DEA" w14:textId="77777777" w:rsidR="008D5CC0" w:rsidRPr="008D5CC0" w:rsidRDefault="008D5CC0" w:rsidP="008D5CC0">
      <w:pPr>
        <w:numPr>
          <w:ilvl w:val="0"/>
          <w:numId w:val="5"/>
        </w:numPr>
        <w:spacing w:line="360" w:lineRule="auto"/>
      </w:pPr>
      <w:r w:rsidRPr="008D5CC0">
        <w:t xml:space="preserve">context-aware emergency handling, </w:t>
      </w:r>
    </w:p>
    <w:p w14:paraId="2B2B941C" w14:textId="77777777" w:rsidR="008D5CC0" w:rsidRPr="008D5CC0" w:rsidRDefault="008D5CC0" w:rsidP="008D5CC0">
      <w:pPr>
        <w:numPr>
          <w:ilvl w:val="0"/>
          <w:numId w:val="5"/>
        </w:numPr>
        <w:spacing w:line="360" w:lineRule="auto"/>
      </w:pPr>
      <w:r w:rsidRPr="008D5CC0">
        <w:t xml:space="preserve">concurrent RTOS task execution, </w:t>
      </w:r>
    </w:p>
    <w:p w14:paraId="41DDB171" w14:textId="77777777" w:rsidR="008D5CC0" w:rsidRPr="008D5CC0" w:rsidRDefault="008D5CC0" w:rsidP="008D5CC0">
      <w:pPr>
        <w:numPr>
          <w:ilvl w:val="0"/>
          <w:numId w:val="5"/>
        </w:numPr>
        <w:spacing w:line="360" w:lineRule="auto"/>
      </w:pPr>
      <w:r w:rsidRPr="008D5CC0">
        <w:t xml:space="preserve">autonomous ventilation response, </w:t>
      </w:r>
    </w:p>
    <w:p w14:paraId="70ED0986" w14:textId="77777777" w:rsidR="008D5CC0" w:rsidRPr="008D5CC0" w:rsidRDefault="008D5CC0" w:rsidP="008D5CC0">
      <w:pPr>
        <w:numPr>
          <w:ilvl w:val="0"/>
          <w:numId w:val="5"/>
        </w:numPr>
        <w:spacing w:line="360" w:lineRule="auto"/>
      </w:pPr>
      <w:r w:rsidRPr="008D5CC0">
        <w:t xml:space="preserve">sustained emergency alert management, </w:t>
      </w:r>
    </w:p>
    <w:p w14:paraId="509352D7" w14:textId="77777777" w:rsidR="008D5CC0" w:rsidRPr="008D5CC0" w:rsidRDefault="008D5CC0" w:rsidP="008D5CC0">
      <w:pPr>
        <w:numPr>
          <w:ilvl w:val="0"/>
          <w:numId w:val="5"/>
        </w:numPr>
        <w:spacing w:line="360" w:lineRule="auto"/>
      </w:pPr>
      <w:r w:rsidRPr="008D5CC0">
        <w:lastRenderedPageBreak/>
        <w:t>and intelligent resource utilization during post-accident safety conditions.</w:t>
      </w:r>
    </w:p>
    <w:p w14:paraId="0C2C22B1" w14:textId="77777777" w:rsidR="001627EB" w:rsidRDefault="001627EB" w:rsidP="001627EB">
      <w:pPr>
        <w:spacing w:line="360" w:lineRule="auto"/>
      </w:pPr>
    </w:p>
    <w:p w14:paraId="36FB013E" w14:textId="0BD7B45B" w:rsidR="008C05CF" w:rsidRDefault="00313253" w:rsidP="001627EB">
      <w:pPr>
        <w:spacing w:line="360" w:lineRule="auto"/>
      </w:pPr>
      <w:r>
        <w:rPr>
          <w:noProof/>
        </w:rPr>
        <w:drawing>
          <wp:inline distT="0" distB="0" distL="0" distR="0" wp14:anchorId="6D2EC46C" wp14:editId="225B0991">
            <wp:extent cx="5731510" cy="3938270"/>
            <wp:effectExtent l="0" t="0" r="2540" b="5080"/>
            <wp:docPr id="145124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0369" name="Picture 1451240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38270"/>
                    </a:xfrm>
                    <a:prstGeom prst="rect">
                      <a:avLst/>
                    </a:prstGeom>
                  </pic:spPr>
                </pic:pic>
              </a:graphicData>
            </a:graphic>
          </wp:inline>
        </w:drawing>
      </w:r>
    </w:p>
    <w:p w14:paraId="05970AE7" w14:textId="0C5357E7" w:rsidR="008C05CF" w:rsidRDefault="00313253" w:rsidP="00313253">
      <w:pPr>
        <w:spacing w:line="360" w:lineRule="auto"/>
        <w:ind w:left="1440" w:firstLine="720"/>
      </w:pPr>
      <w:r w:rsidRPr="00BE6511">
        <w:rPr>
          <w:i/>
          <w:iCs/>
        </w:rPr>
        <w:t xml:space="preserve">Figure </w:t>
      </w:r>
      <w:r>
        <w:rPr>
          <w:i/>
          <w:iCs/>
        </w:rPr>
        <w:t>7</w:t>
      </w:r>
      <w:r w:rsidRPr="00BE6511">
        <w:rPr>
          <w:i/>
          <w:iCs/>
        </w:rPr>
        <w:t xml:space="preserve">.1: SEGGER </w:t>
      </w:r>
      <w:proofErr w:type="spellStart"/>
      <w:r w:rsidRPr="00BE6511">
        <w:rPr>
          <w:i/>
          <w:iCs/>
        </w:rPr>
        <w:t>SystemView</w:t>
      </w:r>
      <w:proofErr w:type="spellEnd"/>
      <w:r w:rsidRPr="00BE6511">
        <w:rPr>
          <w:i/>
          <w:iCs/>
        </w:rPr>
        <w:t xml:space="preserve"> — Task Timeline</w:t>
      </w:r>
    </w:p>
    <w:p w14:paraId="5B2BF3CE" w14:textId="77777777" w:rsidR="008C05CF" w:rsidRPr="001627EB" w:rsidRDefault="008C05CF" w:rsidP="001627EB">
      <w:pPr>
        <w:spacing w:line="360" w:lineRule="auto"/>
      </w:pPr>
    </w:p>
    <w:p w14:paraId="143BA430" w14:textId="77777777" w:rsidR="001627EB" w:rsidRPr="001627EB" w:rsidRDefault="001627EB" w:rsidP="001627EB">
      <w:pPr>
        <w:spacing w:line="360" w:lineRule="auto"/>
        <w:rPr>
          <w:b/>
          <w:bCs/>
        </w:rPr>
      </w:pPr>
      <w:r w:rsidRPr="001627EB">
        <w:rPr>
          <w:b/>
          <w:bCs/>
        </w:rPr>
        <w:t>7.4 Inter-Task Communication Performance</w:t>
      </w:r>
    </w:p>
    <w:p w14:paraId="2754EC60" w14:textId="420F6EB7" w:rsidR="000E491D" w:rsidRDefault="001627EB">
      <w:pPr>
        <w:spacing w:line="360" w:lineRule="auto"/>
      </w:pPr>
      <w:r w:rsidRPr="001627EB">
        <w:t xml:space="preserve">The </w:t>
      </w:r>
      <w:proofErr w:type="spellStart"/>
      <w:r w:rsidRPr="001627EB">
        <w:t>alertQueue</w:t>
      </w:r>
      <w:proofErr w:type="spellEnd"/>
      <w:r w:rsidRPr="001627EB">
        <w:t xml:space="preserve"> with depth 5 provides sufficient buffering for burst events (e.g., simultaneous crash and gas events). The use of </w:t>
      </w:r>
      <w:proofErr w:type="spellStart"/>
      <w:r w:rsidRPr="001627EB">
        <w:t>portMAX_DELAY</w:t>
      </w:r>
      <w:proofErr w:type="spellEnd"/>
      <w:r w:rsidRPr="001627EB">
        <w:t xml:space="preserve"> as the send timeout in </w:t>
      </w:r>
      <w:proofErr w:type="spellStart"/>
      <w:r w:rsidRPr="001627EB">
        <w:t>crashTask</w:t>
      </w:r>
      <w:proofErr w:type="spellEnd"/>
      <w:r w:rsidRPr="001627EB">
        <w:t xml:space="preserve"> and </w:t>
      </w:r>
      <w:proofErr w:type="spellStart"/>
      <w:r w:rsidRPr="001627EB">
        <w:t>gasTask</w:t>
      </w:r>
      <w:proofErr w:type="spellEnd"/>
      <w:r w:rsidRPr="001627EB">
        <w:t xml:space="preserve"> means they will block if the queue is full — an acceptable trade-off since </w:t>
      </w:r>
      <w:proofErr w:type="spellStart"/>
      <w:r w:rsidRPr="001627EB">
        <w:t>blynkTask</w:t>
      </w:r>
      <w:proofErr w:type="spellEnd"/>
      <w:r w:rsidRPr="001627EB">
        <w:t xml:space="preserve"> drains the queue every 500 </w:t>
      </w:r>
      <w:proofErr w:type="spellStart"/>
      <w:r w:rsidRPr="001627EB">
        <w:t>ms</w:t>
      </w:r>
      <w:proofErr w:type="spellEnd"/>
      <w:r w:rsidRPr="001627EB">
        <w:t xml:space="preserve"> and the queue depth ensures five events can be queued before any blocking occurs. In practice, simultaneous crash and gas events are the worst-case scenario (2 messages), well within the queue depth.</w:t>
      </w:r>
    </w:p>
    <w:p w14:paraId="26B528CB" w14:textId="77777777" w:rsidR="0085698B" w:rsidRDefault="0085698B">
      <w:pPr>
        <w:spacing w:line="360" w:lineRule="auto"/>
      </w:pPr>
    </w:p>
    <w:p w14:paraId="5CB914E2" w14:textId="77777777" w:rsidR="0085698B" w:rsidRDefault="0085698B">
      <w:pPr>
        <w:spacing w:line="360" w:lineRule="auto"/>
      </w:pPr>
    </w:p>
    <w:p w14:paraId="4B02D4B5" w14:textId="77777777" w:rsidR="0085698B" w:rsidRDefault="0085698B">
      <w:pPr>
        <w:spacing w:line="360" w:lineRule="auto"/>
      </w:pPr>
    </w:p>
    <w:p w14:paraId="12440066" w14:textId="77777777" w:rsidR="0085698B" w:rsidRDefault="0085698B">
      <w:pPr>
        <w:spacing w:line="360" w:lineRule="auto"/>
      </w:pPr>
    </w:p>
    <w:p w14:paraId="2D50D64C" w14:textId="77777777" w:rsidR="001627EB" w:rsidRDefault="001627EB">
      <w:pPr>
        <w:spacing w:line="360" w:lineRule="auto"/>
      </w:pPr>
    </w:p>
    <w:p w14:paraId="699F0E82" w14:textId="77777777" w:rsidR="001627EB" w:rsidRDefault="001627EB">
      <w:pPr>
        <w:spacing w:line="360" w:lineRule="auto"/>
      </w:pPr>
    </w:p>
    <w:p w14:paraId="06E58776" w14:textId="77777777" w:rsidR="00B87F52" w:rsidRDefault="00B87F52">
      <w:pPr>
        <w:spacing w:line="360" w:lineRule="auto"/>
      </w:pPr>
    </w:p>
    <w:p w14:paraId="6D9F00F0" w14:textId="46B6E7B0" w:rsidR="001627EB" w:rsidRDefault="001627EB" w:rsidP="001627EB">
      <w:pPr>
        <w:spacing w:before="200" w:after="120" w:line="360" w:lineRule="auto"/>
        <w:jc w:val="center"/>
        <w:rPr>
          <w:b/>
          <w:bCs/>
          <w:sz w:val="32"/>
          <w:szCs w:val="32"/>
        </w:rPr>
      </w:pPr>
      <w:r>
        <w:rPr>
          <w:b/>
          <w:bCs/>
          <w:sz w:val="32"/>
          <w:szCs w:val="32"/>
        </w:rPr>
        <w:lastRenderedPageBreak/>
        <w:t xml:space="preserve">CHAPTER </w:t>
      </w:r>
      <w:proofErr w:type="gramStart"/>
      <w:r>
        <w:rPr>
          <w:b/>
          <w:bCs/>
          <w:sz w:val="32"/>
          <w:szCs w:val="32"/>
        </w:rPr>
        <w:t>8 :</w:t>
      </w:r>
      <w:proofErr w:type="gramEnd"/>
      <w:r>
        <w:rPr>
          <w:b/>
          <w:bCs/>
          <w:sz w:val="32"/>
          <w:szCs w:val="32"/>
        </w:rPr>
        <w:t xml:space="preserve"> </w:t>
      </w:r>
      <w:r w:rsidRPr="001627EB">
        <w:rPr>
          <w:b/>
          <w:bCs/>
          <w:sz w:val="32"/>
          <w:szCs w:val="32"/>
        </w:rPr>
        <w:t xml:space="preserve"> CONCLUSION</w:t>
      </w:r>
    </w:p>
    <w:p w14:paraId="6676E690" w14:textId="77777777" w:rsidR="001627EB" w:rsidRPr="001627EB" w:rsidRDefault="001627EB" w:rsidP="001627EB">
      <w:pPr>
        <w:spacing w:before="200" w:after="120" w:line="360" w:lineRule="auto"/>
        <w:jc w:val="both"/>
      </w:pPr>
      <w:r w:rsidRPr="001627EB">
        <w:t xml:space="preserve">This project demonstrates that FreeRTOS-based multi-task firmware is the architecturally appropriate choice for an integrated vehicle safety system requiring simultaneous, deterministic monitoring of crash events, gas leaks, obstacle proximity, and GPS location. The six-task priority hierarchy ensures that the highest-risk event — vehicle impact — is processed within 80 </w:t>
      </w:r>
      <w:proofErr w:type="spellStart"/>
      <w:r w:rsidRPr="001627EB">
        <w:t>ms</w:t>
      </w:r>
      <w:proofErr w:type="spellEnd"/>
      <w:r w:rsidRPr="001627EB">
        <w:t xml:space="preserve"> regardless of concurrent network operations, while lower-priority tasks such as cloud telemetry and button polling execute in the available scheduling headroom without interfering with safety-critical paths.</w:t>
      </w:r>
    </w:p>
    <w:p w14:paraId="7A78176C" w14:textId="77777777" w:rsidR="001627EB" w:rsidRPr="001627EB" w:rsidRDefault="001627EB" w:rsidP="001627EB">
      <w:pPr>
        <w:spacing w:before="200" w:after="120" w:line="360" w:lineRule="auto"/>
        <w:jc w:val="both"/>
      </w:pPr>
      <w:r w:rsidRPr="001627EB">
        <w:t xml:space="preserve">The dual-scenario operational model introduces a runtime context-awareness that reduces unnecessary sensor activity and focuses system resources on the hazards most relevant to the current vehicle state. The FreeRTOS </w:t>
      </w:r>
      <w:proofErr w:type="spellStart"/>
      <w:r w:rsidRPr="001627EB">
        <w:t>alertQueue</w:t>
      </w:r>
      <w:proofErr w:type="spellEnd"/>
      <w:r w:rsidRPr="001627EB">
        <w:t xml:space="preserve"> provides complete temporal decoupling between event detection and cloud notification, ensuring that Wi-Fi latency — which can vary from milliseconds to seconds — cannot block or delay crash or gas detection even momentarily.</w:t>
      </w:r>
    </w:p>
    <w:p w14:paraId="6C2786C3" w14:textId="77777777" w:rsidR="001627EB" w:rsidRPr="001627EB" w:rsidRDefault="001627EB" w:rsidP="001627EB">
      <w:pPr>
        <w:spacing w:before="200" w:after="120" w:line="360" w:lineRule="auto"/>
        <w:jc w:val="both"/>
      </w:pPr>
      <w:r w:rsidRPr="001627EB">
        <w:t xml:space="preserve">SEGGER </w:t>
      </w:r>
      <w:proofErr w:type="spellStart"/>
      <w:r w:rsidRPr="001627EB">
        <w:t>SystemView</w:t>
      </w:r>
      <w:proofErr w:type="spellEnd"/>
      <w:r w:rsidRPr="001627EB">
        <w:t xml:space="preserve"> analysis confirms that the FreeRTOS scheduler performs pre-emptive task switching with tick-level precision (~1 </w:t>
      </w:r>
      <w:proofErr w:type="spellStart"/>
      <w:r w:rsidRPr="001627EB">
        <w:t>ms</w:t>
      </w:r>
      <w:proofErr w:type="spellEnd"/>
      <w:r w:rsidRPr="001627EB">
        <w:t>), that total RTOS kernel overhead is below 1% of CPU time, and that the system retains consistent Idle task execution time — indicating sufficient scheduling headroom under the current sensor polling load. The Core 0 / Core 1 task isolation strategy prevents Wi-Fi stack activity on Core 1 from causing priority inversions affecting the safety-critical tasks on Core 0.</w:t>
      </w:r>
    </w:p>
    <w:p w14:paraId="1D20EFEA" w14:textId="37A7D556" w:rsidR="001627EB" w:rsidRPr="001627EB" w:rsidRDefault="001627EB" w:rsidP="001627EB">
      <w:pPr>
        <w:spacing w:before="200" w:after="120" w:line="360" w:lineRule="auto"/>
        <w:jc w:val="both"/>
      </w:pPr>
      <w:r w:rsidRPr="001627EB">
        <w:t>Future work may incorporate a GSM/4G module to deliver SMS-based crash alerts independent of Wi-Fi infrastructure, a more sophisticated crash discrimination algorithm using FFT analysis of the MPU6050 waveform to reduce false positives from road vibrations, and an electrochemical CO sensor for more accurate gas concentration measurement compared to the semiconductor MQ2 sensor.</w:t>
      </w:r>
    </w:p>
    <w:p w14:paraId="245B300F" w14:textId="77777777" w:rsidR="001627EB" w:rsidRDefault="001627EB" w:rsidP="001627EB">
      <w:pPr>
        <w:spacing w:before="200" w:after="120" w:line="360" w:lineRule="auto"/>
        <w:jc w:val="center"/>
      </w:pPr>
    </w:p>
    <w:p w14:paraId="280C1416" w14:textId="77777777" w:rsidR="0085698B" w:rsidRDefault="0085698B">
      <w:pPr>
        <w:spacing w:line="360" w:lineRule="auto"/>
      </w:pPr>
    </w:p>
    <w:p w14:paraId="0E8C066A" w14:textId="77777777" w:rsidR="00B87F52" w:rsidRDefault="00B87F52">
      <w:pPr>
        <w:spacing w:line="360" w:lineRule="auto"/>
      </w:pPr>
    </w:p>
    <w:p w14:paraId="77B59BDD" w14:textId="77777777" w:rsidR="00B87F52" w:rsidRDefault="00B87F52">
      <w:pPr>
        <w:spacing w:line="360" w:lineRule="auto"/>
      </w:pPr>
    </w:p>
    <w:p w14:paraId="094606FE" w14:textId="77777777" w:rsidR="00B87F52" w:rsidRDefault="00B87F52">
      <w:pPr>
        <w:spacing w:line="360" w:lineRule="auto"/>
      </w:pPr>
    </w:p>
    <w:p w14:paraId="1C951220" w14:textId="77777777" w:rsidR="0085698B" w:rsidRDefault="0085698B" w:rsidP="0085698B">
      <w:pPr>
        <w:spacing w:line="360" w:lineRule="auto"/>
        <w:jc w:val="center"/>
        <w:rPr>
          <w:b/>
          <w:bCs/>
          <w:sz w:val="32"/>
          <w:szCs w:val="32"/>
        </w:rPr>
      </w:pPr>
      <w:r w:rsidRPr="0085698B">
        <w:rPr>
          <w:b/>
          <w:bCs/>
          <w:sz w:val="32"/>
          <w:szCs w:val="32"/>
        </w:rPr>
        <w:lastRenderedPageBreak/>
        <w:t>REFERENCES</w:t>
      </w:r>
    </w:p>
    <w:p w14:paraId="50FED33E" w14:textId="77777777" w:rsidR="0085698B" w:rsidRPr="0085698B" w:rsidRDefault="0085698B" w:rsidP="0085698B">
      <w:pPr>
        <w:spacing w:line="360" w:lineRule="auto"/>
        <w:jc w:val="center"/>
        <w:rPr>
          <w:b/>
          <w:bCs/>
          <w:sz w:val="32"/>
          <w:szCs w:val="32"/>
        </w:rPr>
      </w:pPr>
    </w:p>
    <w:p w14:paraId="4617FA45" w14:textId="77777777" w:rsidR="008C05CF" w:rsidRPr="008C05CF" w:rsidRDefault="008C05CF" w:rsidP="008C05CF">
      <w:pPr>
        <w:spacing w:line="360" w:lineRule="auto"/>
      </w:pPr>
      <w:r w:rsidRPr="008C05CF">
        <w:t>[1] A. V. Leonidov and V. V. Kharin, “</w:t>
      </w:r>
      <w:proofErr w:type="spellStart"/>
      <w:r w:rsidRPr="008C05CF">
        <w:t>Analyzing</w:t>
      </w:r>
      <w:proofErr w:type="spellEnd"/>
      <w:r w:rsidRPr="008C05CF">
        <w:t xml:space="preserve"> FreeRTOS Scheduling </w:t>
      </w:r>
      <w:proofErr w:type="spellStart"/>
      <w:r w:rsidRPr="008C05CF">
        <w:t>Behaviors</w:t>
      </w:r>
      <w:proofErr w:type="spellEnd"/>
      <w:r w:rsidRPr="008C05CF">
        <w:t xml:space="preserve"> with the Spin Model Checker,” in Proc. IEEE International Conference on Industrial Technology (ICIT), 2022, pp. 1–6.</w:t>
      </w:r>
    </w:p>
    <w:p w14:paraId="20E8FBCA" w14:textId="77777777" w:rsidR="008C05CF" w:rsidRPr="008C05CF" w:rsidRDefault="008C05CF" w:rsidP="008C05CF">
      <w:pPr>
        <w:spacing w:line="360" w:lineRule="auto"/>
      </w:pPr>
      <w:r w:rsidRPr="008C05CF">
        <w:t>[2] M. Miskowicz and P. Kulaga, “Measuring the Performance of FreeRTOS on ESP32 Multi-Core Systems,” Journal of Embedded Systems and Real-Time Applications, vol. 12, no. 3, pp. 45–53, 2022.</w:t>
      </w:r>
    </w:p>
    <w:p w14:paraId="25103C3E" w14:textId="77777777" w:rsidR="008C05CF" w:rsidRPr="008C05CF" w:rsidRDefault="008C05CF" w:rsidP="008C05CF">
      <w:pPr>
        <w:spacing w:line="360" w:lineRule="auto"/>
      </w:pPr>
      <w:r w:rsidRPr="008C05CF">
        <w:t>[3] S. K. Sharma and R. Patel, “FreeRTOS Based Air Quality Monitoring System using Secure Internet of Things,” IEEE Access, vol. 10, pp. 112345–112356, 2022.</w:t>
      </w:r>
    </w:p>
    <w:p w14:paraId="7AE3D16A" w14:textId="77777777" w:rsidR="008C05CF" w:rsidRPr="008C05CF" w:rsidRDefault="008C05CF" w:rsidP="008C05CF">
      <w:pPr>
        <w:spacing w:line="360" w:lineRule="auto"/>
      </w:pPr>
      <w:r w:rsidRPr="008C05CF">
        <w:t>[4] J. Perez and A. Rodriguez, “Real-Time Embedded Control of Vehicle Dynamics Using ESP32,” IEEE Transactions on Vehicular Technology, vol. 73, no. 4, pp. 3211–3220, 2024.</w:t>
      </w:r>
    </w:p>
    <w:p w14:paraId="10E5C6DF" w14:textId="77777777" w:rsidR="008C05CF" w:rsidRPr="008C05CF" w:rsidRDefault="008C05CF" w:rsidP="008C05CF">
      <w:pPr>
        <w:spacing w:line="360" w:lineRule="auto"/>
      </w:pPr>
      <w:r w:rsidRPr="008C05CF">
        <w:t>[5] T. Wagner, M. Keller, and H. Schmidt, “Integrated Wheel Sensor Communication using ESP32 — A Contribution towards a Digital Twin of the Road System,” IEEE Internet of Things Journal, vol. 11, no. 2, pp. 998–1008, 2025.</w:t>
      </w:r>
    </w:p>
    <w:p w14:paraId="5A0B1A20" w14:textId="77777777" w:rsidR="008C05CF" w:rsidRPr="008C05CF" w:rsidRDefault="008C05CF" w:rsidP="008C05CF">
      <w:pPr>
        <w:spacing w:line="360" w:lineRule="auto"/>
      </w:pPr>
      <w:r w:rsidRPr="008C05CF">
        <w:t>[6] F. Gomez and L. Hernandez, “Fine Time Measurement for the Internet of Things: A Practical Approach Using ESP32,” IEEE Sensors Journal, vol. 24, no. 5, pp. 4560–4568, 2024.</w:t>
      </w:r>
    </w:p>
    <w:p w14:paraId="76F6118B" w14:textId="77777777" w:rsidR="008C05CF" w:rsidRPr="008C05CF" w:rsidRDefault="008C05CF" w:rsidP="008C05CF">
      <w:pPr>
        <w:spacing w:line="360" w:lineRule="auto"/>
      </w:pPr>
      <w:r w:rsidRPr="008C05CF">
        <w:t>[7] P. Hanush and S. Sriram, “IoT-Driven Multi-Function Vehicle Safety System,” IEEE Access, vol. 12, pp. 87654–87665, 2024.</w:t>
      </w:r>
    </w:p>
    <w:p w14:paraId="590BEC1E" w14:textId="77777777" w:rsidR="008C05CF" w:rsidRPr="008C05CF" w:rsidRDefault="008C05CF" w:rsidP="008C05CF">
      <w:pPr>
        <w:spacing w:line="360" w:lineRule="auto"/>
      </w:pPr>
      <w:r w:rsidRPr="008C05CF">
        <w:t>[8] R. K. Sharma and V. Gupta, “Real Time Vehicle Monitoring and Safety Alert System with IoT,” IEEE Transactions on Intelligent Transportation Systems, vol. 25, no. 1, pp. 112–120, 2024.</w:t>
      </w:r>
    </w:p>
    <w:p w14:paraId="396E2705" w14:textId="77777777" w:rsidR="008C05CF" w:rsidRPr="008C05CF" w:rsidRDefault="008C05CF" w:rsidP="008C05CF">
      <w:pPr>
        <w:spacing w:line="360" w:lineRule="auto"/>
      </w:pPr>
      <w:r w:rsidRPr="008C05CF">
        <w:t>[9] A. Mehta, D. Verma, and S. Kulkarni, “Smart EV Safety and Alert System with AI Object Detection,” IEEE Access, vol. 14, pp. 55678–55689, 2026.</w:t>
      </w:r>
    </w:p>
    <w:p w14:paraId="51DBC8C7" w14:textId="77777777" w:rsidR="008C05CF" w:rsidRPr="008C05CF" w:rsidRDefault="008C05CF" w:rsidP="008C05CF">
      <w:pPr>
        <w:spacing w:line="360" w:lineRule="auto"/>
      </w:pPr>
      <w:r w:rsidRPr="008C05CF">
        <w:t>[10] M. A. Khan and R. Joseph, “A Comprehensive Review of Recent Developments in VANET Applications,” IEEE Communications Surveys &amp; Tutorials, vol. 26, no. 2, pp. 1450–1470, 2024.</w:t>
      </w:r>
    </w:p>
    <w:p w14:paraId="77B24B96" w14:textId="77777777" w:rsidR="008C05CF" w:rsidRPr="008C05CF" w:rsidRDefault="008C05CF" w:rsidP="008C05CF">
      <w:pPr>
        <w:spacing w:line="360" w:lineRule="auto"/>
      </w:pPr>
      <w:r w:rsidRPr="008C05CF">
        <w:t>[11] J. Dela Cruz and P. Fernandez, “The Making of a Safety Proximity Sensor with ESP32 and ESP32-CAM,” IEEE Sensors Letters, vol. 8, no. 6, pp. 1–4, 2024.</w:t>
      </w:r>
    </w:p>
    <w:p w14:paraId="0E0ABCC5" w14:textId="77777777" w:rsidR="008C05CF" w:rsidRPr="008C05CF" w:rsidRDefault="008C05CF" w:rsidP="008C05CF">
      <w:pPr>
        <w:spacing w:line="360" w:lineRule="auto"/>
      </w:pPr>
      <w:r w:rsidRPr="008C05CF">
        <w:t>[12] R. Thompson and K. Lee, “Crash Detection in Smart Devices and Emergency Systems,” IEEE Transactions on Consumer Electronics, vol. 69, no. 3, pp. 301–309, 2023.</w:t>
      </w:r>
    </w:p>
    <w:p w14:paraId="4CF88E08" w14:textId="77777777" w:rsidR="008C05CF" w:rsidRPr="008C05CF" w:rsidRDefault="008C05CF" w:rsidP="008C05CF">
      <w:pPr>
        <w:spacing w:line="360" w:lineRule="auto"/>
      </w:pPr>
      <w:r w:rsidRPr="008C05CF">
        <w:lastRenderedPageBreak/>
        <w:t>[13] S. Nair and A. Prakash, “Queue-Based Inter-Task Communication in RTOS Embedded Systems,” IEEE Embedded Systems Letters, vol. 15, no. 4, pp. 210–214, 2023.</w:t>
      </w:r>
    </w:p>
    <w:p w14:paraId="766DB925" w14:textId="77777777" w:rsidR="008C05CF" w:rsidRPr="008C05CF" w:rsidRDefault="008C05CF" w:rsidP="008C05CF">
      <w:pPr>
        <w:spacing w:line="360" w:lineRule="auto"/>
      </w:pPr>
      <w:r w:rsidRPr="008C05CF">
        <w:t xml:space="preserve">[14] D. </w:t>
      </w:r>
      <w:proofErr w:type="spellStart"/>
      <w:r w:rsidRPr="008C05CF">
        <w:t>Segger</w:t>
      </w:r>
      <w:proofErr w:type="spellEnd"/>
      <w:r w:rsidRPr="008C05CF">
        <w:t xml:space="preserve"> and M. Johansson, “Runtime Profiling and Visualization of FreeRTOS Applications using SEGGER </w:t>
      </w:r>
      <w:proofErr w:type="spellStart"/>
      <w:r w:rsidRPr="008C05CF">
        <w:t>SystemView</w:t>
      </w:r>
      <w:proofErr w:type="spellEnd"/>
      <w:r w:rsidRPr="008C05CF">
        <w:t>,” IEEE Software, vol. 40, no. 5, pp. 77–84, 2023.</w:t>
      </w:r>
    </w:p>
    <w:p w14:paraId="6A64C463" w14:textId="77777777" w:rsidR="008C05CF" w:rsidRPr="008C05CF" w:rsidRDefault="008C05CF" w:rsidP="008C05CF">
      <w:pPr>
        <w:spacing w:line="360" w:lineRule="auto"/>
      </w:pPr>
      <w:r w:rsidRPr="008C05CF">
        <w:t>[15] H. Kim and Y. Park, “Priority-Based Scheduling in Real-Time Automotive Embedded Systems,” IEEE Transactions on Industrial Informatics, vol. 18, no. 11, pp. 7650–7659, 2022.</w:t>
      </w:r>
    </w:p>
    <w:p w14:paraId="42C3B5D4" w14:textId="77777777" w:rsidR="0085698B" w:rsidRDefault="0085698B" w:rsidP="008C05CF">
      <w:pPr>
        <w:spacing w:line="360" w:lineRule="auto"/>
      </w:pPr>
    </w:p>
    <w:sectPr w:rsidR="0085698B">
      <w:footerReference w:type="default" r:id="rId10"/>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A3A9" w14:textId="77777777" w:rsidR="001767D9" w:rsidRDefault="001767D9">
      <w:r>
        <w:separator/>
      </w:r>
    </w:p>
  </w:endnote>
  <w:endnote w:type="continuationSeparator" w:id="0">
    <w:p w14:paraId="705D68E6" w14:textId="77777777" w:rsidR="001767D9" w:rsidRDefault="00176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3ED1" w14:textId="77777777" w:rsidR="000E491D" w:rsidRDefault="00E500FE">
    <w:pPr>
      <w:pStyle w:val="Footer"/>
      <w:jc w:val="right"/>
    </w:pPr>
    <w:r>
      <w:fldChar w:fldCharType="begin"/>
    </w:r>
    <w:r>
      <w:instrText>PAGE</w:instrText>
    </w:r>
    <w:r>
      <w:fldChar w:fldCharType="separate"/>
    </w:r>
    <w:r w:rsidR="00A748A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D8643" w14:textId="77777777" w:rsidR="001767D9" w:rsidRDefault="001767D9">
      <w:r>
        <w:separator/>
      </w:r>
    </w:p>
  </w:footnote>
  <w:footnote w:type="continuationSeparator" w:id="0">
    <w:p w14:paraId="1E008232" w14:textId="77777777" w:rsidR="001767D9" w:rsidRDefault="00176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FC7"/>
    <w:multiLevelType w:val="multilevel"/>
    <w:tmpl w:val="A1D4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73BF"/>
    <w:multiLevelType w:val="multilevel"/>
    <w:tmpl w:val="8DE8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06F2A"/>
    <w:multiLevelType w:val="hybridMultilevel"/>
    <w:tmpl w:val="30987CB8"/>
    <w:lvl w:ilvl="0" w:tplc="21CCF11A">
      <w:start w:val="1"/>
      <w:numFmt w:val="bullet"/>
      <w:lvlText w:val="●"/>
      <w:lvlJc w:val="left"/>
      <w:pPr>
        <w:ind w:left="720" w:hanging="360"/>
      </w:pPr>
    </w:lvl>
    <w:lvl w:ilvl="1" w:tplc="2F88C242">
      <w:start w:val="1"/>
      <w:numFmt w:val="bullet"/>
      <w:lvlText w:val="○"/>
      <w:lvlJc w:val="left"/>
      <w:pPr>
        <w:ind w:left="1440" w:hanging="360"/>
      </w:pPr>
    </w:lvl>
    <w:lvl w:ilvl="2" w:tplc="D3E2138E">
      <w:start w:val="1"/>
      <w:numFmt w:val="bullet"/>
      <w:lvlText w:val="■"/>
      <w:lvlJc w:val="left"/>
      <w:pPr>
        <w:ind w:left="2160" w:hanging="360"/>
      </w:pPr>
    </w:lvl>
    <w:lvl w:ilvl="3" w:tplc="B4F82612">
      <w:start w:val="1"/>
      <w:numFmt w:val="bullet"/>
      <w:lvlText w:val="●"/>
      <w:lvlJc w:val="left"/>
      <w:pPr>
        <w:ind w:left="2880" w:hanging="360"/>
      </w:pPr>
    </w:lvl>
    <w:lvl w:ilvl="4" w:tplc="D9CAA140">
      <w:start w:val="1"/>
      <w:numFmt w:val="bullet"/>
      <w:lvlText w:val="○"/>
      <w:lvlJc w:val="left"/>
      <w:pPr>
        <w:ind w:left="3600" w:hanging="360"/>
      </w:pPr>
    </w:lvl>
    <w:lvl w:ilvl="5" w:tplc="7D98CF7A">
      <w:start w:val="1"/>
      <w:numFmt w:val="bullet"/>
      <w:lvlText w:val="■"/>
      <w:lvlJc w:val="left"/>
      <w:pPr>
        <w:ind w:left="4320" w:hanging="360"/>
      </w:pPr>
    </w:lvl>
    <w:lvl w:ilvl="6" w:tplc="0D04D798">
      <w:start w:val="1"/>
      <w:numFmt w:val="bullet"/>
      <w:lvlText w:val="●"/>
      <w:lvlJc w:val="left"/>
      <w:pPr>
        <w:ind w:left="5040" w:hanging="360"/>
      </w:pPr>
    </w:lvl>
    <w:lvl w:ilvl="7" w:tplc="9FC6E21A">
      <w:start w:val="1"/>
      <w:numFmt w:val="bullet"/>
      <w:lvlText w:val="●"/>
      <w:lvlJc w:val="left"/>
      <w:pPr>
        <w:ind w:left="5760" w:hanging="360"/>
      </w:pPr>
    </w:lvl>
    <w:lvl w:ilvl="8" w:tplc="9042C76C">
      <w:start w:val="1"/>
      <w:numFmt w:val="bullet"/>
      <w:lvlText w:val="●"/>
      <w:lvlJc w:val="left"/>
      <w:pPr>
        <w:ind w:left="6480" w:hanging="360"/>
      </w:pPr>
    </w:lvl>
  </w:abstractNum>
  <w:abstractNum w:abstractNumId="3" w15:restartNumberingAfterBreak="0">
    <w:nsid w:val="3F9C0C5E"/>
    <w:multiLevelType w:val="multilevel"/>
    <w:tmpl w:val="280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15122"/>
    <w:multiLevelType w:val="hybridMultilevel"/>
    <w:tmpl w:val="9684EB58"/>
    <w:lvl w:ilvl="0" w:tplc="489C099C">
      <w:start w:val="1"/>
      <w:numFmt w:val="bullet"/>
      <w:lvlText w:val="•"/>
      <w:lvlJc w:val="left"/>
      <w:pPr>
        <w:ind w:left="720" w:hanging="360"/>
      </w:pPr>
    </w:lvl>
    <w:lvl w:ilvl="1" w:tplc="09882B16">
      <w:numFmt w:val="decimal"/>
      <w:lvlText w:val=""/>
      <w:lvlJc w:val="left"/>
      <w:pPr>
        <w:ind w:left="0" w:firstLine="0"/>
      </w:pPr>
    </w:lvl>
    <w:lvl w:ilvl="2" w:tplc="72D60EE8">
      <w:numFmt w:val="decimal"/>
      <w:lvlText w:val=""/>
      <w:lvlJc w:val="left"/>
      <w:pPr>
        <w:ind w:left="0" w:firstLine="0"/>
      </w:pPr>
    </w:lvl>
    <w:lvl w:ilvl="3" w:tplc="3AFC4CB8">
      <w:numFmt w:val="decimal"/>
      <w:lvlText w:val=""/>
      <w:lvlJc w:val="left"/>
      <w:pPr>
        <w:ind w:left="0" w:firstLine="0"/>
      </w:pPr>
    </w:lvl>
    <w:lvl w:ilvl="4" w:tplc="BED2EFEC">
      <w:numFmt w:val="decimal"/>
      <w:lvlText w:val=""/>
      <w:lvlJc w:val="left"/>
      <w:pPr>
        <w:ind w:left="0" w:firstLine="0"/>
      </w:pPr>
    </w:lvl>
    <w:lvl w:ilvl="5" w:tplc="B7445284">
      <w:numFmt w:val="decimal"/>
      <w:lvlText w:val=""/>
      <w:lvlJc w:val="left"/>
      <w:pPr>
        <w:ind w:left="0" w:firstLine="0"/>
      </w:pPr>
    </w:lvl>
    <w:lvl w:ilvl="6" w:tplc="E1680440">
      <w:numFmt w:val="decimal"/>
      <w:lvlText w:val=""/>
      <w:lvlJc w:val="left"/>
      <w:pPr>
        <w:ind w:left="0" w:firstLine="0"/>
      </w:pPr>
    </w:lvl>
    <w:lvl w:ilvl="7" w:tplc="49A0DA6C">
      <w:numFmt w:val="decimal"/>
      <w:lvlText w:val=""/>
      <w:lvlJc w:val="left"/>
      <w:pPr>
        <w:ind w:left="0" w:firstLine="0"/>
      </w:pPr>
    </w:lvl>
    <w:lvl w:ilvl="8" w:tplc="1986945A">
      <w:numFmt w:val="decimal"/>
      <w:lvlText w:val=""/>
      <w:lvlJc w:val="left"/>
      <w:pPr>
        <w:ind w:left="0" w:firstLine="0"/>
      </w:pPr>
    </w:lvl>
  </w:abstractNum>
  <w:num w:numId="1" w16cid:durableId="1998993254">
    <w:abstractNumId w:val="2"/>
    <w:lvlOverride w:ilvl="0">
      <w:startOverride w:val="1"/>
    </w:lvlOverride>
  </w:num>
  <w:num w:numId="2" w16cid:durableId="23288756">
    <w:abstractNumId w:val="0"/>
  </w:num>
  <w:num w:numId="3" w16cid:durableId="46539677">
    <w:abstractNumId w:val="4"/>
  </w:num>
  <w:num w:numId="4" w16cid:durableId="1155535587">
    <w:abstractNumId w:val="1"/>
  </w:num>
  <w:num w:numId="5" w16cid:durableId="972716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91D"/>
    <w:rsid w:val="00051383"/>
    <w:rsid w:val="000E491D"/>
    <w:rsid w:val="000F595A"/>
    <w:rsid w:val="0012063E"/>
    <w:rsid w:val="001627EB"/>
    <w:rsid w:val="001767D9"/>
    <w:rsid w:val="00273AB7"/>
    <w:rsid w:val="002869E1"/>
    <w:rsid w:val="002A0609"/>
    <w:rsid w:val="00313253"/>
    <w:rsid w:val="00396BF2"/>
    <w:rsid w:val="003B6D86"/>
    <w:rsid w:val="004C1155"/>
    <w:rsid w:val="00513ED4"/>
    <w:rsid w:val="00554AB3"/>
    <w:rsid w:val="005A6626"/>
    <w:rsid w:val="00842A94"/>
    <w:rsid w:val="0085698B"/>
    <w:rsid w:val="008C05CF"/>
    <w:rsid w:val="008D3DF3"/>
    <w:rsid w:val="008D5CC0"/>
    <w:rsid w:val="00971C5D"/>
    <w:rsid w:val="009C11AB"/>
    <w:rsid w:val="009F7202"/>
    <w:rsid w:val="00A45222"/>
    <w:rsid w:val="00A748A8"/>
    <w:rsid w:val="00A90E4C"/>
    <w:rsid w:val="00A92265"/>
    <w:rsid w:val="00B33AF0"/>
    <w:rsid w:val="00B87F52"/>
    <w:rsid w:val="00BE6511"/>
    <w:rsid w:val="00CB76BE"/>
    <w:rsid w:val="00CC4176"/>
    <w:rsid w:val="00CE505A"/>
    <w:rsid w:val="00D43C0C"/>
    <w:rsid w:val="00D66D08"/>
    <w:rsid w:val="00DB6CD9"/>
    <w:rsid w:val="00DB7BE3"/>
    <w:rsid w:val="00E500FE"/>
    <w:rsid w:val="00E80812"/>
    <w:rsid w:val="00EE4125"/>
    <w:rsid w:val="00F56714"/>
    <w:rsid w:val="00F83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FA57"/>
  <w15:docId w15:val="{EC1A7D5B-CBBA-46EB-8D30-0A8F77E7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32"/>
      <w:szCs w:val="32"/>
    </w:rPr>
  </w:style>
  <w:style w:type="paragraph" w:styleId="Heading2">
    <w:name w:val="heading 2"/>
    <w:uiPriority w:val="9"/>
    <w:semiHidden/>
    <w:unhideWhenUsed/>
    <w:qFormat/>
    <w:pPr>
      <w:spacing w:before="200" w:after="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style>
  <w:style w:type="table" w:styleId="TableGridLight">
    <w:name w:val="Grid Table Light"/>
    <w:basedOn w:val="TableNormal"/>
    <w:uiPriority w:val="40"/>
    <w:rsid w:val="00842A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842A9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DB7BE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4C1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5093</Words>
  <Characters>29035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adithyan c</cp:lastModifiedBy>
  <cp:revision>2</cp:revision>
  <dcterms:created xsi:type="dcterms:W3CDTF">2026-05-25T08:31:00Z</dcterms:created>
  <dcterms:modified xsi:type="dcterms:W3CDTF">2026-05-25T08:31:00Z</dcterms:modified>
</cp:coreProperties>
</file>