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63C4B" w14:textId="77777777" w:rsidR="00B677C8" w:rsidRDefault="00B677C8" w:rsidP="00B677C8">
      <w:pPr>
        <w:spacing w:line="240" w:lineRule="auto"/>
        <w:jc w:val="center"/>
        <w:rPr>
          <w:sz w:val="32"/>
          <w:szCs w:val="32"/>
          <w:lang w:val="en-US"/>
        </w:rPr>
      </w:pPr>
      <w:r>
        <w:rPr>
          <w:sz w:val="32"/>
          <w:szCs w:val="32"/>
          <w:lang w:val="en-US"/>
        </w:rPr>
        <w:t>FPGA-BASED AUTOMOTIVE VIBRATION MONITORING AND FAULT DETECTION</w:t>
      </w:r>
    </w:p>
    <w:p w14:paraId="3923E4CF" w14:textId="77777777" w:rsidR="00B677C8" w:rsidRDefault="00B677C8" w:rsidP="00B677C8">
      <w:pPr>
        <w:tabs>
          <w:tab w:val="left" w:pos="480"/>
        </w:tabs>
        <w:spacing w:line="240" w:lineRule="auto"/>
        <w:rPr>
          <w:sz w:val="32"/>
          <w:szCs w:val="32"/>
          <w:lang w:val="en-US"/>
        </w:rPr>
      </w:pPr>
    </w:p>
    <w:p w14:paraId="310DB1B1" w14:textId="77777777" w:rsidR="00B677C8" w:rsidRDefault="00547398" w:rsidP="00B677C8">
      <w:pPr>
        <w:tabs>
          <w:tab w:val="left" w:pos="480"/>
        </w:tabs>
        <w:spacing w:line="240" w:lineRule="auto"/>
        <w:rPr>
          <w:lang w:val="en-US"/>
        </w:rPr>
      </w:pPr>
      <w:r>
        <w:rPr>
          <w:lang w:val="en-US"/>
        </w:rPr>
        <w:t>1.</w:t>
      </w:r>
      <w:r w:rsidR="00B677C8">
        <w:rPr>
          <w:lang w:val="en-US"/>
        </w:rPr>
        <w:t>Title:</w:t>
      </w:r>
    </w:p>
    <w:p w14:paraId="75669AA1" w14:textId="77777777" w:rsidR="00B677C8" w:rsidRPr="00B677C8" w:rsidRDefault="00B677C8" w:rsidP="00B677C8">
      <w:pPr>
        <w:tabs>
          <w:tab w:val="left" w:pos="480"/>
        </w:tabs>
        <w:spacing w:line="240" w:lineRule="auto"/>
        <w:rPr>
          <w:lang w:val="en-US"/>
        </w:rPr>
      </w:pPr>
      <w:r w:rsidRPr="00B677C8">
        <w:rPr>
          <w:lang w:val="en-US"/>
        </w:rPr>
        <w:t>Testing and Validation Report</w:t>
      </w:r>
    </w:p>
    <w:p w14:paraId="7C470FB1" w14:textId="77777777" w:rsidR="00B677C8" w:rsidRPr="00B677C8" w:rsidRDefault="00B677C8" w:rsidP="00B677C8">
      <w:pPr>
        <w:tabs>
          <w:tab w:val="left" w:pos="480"/>
        </w:tabs>
        <w:spacing w:line="240" w:lineRule="auto"/>
        <w:rPr>
          <w:lang w:val="en-US"/>
        </w:rPr>
      </w:pPr>
      <w:r w:rsidRPr="00B677C8">
        <w:rPr>
          <w:lang w:val="en-US"/>
        </w:rPr>
        <w:t xml:space="preserve">CEDA Project: </w:t>
      </w:r>
      <w:proofErr w:type="spellStart"/>
      <w:r w:rsidRPr="00B677C8">
        <w:rPr>
          <w:lang w:val="en-US"/>
        </w:rPr>
        <w:t>InfernoX</w:t>
      </w:r>
      <w:proofErr w:type="spellEnd"/>
    </w:p>
    <w:p w14:paraId="4D31E738" w14:textId="77777777" w:rsidR="00B677C8" w:rsidRDefault="00B677C8" w:rsidP="00B677C8">
      <w:pPr>
        <w:tabs>
          <w:tab w:val="left" w:pos="480"/>
        </w:tabs>
        <w:spacing w:line="240" w:lineRule="auto"/>
        <w:rPr>
          <w:lang w:val="en-US"/>
        </w:rPr>
      </w:pPr>
      <w:r w:rsidRPr="00B677C8">
        <w:rPr>
          <w:lang w:val="en-US"/>
        </w:rPr>
        <w:t>FPGA-Based Automotive Vibration Monitoring and Fault Detection</w:t>
      </w:r>
    </w:p>
    <w:p w14:paraId="0E803B2B" w14:textId="77777777" w:rsidR="00B677C8" w:rsidRDefault="00B677C8" w:rsidP="00B677C8">
      <w:pPr>
        <w:tabs>
          <w:tab w:val="left" w:pos="480"/>
        </w:tabs>
        <w:spacing w:line="240" w:lineRule="auto"/>
        <w:rPr>
          <w:lang w:val="en-US"/>
        </w:rPr>
      </w:pPr>
    </w:p>
    <w:p w14:paraId="686AA2B5" w14:textId="77777777" w:rsidR="00B677C8" w:rsidRDefault="00B677C8" w:rsidP="00B677C8">
      <w:pPr>
        <w:tabs>
          <w:tab w:val="left" w:pos="480"/>
        </w:tabs>
        <w:spacing w:line="240" w:lineRule="auto"/>
        <w:rPr>
          <w:sz w:val="28"/>
          <w:szCs w:val="28"/>
          <w:lang w:val="en-US"/>
        </w:rPr>
      </w:pPr>
      <w:r>
        <w:rPr>
          <w:sz w:val="28"/>
          <w:szCs w:val="28"/>
          <w:lang w:val="en-US"/>
        </w:rPr>
        <w:t>INTRODUCTION</w:t>
      </w:r>
    </w:p>
    <w:p w14:paraId="5DF0DB89" w14:textId="77777777" w:rsidR="00B677C8" w:rsidRPr="00B677C8" w:rsidRDefault="00B677C8" w:rsidP="00B677C8">
      <w:pPr>
        <w:tabs>
          <w:tab w:val="left" w:pos="480"/>
        </w:tabs>
        <w:spacing w:line="240" w:lineRule="auto"/>
        <w:rPr>
          <w:lang w:val="en-US"/>
        </w:rPr>
      </w:pPr>
      <w:r w:rsidRPr="00B677C8">
        <w:rPr>
          <w:lang w:val="en-US"/>
        </w:rPr>
        <w:t xml:space="preserve">This report explains the testing and validation process of our project titled </w:t>
      </w:r>
      <w:proofErr w:type="spellStart"/>
      <w:r w:rsidRPr="00B677C8">
        <w:rPr>
          <w:lang w:val="en-US"/>
        </w:rPr>
        <w:t>InfernoX</w:t>
      </w:r>
      <w:proofErr w:type="spellEnd"/>
      <w:r w:rsidRPr="00B677C8">
        <w:rPr>
          <w:lang w:val="en-US"/>
        </w:rPr>
        <w:t>. The system uses vibration sensors and an FPGA to monitor vehicle vibrations and detect potential faults. My responsibility was to test the entire system for correct functionality, accuracy, and reliability.</w:t>
      </w:r>
    </w:p>
    <w:p w14:paraId="7C22F22E" w14:textId="77777777" w:rsidR="00B677C8" w:rsidRDefault="00B677C8" w:rsidP="00B677C8">
      <w:pPr>
        <w:tabs>
          <w:tab w:val="left" w:pos="480"/>
        </w:tabs>
        <w:spacing w:line="240" w:lineRule="auto"/>
        <w:rPr>
          <w:sz w:val="32"/>
          <w:szCs w:val="32"/>
          <w:lang w:val="en-US"/>
        </w:rPr>
      </w:pPr>
    </w:p>
    <w:p w14:paraId="63B1BFA0" w14:textId="77777777" w:rsidR="00D01FAD" w:rsidRPr="00D01FAD" w:rsidRDefault="00547398" w:rsidP="00D01FAD">
      <w:pPr>
        <w:tabs>
          <w:tab w:val="left" w:pos="480"/>
        </w:tabs>
        <w:spacing w:line="240" w:lineRule="auto"/>
        <w:rPr>
          <w:sz w:val="28"/>
          <w:szCs w:val="28"/>
          <w:lang w:val="en-US"/>
        </w:rPr>
      </w:pPr>
      <w:r>
        <w:rPr>
          <w:sz w:val="28"/>
          <w:szCs w:val="28"/>
          <w:lang w:val="en-US"/>
        </w:rPr>
        <w:t>2.</w:t>
      </w:r>
      <w:r w:rsidR="00D01FAD" w:rsidRPr="00D01FAD">
        <w:rPr>
          <w:sz w:val="28"/>
          <w:szCs w:val="28"/>
          <w:lang w:val="en-US"/>
        </w:rPr>
        <w:t>Objectives of Testing</w:t>
      </w:r>
    </w:p>
    <w:p w14:paraId="35115323" w14:textId="77777777" w:rsidR="00D01FAD" w:rsidRPr="00D01FAD" w:rsidRDefault="00D01FAD" w:rsidP="00D01FAD">
      <w:pPr>
        <w:pStyle w:val="ListParagraph"/>
        <w:numPr>
          <w:ilvl w:val="0"/>
          <w:numId w:val="2"/>
        </w:numPr>
        <w:tabs>
          <w:tab w:val="left" w:pos="480"/>
        </w:tabs>
        <w:spacing w:line="240" w:lineRule="auto"/>
        <w:rPr>
          <w:lang w:val="en-US"/>
        </w:rPr>
      </w:pPr>
      <w:r w:rsidRPr="00D01FAD">
        <w:rPr>
          <w:lang w:val="en-US"/>
        </w:rPr>
        <w:t>To check if the system detects normal and abnormal vibrations correctly.</w:t>
      </w:r>
    </w:p>
    <w:p w14:paraId="74AF42C6" w14:textId="77777777" w:rsidR="00D01FAD" w:rsidRPr="00D01FAD" w:rsidRDefault="00D01FAD" w:rsidP="00D01FAD">
      <w:pPr>
        <w:pStyle w:val="ListParagraph"/>
        <w:numPr>
          <w:ilvl w:val="0"/>
          <w:numId w:val="2"/>
        </w:numPr>
        <w:tabs>
          <w:tab w:val="left" w:pos="480"/>
        </w:tabs>
        <w:spacing w:line="240" w:lineRule="auto"/>
        <w:rPr>
          <w:lang w:val="en-US"/>
        </w:rPr>
      </w:pPr>
      <w:r w:rsidRPr="00D01FAD">
        <w:rPr>
          <w:lang w:val="en-US"/>
        </w:rPr>
        <w:t>To validate that the FPGA processes the sensor signals accurately.</w:t>
      </w:r>
    </w:p>
    <w:p w14:paraId="02A196B3" w14:textId="77777777" w:rsidR="00D01FAD" w:rsidRPr="00D01FAD" w:rsidRDefault="00D01FAD" w:rsidP="00D01FAD">
      <w:pPr>
        <w:pStyle w:val="ListParagraph"/>
        <w:numPr>
          <w:ilvl w:val="0"/>
          <w:numId w:val="2"/>
        </w:numPr>
        <w:tabs>
          <w:tab w:val="left" w:pos="480"/>
        </w:tabs>
        <w:spacing w:line="240" w:lineRule="auto"/>
        <w:rPr>
          <w:lang w:val="en-US"/>
        </w:rPr>
      </w:pPr>
      <w:r w:rsidRPr="00D01FAD">
        <w:rPr>
          <w:lang w:val="en-US"/>
        </w:rPr>
        <w:t>To identify system errors or failures during testing.</w:t>
      </w:r>
    </w:p>
    <w:p w14:paraId="0C1F12BE" w14:textId="77777777" w:rsidR="00D01FAD" w:rsidRDefault="00D01FAD" w:rsidP="00D01FAD">
      <w:pPr>
        <w:pStyle w:val="ListParagraph"/>
        <w:numPr>
          <w:ilvl w:val="0"/>
          <w:numId w:val="2"/>
        </w:numPr>
        <w:tabs>
          <w:tab w:val="left" w:pos="480"/>
        </w:tabs>
        <w:spacing w:line="240" w:lineRule="auto"/>
        <w:rPr>
          <w:lang w:val="en-US"/>
        </w:rPr>
      </w:pPr>
      <w:r w:rsidRPr="00D01FAD">
        <w:rPr>
          <w:lang w:val="en-US"/>
        </w:rPr>
        <w:t>To confirm real-time response and output behavior.</w:t>
      </w:r>
    </w:p>
    <w:p w14:paraId="1F1EC1F8" w14:textId="77777777" w:rsidR="00D01FAD" w:rsidRDefault="00D01FAD" w:rsidP="00D01FAD">
      <w:pPr>
        <w:tabs>
          <w:tab w:val="left" w:pos="480"/>
        </w:tabs>
        <w:spacing w:line="240" w:lineRule="auto"/>
        <w:rPr>
          <w:lang w:val="en-US"/>
        </w:rPr>
      </w:pPr>
    </w:p>
    <w:p w14:paraId="7A040160" w14:textId="77777777" w:rsidR="00D01FAD" w:rsidRPr="00D01FAD" w:rsidRDefault="00D01FAD" w:rsidP="00D01FAD">
      <w:pPr>
        <w:tabs>
          <w:tab w:val="left" w:pos="480"/>
        </w:tabs>
        <w:spacing w:line="240" w:lineRule="auto"/>
        <w:rPr>
          <w:sz w:val="28"/>
          <w:szCs w:val="28"/>
          <w:lang w:val="en-US"/>
        </w:rPr>
      </w:pPr>
      <w:r w:rsidRPr="00D01FAD">
        <w:rPr>
          <w:sz w:val="28"/>
          <w:szCs w:val="28"/>
          <w:lang w:val="en-US"/>
        </w:rPr>
        <w:t>3. Testing Environment</w:t>
      </w:r>
    </w:p>
    <w:p w14:paraId="06B5BCF9" w14:textId="77777777" w:rsidR="00D01FAD" w:rsidRPr="00D01FAD" w:rsidRDefault="00D01FAD" w:rsidP="00D01FAD">
      <w:pPr>
        <w:tabs>
          <w:tab w:val="left" w:pos="480"/>
        </w:tabs>
        <w:spacing w:line="240" w:lineRule="auto"/>
        <w:rPr>
          <w:sz w:val="28"/>
          <w:szCs w:val="28"/>
          <w:lang w:val="en-US"/>
        </w:rPr>
      </w:pPr>
      <w:r w:rsidRPr="00D01FAD">
        <w:rPr>
          <w:sz w:val="28"/>
          <w:szCs w:val="28"/>
          <w:lang w:val="en-US"/>
        </w:rPr>
        <w:t>Hardware:</w:t>
      </w:r>
    </w:p>
    <w:p w14:paraId="051F4659" w14:textId="77777777" w:rsidR="00D01FAD" w:rsidRPr="00D01FAD" w:rsidRDefault="00D01FAD" w:rsidP="00D01FAD">
      <w:pPr>
        <w:tabs>
          <w:tab w:val="left" w:pos="480"/>
        </w:tabs>
        <w:spacing w:line="240" w:lineRule="auto"/>
        <w:rPr>
          <w:lang w:val="en-US"/>
        </w:rPr>
      </w:pPr>
      <w:r w:rsidRPr="00D01FAD">
        <w:rPr>
          <w:lang w:val="en-US"/>
        </w:rPr>
        <w:t>ADXL335 Vibration Sensor</w:t>
      </w:r>
    </w:p>
    <w:p w14:paraId="1BDA660D" w14:textId="77777777" w:rsidR="00D01FAD" w:rsidRPr="00D01FAD" w:rsidRDefault="00D01FAD" w:rsidP="00D01FAD">
      <w:pPr>
        <w:tabs>
          <w:tab w:val="left" w:pos="480"/>
        </w:tabs>
        <w:spacing w:line="240" w:lineRule="auto"/>
        <w:rPr>
          <w:lang w:val="en-US"/>
        </w:rPr>
      </w:pPr>
      <w:r w:rsidRPr="00D01FAD">
        <w:rPr>
          <w:lang w:val="en-US"/>
        </w:rPr>
        <w:t>FPGA Development Board (e.g., Xilinx Spartan or Intel Cyclone)</w:t>
      </w:r>
    </w:p>
    <w:p w14:paraId="2489D086" w14:textId="77777777" w:rsidR="00D01FAD" w:rsidRPr="00D01FAD" w:rsidRDefault="00D01FAD" w:rsidP="00D01FAD">
      <w:pPr>
        <w:tabs>
          <w:tab w:val="left" w:pos="480"/>
        </w:tabs>
        <w:spacing w:line="240" w:lineRule="auto"/>
        <w:rPr>
          <w:lang w:val="en-US"/>
        </w:rPr>
      </w:pPr>
      <w:r w:rsidRPr="00D01FAD">
        <w:rPr>
          <w:lang w:val="en-US"/>
        </w:rPr>
        <w:t>Oscilloscope</w:t>
      </w:r>
    </w:p>
    <w:p w14:paraId="56116950" w14:textId="77777777" w:rsidR="00D01FAD" w:rsidRPr="00D01FAD" w:rsidRDefault="00D01FAD" w:rsidP="00D01FAD">
      <w:pPr>
        <w:tabs>
          <w:tab w:val="left" w:pos="480"/>
        </w:tabs>
        <w:spacing w:line="240" w:lineRule="auto"/>
        <w:rPr>
          <w:lang w:val="en-US"/>
        </w:rPr>
      </w:pPr>
      <w:r w:rsidRPr="00D01FAD">
        <w:rPr>
          <w:lang w:val="en-US"/>
        </w:rPr>
        <w:t>Buzzer, LEDs</w:t>
      </w:r>
    </w:p>
    <w:p w14:paraId="75020A96" w14:textId="77777777" w:rsidR="00D01FAD" w:rsidRPr="00D01FAD" w:rsidRDefault="00D01FAD" w:rsidP="00D01FAD">
      <w:pPr>
        <w:tabs>
          <w:tab w:val="left" w:pos="480"/>
        </w:tabs>
        <w:spacing w:line="240" w:lineRule="auto"/>
        <w:rPr>
          <w:lang w:val="en-US"/>
        </w:rPr>
      </w:pPr>
      <w:r w:rsidRPr="00D01FAD">
        <w:rPr>
          <w:lang w:val="en-US"/>
        </w:rPr>
        <w:t>DC Motor for vibration simulation</w:t>
      </w:r>
    </w:p>
    <w:p w14:paraId="6A5D053D" w14:textId="77777777" w:rsidR="00D01FAD" w:rsidRDefault="00D01FAD" w:rsidP="00D01FAD">
      <w:pPr>
        <w:tabs>
          <w:tab w:val="left" w:pos="480"/>
        </w:tabs>
        <w:spacing w:line="240" w:lineRule="auto"/>
        <w:rPr>
          <w:lang w:val="en-US"/>
        </w:rPr>
      </w:pPr>
      <w:r w:rsidRPr="00D01FAD">
        <w:rPr>
          <w:lang w:val="en-US"/>
        </w:rPr>
        <w:t>Multimeter</w:t>
      </w:r>
    </w:p>
    <w:p w14:paraId="0D9EF2F8" w14:textId="77777777" w:rsidR="00D01FAD" w:rsidRPr="00D01FAD" w:rsidRDefault="00D01FAD" w:rsidP="00D01FAD">
      <w:pPr>
        <w:tabs>
          <w:tab w:val="left" w:pos="480"/>
        </w:tabs>
        <w:spacing w:line="240" w:lineRule="auto"/>
        <w:rPr>
          <w:lang w:val="en-US"/>
        </w:rPr>
      </w:pPr>
    </w:p>
    <w:p w14:paraId="25DBC699" w14:textId="77777777" w:rsidR="00D01FAD" w:rsidRPr="00D01FAD" w:rsidRDefault="00D01FAD" w:rsidP="00D01FAD">
      <w:pPr>
        <w:tabs>
          <w:tab w:val="left" w:pos="480"/>
        </w:tabs>
        <w:spacing w:line="240" w:lineRule="auto"/>
        <w:rPr>
          <w:sz w:val="28"/>
          <w:szCs w:val="28"/>
          <w:lang w:val="en-US"/>
        </w:rPr>
      </w:pPr>
      <w:r w:rsidRPr="00D01FAD">
        <w:rPr>
          <w:sz w:val="28"/>
          <w:szCs w:val="28"/>
          <w:lang w:val="en-US"/>
        </w:rPr>
        <w:t>Software:</w:t>
      </w:r>
    </w:p>
    <w:p w14:paraId="7B5E9F64" w14:textId="77777777" w:rsidR="00D01FAD" w:rsidRPr="00D01FAD" w:rsidRDefault="00D01FAD" w:rsidP="00D01FAD">
      <w:pPr>
        <w:tabs>
          <w:tab w:val="left" w:pos="480"/>
        </w:tabs>
        <w:spacing w:line="240" w:lineRule="auto"/>
        <w:rPr>
          <w:lang w:val="en-US"/>
        </w:rPr>
      </w:pPr>
      <w:r w:rsidRPr="00D01FAD">
        <w:rPr>
          <w:lang w:val="en-US"/>
        </w:rPr>
        <w:t>Xilinx Vivado / Quartus Pri</w:t>
      </w:r>
      <w:r>
        <w:rPr>
          <w:lang w:val="en-US"/>
        </w:rPr>
        <w:t>m</w:t>
      </w:r>
    </w:p>
    <w:p w14:paraId="7815A7ED" w14:textId="77777777" w:rsidR="00D01FAD" w:rsidRPr="00D01FAD" w:rsidRDefault="00D01FAD" w:rsidP="00D01FAD">
      <w:pPr>
        <w:tabs>
          <w:tab w:val="left" w:pos="480"/>
        </w:tabs>
        <w:spacing w:line="240" w:lineRule="auto"/>
        <w:rPr>
          <w:lang w:val="en-US"/>
        </w:rPr>
      </w:pPr>
      <w:proofErr w:type="spellStart"/>
      <w:r w:rsidRPr="00D01FAD">
        <w:rPr>
          <w:lang w:val="en-US"/>
        </w:rPr>
        <w:lastRenderedPageBreak/>
        <w:t>ModelSim</w:t>
      </w:r>
      <w:proofErr w:type="spellEnd"/>
      <w:r w:rsidRPr="00D01FAD">
        <w:rPr>
          <w:lang w:val="en-US"/>
        </w:rPr>
        <w:t xml:space="preserve"> (for simulation)</w:t>
      </w:r>
    </w:p>
    <w:p w14:paraId="71D81ED0" w14:textId="77777777" w:rsidR="00D01FAD" w:rsidRDefault="00D01FAD" w:rsidP="00D01FAD">
      <w:pPr>
        <w:tabs>
          <w:tab w:val="left" w:pos="480"/>
        </w:tabs>
        <w:spacing w:line="240" w:lineRule="auto"/>
        <w:rPr>
          <w:lang w:val="en-US"/>
        </w:rPr>
      </w:pPr>
      <w:r w:rsidRPr="00D01FAD">
        <w:rPr>
          <w:lang w:val="en-US"/>
        </w:rPr>
        <w:t>MATLAB (optional for waveform analysis)</w:t>
      </w:r>
    </w:p>
    <w:p w14:paraId="0B230B2D" w14:textId="77777777" w:rsidR="00D01FAD" w:rsidRDefault="00D01FAD" w:rsidP="00D01FAD">
      <w:pPr>
        <w:tabs>
          <w:tab w:val="left" w:pos="480"/>
        </w:tabs>
        <w:spacing w:line="240" w:lineRule="auto"/>
        <w:rPr>
          <w:lang w:val="en-US"/>
        </w:rPr>
      </w:pPr>
    </w:p>
    <w:p w14:paraId="5A706954" w14:textId="77777777" w:rsidR="00547398" w:rsidRPr="00547398" w:rsidRDefault="00547398" w:rsidP="00547398">
      <w:pPr>
        <w:tabs>
          <w:tab w:val="left" w:pos="480"/>
        </w:tabs>
        <w:spacing w:line="240" w:lineRule="auto"/>
        <w:rPr>
          <w:sz w:val="28"/>
          <w:szCs w:val="28"/>
          <w:lang w:val="en-US"/>
        </w:rPr>
      </w:pPr>
      <w:r>
        <w:rPr>
          <w:sz w:val="28"/>
          <w:szCs w:val="28"/>
          <w:lang w:val="en-US"/>
        </w:rPr>
        <w:t>4.</w:t>
      </w:r>
      <w:r w:rsidR="00D01FAD" w:rsidRPr="00D01FAD">
        <w:rPr>
          <w:sz w:val="28"/>
          <w:szCs w:val="28"/>
          <w:lang w:val="en-US"/>
        </w:rPr>
        <w:t>Test Plan</w:t>
      </w:r>
    </w:p>
    <w:p w14:paraId="2585AD42" w14:textId="77777777" w:rsidR="00D01FAD" w:rsidRPr="00D01FAD" w:rsidRDefault="00D01FAD" w:rsidP="00D01FAD">
      <w:pPr>
        <w:tabs>
          <w:tab w:val="left" w:pos="480"/>
        </w:tabs>
        <w:spacing w:line="240" w:lineRule="auto"/>
        <w:rPr>
          <w:sz w:val="28"/>
          <w:szCs w:val="28"/>
          <w:lang w:val="en-US"/>
        </w:rPr>
      </w:pPr>
      <w:r w:rsidRPr="00D01FAD">
        <w:rPr>
          <w:sz w:val="28"/>
          <w:szCs w:val="28"/>
          <w:lang w:val="en-US"/>
        </w:rPr>
        <w:t>Types of Testing:</w:t>
      </w:r>
    </w:p>
    <w:p w14:paraId="14548C7A" w14:textId="77777777" w:rsidR="00D01FAD" w:rsidRPr="00D01FAD" w:rsidRDefault="00D01FAD" w:rsidP="00D01FAD">
      <w:pPr>
        <w:tabs>
          <w:tab w:val="left" w:pos="480"/>
        </w:tabs>
        <w:spacing w:line="240" w:lineRule="auto"/>
        <w:rPr>
          <w:lang w:val="en-US"/>
        </w:rPr>
      </w:pPr>
      <w:r w:rsidRPr="00D01FAD">
        <w:rPr>
          <w:lang w:val="en-US"/>
        </w:rPr>
        <w:t>Unit Testing: Each component like the sensor, ADC, and output module was tested individually.</w:t>
      </w:r>
    </w:p>
    <w:p w14:paraId="0A9DF373" w14:textId="77777777" w:rsidR="00D01FAD" w:rsidRPr="00D01FAD" w:rsidRDefault="00D01FAD" w:rsidP="00D01FAD">
      <w:pPr>
        <w:tabs>
          <w:tab w:val="left" w:pos="480"/>
        </w:tabs>
        <w:spacing w:line="240" w:lineRule="auto"/>
        <w:rPr>
          <w:lang w:val="en-US"/>
        </w:rPr>
      </w:pPr>
      <w:r w:rsidRPr="00D01FAD">
        <w:rPr>
          <w:lang w:val="en-US"/>
        </w:rPr>
        <w:t>Integration Testing: Checked how modules interact when connected together.</w:t>
      </w:r>
    </w:p>
    <w:p w14:paraId="68912F0F" w14:textId="77777777" w:rsidR="00D01FAD" w:rsidRPr="00D01FAD" w:rsidRDefault="00D01FAD" w:rsidP="00D01FAD">
      <w:pPr>
        <w:tabs>
          <w:tab w:val="left" w:pos="480"/>
        </w:tabs>
        <w:spacing w:line="240" w:lineRule="auto"/>
        <w:rPr>
          <w:lang w:val="en-US"/>
        </w:rPr>
      </w:pPr>
      <w:r w:rsidRPr="00D01FAD">
        <w:rPr>
          <w:lang w:val="en-US"/>
        </w:rPr>
        <w:t>Functional Testing: Verified the full system behavior in real conditions.</w:t>
      </w:r>
    </w:p>
    <w:p w14:paraId="24C739B4" w14:textId="77777777" w:rsidR="00D01FAD" w:rsidRPr="00D01FAD" w:rsidRDefault="00D01FAD" w:rsidP="00D01FAD">
      <w:pPr>
        <w:tabs>
          <w:tab w:val="left" w:pos="480"/>
        </w:tabs>
        <w:spacing w:line="240" w:lineRule="auto"/>
        <w:rPr>
          <w:lang w:val="en-US"/>
        </w:rPr>
      </w:pPr>
    </w:p>
    <w:p w14:paraId="09FD6D69" w14:textId="77777777" w:rsidR="00D01FAD" w:rsidRPr="00D01FAD" w:rsidRDefault="00D01FAD" w:rsidP="00D01FAD">
      <w:pPr>
        <w:tabs>
          <w:tab w:val="left" w:pos="480"/>
        </w:tabs>
        <w:spacing w:line="240" w:lineRule="auto"/>
        <w:rPr>
          <w:sz w:val="28"/>
          <w:szCs w:val="28"/>
          <w:lang w:val="en-US"/>
        </w:rPr>
      </w:pPr>
      <w:r w:rsidRPr="00D01FAD">
        <w:rPr>
          <w:sz w:val="28"/>
          <w:szCs w:val="28"/>
          <w:lang w:val="en-US"/>
        </w:rPr>
        <w:t>Sample Test Cases:</w:t>
      </w:r>
    </w:p>
    <w:p w14:paraId="5A5AFF67" w14:textId="77777777" w:rsidR="00D01FAD" w:rsidRPr="00D01FAD" w:rsidRDefault="00D01FAD" w:rsidP="00D01FAD">
      <w:pPr>
        <w:tabs>
          <w:tab w:val="left" w:pos="480"/>
        </w:tabs>
        <w:spacing w:line="240" w:lineRule="auto"/>
        <w:rPr>
          <w:lang w:val="en-US"/>
        </w:rPr>
      </w:pPr>
      <w:r w:rsidRPr="00D01FAD">
        <w:rPr>
          <w:lang w:val="en-US"/>
        </w:rPr>
        <w:t>Test Case</w:t>
      </w:r>
      <w:r w:rsidRPr="00D01FAD">
        <w:rPr>
          <w:lang w:val="en-US"/>
        </w:rPr>
        <w:tab/>
        <w:t>Input Condition</w:t>
      </w:r>
      <w:r w:rsidRPr="00D01FAD">
        <w:rPr>
          <w:lang w:val="en-US"/>
        </w:rPr>
        <w:tab/>
        <w:t>Expected Output</w:t>
      </w:r>
      <w:r w:rsidRPr="00D01FAD">
        <w:rPr>
          <w:lang w:val="en-US"/>
        </w:rPr>
        <w:tab/>
        <w:t>Result</w:t>
      </w:r>
    </w:p>
    <w:p w14:paraId="7004FD57" w14:textId="77777777" w:rsidR="00D01FAD" w:rsidRPr="00D01FAD" w:rsidRDefault="00D01FAD" w:rsidP="00D01FAD">
      <w:pPr>
        <w:tabs>
          <w:tab w:val="left" w:pos="480"/>
        </w:tabs>
        <w:spacing w:line="240" w:lineRule="auto"/>
        <w:rPr>
          <w:lang w:val="en-US"/>
        </w:rPr>
      </w:pPr>
      <w:r w:rsidRPr="00D01FAD">
        <w:rPr>
          <w:lang w:val="en-US"/>
        </w:rPr>
        <w:t>TC1</w:t>
      </w:r>
      <w:r w:rsidRPr="00D01FAD">
        <w:rPr>
          <w:lang w:val="en-US"/>
        </w:rPr>
        <w:tab/>
        <w:t>Normal vibration</w:t>
      </w:r>
      <w:r w:rsidRPr="00D01FAD">
        <w:rPr>
          <w:lang w:val="en-US"/>
        </w:rPr>
        <w:tab/>
        <w:t>Green LED ON</w:t>
      </w:r>
      <w:r w:rsidRPr="00D01FAD">
        <w:rPr>
          <w:lang w:val="en-US"/>
        </w:rPr>
        <w:tab/>
        <w:t>Pass</w:t>
      </w:r>
    </w:p>
    <w:p w14:paraId="0A77D42A" w14:textId="77777777" w:rsidR="00D01FAD" w:rsidRPr="00D01FAD" w:rsidRDefault="00D01FAD" w:rsidP="00D01FAD">
      <w:pPr>
        <w:tabs>
          <w:tab w:val="left" w:pos="480"/>
        </w:tabs>
        <w:spacing w:line="240" w:lineRule="auto"/>
        <w:rPr>
          <w:lang w:val="en-US"/>
        </w:rPr>
      </w:pPr>
      <w:r w:rsidRPr="00D01FAD">
        <w:rPr>
          <w:lang w:val="en-US"/>
        </w:rPr>
        <w:t>TC2</w:t>
      </w:r>
      <w:r w:rsidRPr="00D01FAD">
        <w:rPr>
          <w:lang w:val="en-US"/>
        </w:rPr>
        <w:tab/>
        <w:t>High vibration (shock)</w:t>
      </w:r>
      <w:r w:rsidRPr="00D01FAD">
        <w:rPr>
          <w:lang w:val="en-US"/>
        </w:rPr>
        <w:tab/>
        <w:t>Red LED + Buzzer</w:t>
      </w:r>
      <w:r w:rsidRPr="00D01FAD">
        <w:rPr>
          <w:lang w:val="en-US"/>
        </w:rPr>
        <w:tab/>
        <w:t>Pass</w:t>
      </w:r>
    </w:p>
    <w:p w14:paraId="321315EB" w14:textId="77777777" w:rsidR="00D01FAD" w:rsidRPr="00D01FAD" w:rsidRDefault="00D01FAD" w:rsidP="00D01FAD">
      <w:pPr>
        <w:tabs>
          <w:tab w:val="left" w:pos="480"/>
        </w:tabs>
        <w:spacing w:line="240" w:lineRule="auto"/>
        <w:rPr>
          <w:lang w:val="en-US"/>
        </w:rPr>
      </w:pPr>
      <w:r w:rsidRPr="00D01FAD">
        <w:rPr>
          <w:lang w:val="en-US"/>
        </w:rPr>
        <w:t>TC3</w:t>
      </w:r>
      <w:r w:rsidRPr="00D01FAD">
        <w:rPr>
          <w:lang w:val="en-US"/>
        </w:rPr>
        <w:tab/>
        <w:t>No vibration</w:t>
      </w:r>
      <w:r w:rsidRPr="00D01FAD">
        <w:rPr>
          <w:lang w:val="en-US"/>
        </w:rPr>
        <w:tab/>
        <w:t>No LED or buzzer</w:t>
      </w:r>
      <w:r w:rsidRPr="00D01FAD">
        <w:rPr>
          <w:lang w:val="en-US"/>
        </w:rPr>
        <w:tab/>
        <w:t>Pass</w:t>
      </w:r>
    </w:p>
    <w:p w14:paraId="213C96DD" w14:textId="77777777" w:rsidR="00D01FAD" w:rsidRPr="00D01FAD" w:rsidRDefault="00D01FAD" w:rsidP="00D01FAD">
      <w:pPr>
        <w:tabs>
          <w:tab w:val="left" w:pos="480"/>
        </w:tabs>
        <w:spacing w:line="240" w:lineRule="auto"/>
        <w:rPr>
          <w:lang w:val="en-US"/>
        </w:rPr>
      </w:pPr>
      <w:r w:rsidRPr="00D01FAD">
        <w:rPr>
          <w:lang w:val="en-US"/>
        </w:rPr>
        <w:t>TC4</w:t>
      </w:r>
      <w:r w:rsidRPr="00D01FAD">
        <w:rPr>
          <w:lang w:val="en-US"/>
        </w:rPr>
        <w:tab/>
        <w:t>Very low voltage from sensor</w:t>
      </w:r>
      <w:r w:rsidRPr="00D01FAD">
        <w:rPr>
          <w:lang w:val="en-US"/>
        </w:rPr>
        <w:tab/>
        <w:t>System idle</w:t>
      </w:r>
      <w:r w:rsidRPr="00D01FAD">
        <w:rPr>
          <w:lang w:val="en-US"/>
        </w:rPr>
        <w:tab/>
        <w:t>Pass</w:t>
      </w:r>
    </w:p>
    <w:p w14:paraId="2C74627F" w14:textId="77777777" w:rsidR="00547398" w:rsidRDefault="00D01FAD" w:rsidP="00D01FAD">
      <w:pPr>
        <w:tabs>
          <w:tab w:val="left" w:pos="480"/>
        </w:tabs>
        <w:spacing w:line="240" w:lineRule="auto"/>
        <w:rPr>
          <w:lang w:val="en-US"/>
        </w:rPr>
      </w:pPr>
      <w:r w:rsidRPr="00D01FAD">
        <w:rPr>
          <w:lang w:val="en-US"/>
        </w:rPr>
        <w:t>TC5</w:t>
      </w:r>
      <w:r w:rsidRPr="00D01FAD">
        <w:rPr>
          <w:lang w:val="en-US"/>
        </w:rPr>
        <w:tab/>
        <w:t>Random high frequency</w:t>
      </w:r>
      <w:r w:rsidRPr="00D01FAD">
        <w:rPr>
          <w:lang w:val="en-US"/>
        </w:rPr>
        <w:tab/>
        <w:t>Red LED + Buzzer</w:t>
      </w:r>
      <w:r w:rsidRPr="00D01FAD">
        <w:rPr>
          <w:lang w:val="en-US"/>
        </w:rPr>
        <w:tab/>
        <w:t>Pass</w:t>
      </w:r>
    </w:p>
    <w:p w14:paraId="07F35D2F" w14:textId="77777777" w:rsidR="00547398" w:rsidRDefault="00547398" w:rsidP="00D01FAD">
      <w:pPr>
        <w:tabs>
          <w:tab w:val="left" w:pos="480"/>
        </w:tabs>
        <w:spacing w:line="240" w:lineRule="auto"/>
        <w:rPr>
          <w:lang w:val="en-US"/>
        </w:rPr>
      </w:pPr>
    </w:p>
    <w:p w14:paraId="1E4A8CA6" w14:textId="77777777" w:rsidR="00547398" w:rsidRDefault="00547398" w:rsidP="00D01FAD">
      <w:pPr>
        <w:tabs>
          <w:tab w:val="left" w:pos="480"/>
        </w:tabs>
        <w:spacing w:line="240" w:lineRule="auto"/>
        <w:rPr>
          <w:lang w:val="en-US"/>
        </w:rPr>
      </w:pPr>
    </w:p>
    <w:p w14:paraId="2D02751A" w14:textId="77777777" w:rsidR="00547398" w:rsidRPr="00547398" w:rsidRDefault="00547398" w:rsidP="00547398">
      <w:pPr>
        <w:tabs>
          <w:tab w:val="left" w:pos="480"/>
        </w:tabs>
        <w:spacing w:line="240" w:lineRule="auto"/>
        <w:rPr>
          <w:sz w:val="28"/>
          <w:szCs w:val="28"/>
          <w:lang w:val="en-US"/>
        </w:rPr>
      </w:pPr>
      <w:r w:rsidRPr="00547398">
        <w:rPr>
          <w:sz w:val="28"/>
          <w:szCs w:val="28"/>
          <w:lang w:val="en-US"/>
        </w:rPr>
        <w:t>5. Validation Strategy</w:t>
      </w:r>
    </w:p>
    <w:p w14:paraId="52533425" w14:textId="77777777" w:rsidR="00547398" w:rsidRPr="00547398" w:rsidRDefault="00547398" w:rsidP="00547398">
      <w:pPr>
        <w:tabs>
          <w:tab w:val="left" w:pos="480"/>
        </w:tabs>
        <w:spacing w:line="240" w:lineRule="auto"/>
        <w:rPr>
          <w:lang w:val="en-US"/>
        </w:rPr>
      </w:pPr>
      <w:r w:rsidRPr="00547398">
        <w:rPr>
          <w:lang w:val="en-US"/>
        </w:rPr>
        <w:t>Validation was done by comparing real sensor outputs with the expected behavior programmed into the FPGA. We used waveform analysis and real-time test conditions to validate:</w:t>
      </w:r>
    </w:p>
    <w:p w14:paraId="5D045724" w14:textId="77777777" w:rsidR="00547398" w:rsidRPr="00547398" w:rsidRDefault="00547398" w:rsidP="00547398">
      <w:pPr>
        <w:tabs>
          <w:tab w:val="left" w:pos="480"/>
        </w:tabs>
        <w:spacing w:line="240" w:lineRule="auto"/>
        <w:rPr>
          <w:lang w:val="en-US"/>
        </w:rPr>
      </w:pPr>
      <w:r w:rsidRPr="00547398">
        <w:rPr>
          <w:lang w:val="en-US"/>
        </w:rPr>
        <w:t>Detection time</w:t>
      </w:r>
    </w:p>
    <w:p w14:paraId="0A8FE8E8" w14:textId="77777777" w:rsidR="00547398" w:rsidRPr="00547398" w:rsidRDefault="00547398" w:rsidP="00547398">
      <w:pPr>
        <w:tabs>
          <w:tab w:val="left" w:pos="480"/>
        </w:tabs>
        <w:spacing w:line="240" w:lineRule="auto"/>
        <w:rPr>
          <w:lang w:val="en-US"/>
        </w:rPr>
      </w:pPr>
      <w:r w:rsidRPr="00547398">
        <w:rPr>
          <w:lang w:val="en-US"/>
        </w:rPr>
        <w:t>Output correctness</w:t>
      </w:r>
    </w:p>
    <w:p w14:paraId="4DE6C42D" w14:textId="77777777" w:rsidR="00547398" w:rsidRDefault="00547398" w:rsidP="00547398">
      <w:pPr>
        <w:tabs>
          <w:tab w:val="left" w:pos="480"/>
        </w:tabs>
        <w:spacing w:line="240" w:lineRule="auto"/>
        <w:rPr>
          <w:lang w:val="en-US"/>
        </w:rPr>
      </w:pPr>
      <w:r w:rsidRPr="00547398">
        <w:rPr>
          <w:lang w:val="en-US"/>
        </w:rPr>
        <w:t>Stability under continuous load</w:t>
      </w:r>
    </w:p>
    <w:p w14:paraId="2900DF85" w14:textId="77777777" w:rsidR="00547398" w:rsidRDefault="00547398" w:rsidP="00547398">
      <w:pPr>
        <w:tabs>
          <w:tab w:val="left" w:pos="480"/>
        </w:tabs>
        <w:spacing w:line="240" w:lineRule="auto"/>
        <w:rPr>
          <w:lang w:val="en-US"/>
        </w:rPr>
      </w:pPr>
    </w:p>
    <w:p w14:paraId="218BBDBF" w14:textId="77777777" w:rsidR="00547398" w:rsidRPr="00547398" w:rsidRDefault="00547398" w:rsidP="00547398">
      <w:pPr>
        <w:tabs>
          <w:tab w:val="left" w:pos="480"/>
        </w:tabs>
        <w:spacing w:line="240" w:lineRule="auto"/>
        <w:rPr>
          <w:lang w:val="en-US"/>
        </w:rPr>
      </w:pPr>
    </w:p>
    <w:p w14:paraId="08FB065B" w14:textId="77777777" w:rsidR="00547398" w:rsidRPr="00547398" w:rsidRDefault="00547398" w:rsidP="00547398">
      <w:pPr>
        <w:tabs>
          <w:tab w:val="left" w:pos="480"/>
        </w:tabs>
        <w:spacing w:line="240" w:lineRule="auto"/>
        <w:rPr>
          <w:sz w:val="28"/>
          <w:szCs w:val="28"/>
          <w:lang w:val="en-US"/>
        </w:rPr>
      </w:pPr>
      <w:r w:rsidRPr="00547398">
        <w:rPr>
          <w:sz w:val="28"/>
          <w:szCs w:val="28"/>
          <w:lang w:val="en-US"/>
        </w:rPr>
        <w:t>6. Tools and Equipment Used</w:t>
      </w:r>
    </w:p>
    <w:p w14:paraId="212F8CDB" w14:textId="77777777" w:rsidR="00547398" w:rsidRPr="00547398" w:rsidRDefault="00547398" w:rsidP="00547398">
      <w:pPr>
        <w:tabs>
          <w:tab w:val="left" w:pos="480"/>
        </w:tabs>
        <w:spacing w:line="240" w:lineRule="auto"/>
        <w:rPr>
          <w:lang w:val="en-US"/>
        </w:rPr>
      </w:pPr>
      <w:r w:rsidRPr="00547398">
        <w:rPr>
          <w:lang w:val="en-US"/>
        </w:rPr>
        <w:t>FPGA Board (Xilinx or Intel</w:t>
      </w:r>
      <w:r>
        <w:rPr>
          <w:lang w:val="en-US"/>
        </w:rPr>
        <w:t>)</w:t>
      </w:r>
    </w:p>
    <w:p w14:paraId="383B5F16" w14:textId="77777777" w:rsidR="00547398" w:rsidRPr="00547398" w:rsidRDefault="00547398" w:rsidP="00547398">
      <w:pPr>
        <w:tabs>
          <w:tab w:val="left" w:pos="480"/>
        </w:tabs>
        <w:spacing w:line="240" w:lineRule="auto"/>
        <w:rPr>
          <w:lang w:val="en-US"/>
        </w:rPr>
      </w:pPr>
      <w:r w:rsidRPr="00547398">
        <w:rPr>
          <w:lang w:val="en-US"/>
        </w:rPr>
        <w:lastRenderedPageBreak/>
        <w:t>ADXL335 Senso</w:t>
      </w:r>
      <w:r>
        <w:rPr>
          <w:lang w:val="en-US"/>
        </w:rPr>
        <w:t>r</w:t>
      </w:r>
    </w:p>
    <w:p w14:paraId="58BBAB4D" w14:textId="77777777" w:rsidR="00547398" w:rsidRPr="00547398" w:rsidRDefault="00547398" w:rsidP="00547398">
      <w:pPr>
        <w:tabs>
          <w:tab w:val="left" w:pos="480"/>
        </w:tabs>
        <w:spacing w:line="240" w:lineRule="auto"/>
        <w:rPr>
          <w:lang w:val="en-US"/>
        </w:rPr>
      </w:pPr>
      <w:r w:rsidRPr="00547398">
        <w:rPr>
          <w:lang w:val="en-US"/>
        </w:rPr>
        <w:t>DC Motor</w:t>
      </w:r>
    </w:p>
    <w:p w14:paraId="32A7A0C9" w14:textId="77777777" w:rsidR="00547398" w:rsidRPr="00547398" w:rsidRDefault="00547398" w:rsidP="00547398">
      <w:pPr>
        <w:tabs>
          <w:tab w:val="left" w:pos="480"/>
        </w:tabs>
        <w:spacing w:line="240" w:lineRule="auto"/>
        <w:rPr>
          <w:lang w:val="en-US"/>
        </w:rPr>
      </w:pPr>
      <w:r w:rsidRPr="00547398">
        <w:rPr>
          <w:lang w:val="en-US"/>
        </w:rPr>
        <w:t>Breadboard and jumper wires</w:t>
      </w:r>
    </w:p>
    <w:p w14:paraId="63D00381" w14:textId="77777777" w:rsidR="00547398" w:rsidRPr="00547398" w:rsidRDefault="00547398" w:rsidP="00547398">
      <w:pPr>
        <w:tabs>
          <w:tab w:val="left" w:pos="480"/>
        </w:tabs>
        <w:spacing w:line="240" w:lineRule="auto"/>
        <w:rPr>
          <w:lang w:val="en-US"/>
        </w:rPr>
      </w:pPr>
      <w:r w:rsidRPr="00547398">
        <w:rPr>
          <w:lang w:val="en-US"/>
        </w:rPr>
        <w:t>Oscilloscope</w:t>
      </w:r>
    </w:p>
    <w:p w14:paraId="3E234674" w14:textId="77777777" w:rsidR="00547398" w:rsidRPr="00547398" w:rsidRDefault="00547398" w:rsidP="00547398">
      <w:pPr>
        <w:tabs>
          <w:tab w:val="left" w:pos="480"/>
        </w:tabs>
        <w:spacing w:line="240" w:lineRule="auto"/>
        <w:rPr>
          <w:lang w:val="en-US"/>
        </w:rPr>
      </w:pPr>
      <w:r w:rsidRPr="00547398">
        <w:rPr>
          <w:lang w:val="en-US"/>
        </w:rPr>
        <w:t>Simulation Tools (</w:t>
      </w:r>
      <w:proofErr w:type="spellStart"/>
      <w:r w:rsidRPr="00547398">
        <w:rPr>
          <w:lang w:val="en-US"/>
        </w:rPr>
        <w:t>Vivado</w:t>
      </w:r>
      <w:proofErr w:type="spellEnd"/>
      <w:r w:rsidRPr="00547398">
        <w:rPr>
          <w:lang w:val="en-US"/>
        </w:rPr>
        <w:t xml:space="preserve">, </w:t>
      </w:r>
      <w:proofErr w:type="spellStart"/>
      <w:r w:rsidRPr="00547398">
        <w:rPr>
          <w:lang w:val="en-US"/>
        </w:rPr>
        <w:t>ModelSim</w:t>
      </w:r>
      <w:proofErr w:type="spellEnd"/>
      <w:r w:rsidRPr="00547398">
        <w:rPr>
          <w:lang w:val="en-US"/>
        </w:rPr>
        <w:t>)</w:t>
      </w:r>
    </w:p>
    <w:p w14:paraId="6A529AC4" w14:textId="77777777" w:rsidR="00547398" w:rsidRDefault="00547398" w:rsidP="00547398">
      <w:pPr>
        <w:tabs>
          <w:tab w:val="left" w:pos="480"/>
        </w:tabs>
        <w:spacing w:line="240" w:lineRule="auto"/>
        <w:rPr>
          <w:lang w:val="en-US"/>
        </w:rPr>
      </w:pPr>
      <w:r w:rsidRPr="00547398">
        <w:rPr>
          <w:lang w:val="en-US"/>
        </w:rPr>
        <w:t>Power Supply and Multimeter</w:t>
      </w:r>
    </w:p>
    <w:p w14:paraId="7E084E1B" w14:textId="77777777" w:rsidR="00547398" w:rsidRDefault="00547398" w:rsidP="00547398">
      <w:pPr>
        <w:tabs>
          <w:tab w:val="left" w:pos="480"/>
        </w:tabs>
        <w:spacing w:line="240" w:lineRule="auto"/>
        <w:rPr>
          <w:lang w:val="en-US"/>
        </w:rPr>
      </w:pPr>
    </w:p>
    <w:p w14:paraId="1FA95A25" w14:textId="77777777" w:rsidR="00547398" w:rsidRPr="00547398" w:rsidRDefault="00547398" w:rsidP="00547398">
      <w:pPr>
        <w:tabs>
          <w:tab w:val="left" w:pos="480"/>
        </w:tabs>
        <w:spacing w:line="240" w:lineRule="auto"/>
        <w:rPr>
          <w:lang w:val="en-US"/>
        </w:rPr>
      </w:pPr>
    </w:p>
    <w:p w14:paraId="3EF40C7E" w14:textId="77777777" w:rsidR="00547398" w:rsidRPr="00547398" w:rsidRDefault="00547398" w:rsidP="00547398">
      <w:pPr>
        <w:tabs>
          <w:tab w:val="left" w:pos="480"/>
        </w:tabs>
        <w:spacing w:line="240" w:lineRule="auto"/>
        <w:rPr>
          <w:sz w:val="28"/>
          <w:szCs w:val="28"/>
          <w:lang w:val="en-US"/>
        </w:rPr>
      </w:pPr>
      <w:r w:rsidRPr="00547398">
        <w:rPr>
          <w:sz w:val="28"/>
          <w:szCs w:val="28"/>
          <w:lang w:val="en-US"/>
        </w:rPr>
        <w:t>7. Results and Observations</w:t>
      </w:r>
    </w:p>
    <w:p w14:paraId="33900974" w14:textId="77777777" w:rsidR="00547398" w:rsidRPr="00547398" w:rsidRDefault="00547398" w:rsidP="00547398">
      <w:pPr>
        <w:tabs>
          <w:tab w:val="left" w:pos="480"/>
        </w:tabs>
        <w:spacing w:line="240" w:lineRule="auto"/>
        <w:rPr>
          <w:lang w:val="en-US"/>
        </w:rPr>
      </w:pPr>
      <w:r w:rsidRPr="00547398">
        <w:rPr>
          <w:lang w:val="en-US"/>
        </w:rPr>
        <w:t>The system detected abnormal vibrations in under 1 second.</w:t>
      </w:r>
    </w:p>
    <w:p w14:paraId="37C76C27" w14:textId="77777777" w:rsidR="00547398" w:rsidRPr="00547398" w:rsidRDefault="00547398" w:rsidP="00547398">
      <w:pPr>
        <w:tabs>
          <w:tab w:val="left" w:pos="480"/>
        </w:tabs>
        <w:spacing w:line="240" w:lineRule="auto"/>
        <w:rPr>
          <w:lang w:val="en-US"/>
        </w:rPr>
      </w:pPr>
      <w:r w:rsidRPr="00547398">
        <w:rPr>
          <w:lang w:val="en-US"/>
        </w:rPr>
        <w:t>FPGA logic worked as expected for all basic test cases.</w:t>
      </w:r>
    </w:p>
    <w:p w14:paraId="788CD2CE" w14:textId="77777777" w:rsidR="00547398" w:rsidRPr="00547398" w:rsidRDefault="00547398" w:rsidP="00547398">
      <w:pPr>
        <w:tabs>
          <w:tab w:val="left" w:pos="480"/>
        </w:tabs>
        <w:spacing w:line="240" w:lineRule="auto"/>
        <w:rPr>
          <w:lang w:val="en-US"/>
        </w:rPr>
      </w:pPr>
      <w:r w:rsidRPr="00547398">
        <w:rPr>
          <w:lang w:val="en-US"/>
        </w:rPr>
        <w:t>Sensor noise was filtered using analog smoothing.</w:t>
      </w:r>
    </w:p>
    <w:p w14:paraId="4D802358" w14:textId="77777777" w:rsidR="00547398" w:rsidRPr="00547398" w:rsidRDefault="00547398" w:rsidP="00547398">
      <w:pPr>
        <w:tabs>
          <w:tab w:val="left" w:pos="480"/>
        </w:tabs>
        <w:spacing w:line="240" w:lineRule="auto"/>
        <w:rPr>
          <w:lang w:val="en-US"/>
        </w:rPr>
      </w:pPr>
      <w:r w:rsidRPr="00547398">
        <w:rPr>
          <w:lang w:val="en-US"/>
        </w:rPr>
        <w:t>Output was reliable with minimal false alarms.</w:t>
      </w:r>
    </w:p>
    <w:p w14:paraId="47D8C035" w14:textId="77777777" w:rsidR="00B677C8" w:rsidRDefault="00547398" w:rsidP="00547398">
      <w:pPr>
        <w:tabs>
          <w:tab w:val="left" w:pos="480"/>
        </w:tabs>
        <w:spacing w:line="240" w:lineRule="auto"/>
        <w:rPr>
          <w:lang w:val="en-US"/>
        </w:rPr>
      </w:pPr>
      <w:r w:rsidRPr="00547398">
        <w:rPr>
          <w:lang w:val="en-US"/>
        </w:rPr>
        <w:t>Occasional delay happened due to ADC timing, which was fixed by code optimization.</w:t>
      </w:r>
    </w:p>
    <w:p w14:paraId="615297E7" w14:textId="77777777" w:rsidR="00547398" w:rsidRDefault="00547398" w:rsidP="00547398">
      <w:pPr>
        <w:tabs>
          <w:tab w:val="left" w:pos="480"/>
        </w:tabs>
        <w:spacing w:line="240" w:lineRule="auto"/>
        <w:rPr>
          <w:lang w:val="en-US"/>
        </w:rPr>
      </w:pPr>
    </w:p>
    <w:p w14:paraId="389A7347" w14:textId="77777777" w:rsidR="00547398" w:rsidRPr="00547398" w:rsidRDefault="00547398" w:rsidP="00547398">
      <w:pPr>
        <w:tabs>
          <w:tab w:val="left" w:pos="480"/>
        </w:tabs>
        <w:spacing w:line="240" w:lineRule="auto"/>
        <w:rPr>
          <w:sz w:val="28"/>
          <w:szCs w:val="28"/>
          <w:lang w:val="en-US"/>
        </w:rPr>
      </w:pPr>
      <w:r w:rsidRPr="00547398">
        <w:rPr>
          <w:sz w:val="28"/>
          <w:szCs w:val="28"/>
          <w:lang w:val="en-US"/>
        </w:rPr>
        <w:t>8. Error Analysis</w:t>
      </w:r>
    </w:p>
    <w:p w14:paraId="18453606" w14:textId="77777777" w:rsidR="00547398" w:rsidRPr="00547398" w:rsidRDefault="00547398" w:rsidP="00547398">
      <w:pPr>
        <w:tabs>
          <w:tab w:val="left" w:pos="480"/>
        </w:tabs>
        <w:spacing w:line="240" w:lineRule="auto"/>
        <w:rPr>
          <w:lang w:val="en-US"/>
        </w:rPr>
      </w:pPr>
      <w:r w:rsidRPr="00547398">
        <w:rPr>
          <w:lang w:val="en-US"/>
        </w:rPr>
        <w:t>Error</w:t>
      </w:r>
      <w:r w:rsidRPr="00547398">
        <w:rPr>
          <w:lang w:val="en-US"/>
        </w:rPr>
        <w:tab/>
        <w:t>Cause</w:t>
      </w:r>
      <w:r w:rsidRPr="00547398">
        <w:rPr>
          <w:lang w:val="en-US"/>
        </w:rPr>
        <w:tab/>
        <w:t>Solution</w:t>
      </w:r>
    </w:p>
    <w:p w14:paraId="323645BE" w14:textId="77777777" w:rsidR="00547398" w:rsidRPr="00547398" w:rsidRDefault="00547398" w:rsidP="00547398">
      <w:pPr>
        <w:tabs>
          <w:tab w:val="left" w:pos="480"/>
        </w:tabs>
        <w:spacing w:line="240" w:lineRule="auto"/>
        <w:rPr>
          <w:lang w:val="en-US"/>
        </w:rPr>
      </w:pPr>
      <w:r w:rsidRPr="00547398">
        <w:rPr>
          <w:lang w:val="en-US"/>
        </w:rPr>
        <w:t>No output when vibration applied</w:t>
      </w:r>
      <w:r w:rsidRPr="00547398">
        <w:rPr>
          <w:lang w:val="en-US"/>
        </w:rPr>
        <w:tab/>
        <w:t>Loose sensor wire</w:t>
      </w:r>
      <w:r w:rsidRPr="00547398">
        <w:rPr>
          <w:lang w:val="en-US"/>
        </w:rPr>
        <w:tab/>
        <w:t>Re-soldered connection</w:t>
      </w:r>
    </w:p>
    <w:p w14:paraId="671E6163" w14:textId="77777777" w:rsidR="00547398" w:rsidRPr="00547398" w:rsidRDefault="00547398" w:rsidP="00547398">
      <w:pPr>
        <w:tabs>
          <w:tab w:val="left" w:pos="480"/>
        </w:tabs>
        <w:spacing w:line="240" w:lineRule="auto"/>
        <w:rPr>
          <w:lang w:val="en-US"/>
        </w:rPr>
      </w:pPr>
      <w:r w:rsidRPr="00547398">
        <w:rPr>
          <w:lang w:val="en-US"/>
        </w:rPr>
        <w:t>False high vibration alert</w:t>
      </w:r>
      <w:r w:rsidRPr="00547398">
        <w:rPr>
          <w:lang w:val="en-US"/>
        </w:rPr>
        <w:tab/>
        <w:t>Power fluctuation</w:t>
      </w:r>
      <w:r w:rsidRPr="00547398">
        <w:rPr>
          <w:lang w:val="en-US"/>
        </w:rPr>
        <w:tab/>
        <w:t>Added decoupling capacitor</w:t>
      </w:r>
    </w:p>
    <w:p w14:paraId="138B0B3A" w14:textId="77777777" w:rsidR="00547398" w:rsidRDefault="00547398" w:rsidP="00547398">
      <w:pPr>
        <w:tabs>
          <w:tab w:val="left" w:pos="480"/>
        </w:tabs>
        <w:spacing w:line="240" w:lineRule="auto"/>
        <w:rPr>
          <w:lang w:val="en-US"/>
        </w:rPr>
      </w:pPr>
      <w:r w:rsidRPr="00547398">
        <w:rPr>
          <w:lang w:val="en-US"/>
        </w:rPr>
        <w:t>ADC misread data</w:t>
      </w:r>
      <w:r w:rsidRPr="00547398">
        <w:rPr>
          <w:lang w:val="en-US"/>
        </w:rPr>
        <w:tab/>
        <w:t>Improper grounding</w:t>
      </w:r>
      <w:r w:rsidRPr="00547398">
        <w:rPr>
          <w:lang w:val="en-US"/>
        </w:rPr>
        <w:tab/>
        <w:t>Fixed power layout</w:t>
      </w:r>
    </w:p>
    <w:p w14:paraId="583A7800" w14:textId="77777777" w:rsidR="00547398" w:rsidRDefault="00547398" w:rsidP="00547398">
      <w:pPr>
        <w:tabs>
          <w:tab w:val="left" w:pos="480"/>
        </w:tabs>
        <w:spacing w:line="240" w:lineRule="auto"/>
        <w:rPr>
          <w:lang w:val="en-US"/>
        </w:rPr>
      </w:pPr>
    </w:p>
    <w:p w14:paraId="561A8039" w14:textId="77777777" w:rsidR="00547398" w:rsidRPr="00547398" w:rsidRDefault="00547398" w:rsidP="00547398">
      <w:pPr>
        <w:tabs>
          <w:tab w:val="left" w:pos="480"/>
        </w:tabs>
        <w:spacing w:line="240" w:lineRule="auto"/>
        <w:rPr>
          <w:lang w:val="en-US"/>
        </w:rPr>
      </w:pPr>
    </w:p>
    <w:p w14:paraId="51B5FDF2" w14:textId="77777777" w:rsidR="00547398" w:rsidRPr="009C0F98" w:rsidRDefault="00547398" w:rsidP="00547398">
      <w:pPr>
        <w:tabs>
          <w:tab w:val="left" w:pos="480"/>
        </w:tabs>
        <w:spacing w:line="240" w:lineRule="auto"/>
        <w:rPr>
          <w:sz w:val="28"/>
          <w:szCs w:val="28"/>
          <w:lang w:val="en-US"/>
        </w:rPr>
      </w:pPr>
      <w:r w:rsidRPr="009C0F98">
        <w:rPr>
          <w:sz w:val="28"/>
          <w:szCs w:val="28"/>
          <w:lang w:val="en-US"/>
        </w:rPr>
        <w:t>9. Test Logs / Screenshots</w:t>
      </w:r>
    </w:p>
    <w:p w14:paraId="4DDC14B0" w14:textId="77777777" w:rsidR="00547398" w:rsidRPr="00547398" w:rsidRDefault="00547398" w:rsidP="00547398">
      <w:pPr>
        <w:tabs>
          <w:tab w:val="left" w:pos="480"/>
        </w:tabs>
        <w:spacing w:line="240" w:lineRule="auto"/>
        <w:rPr>
          <w:lang w:val="en-US"/>
        </w:rPr>
      </w:pPr>
      <w:r w:rsidRPr="00547398">
        <w:rPr>
          <w:lang w:val="en-US"/>
        </w:rPr>
        <w:t>(Here you can insert the following items when submitting the final report)</w:t>
      </w:r>
    </w:p>
    <w:p w14:paraId="0F1293BC" w14:textId="77777777" w:rsidR="00547398" w:rsidRPr="00547398" w:rsidRDefault="00547398" w:rsidP="00547398">
      <w:pPr>
        <w:tabs>
          <w:tab w:val="left" w:pos="480"/>
        </w:tabs>
        <w:spacing w:line="240" w:lineRule="auto"/>
        <w:rPr>
          <w:lang w:val="en-US"/>
        </w:rPr>
      </w:pPr>
      <w:r w:rsidRPr="00547398">
        <w:rPr>
          <w:lang w:val="en-US"/>
        </w:rPr>
        <w:t>Photo of test setup with FPGA, sensor, and DC motor</w:t>
      </w:r>
    </w:p>
    <w:p w14:paraId="56BA4712" w14:textId="77777777" w:rsidR="00547398" w:rsidRPr="00547398" w:rsidRDefault="00547398" w:rsidP="00547398">
      <w:pPr>
        <w:tabs>
          <w:tab w:val="left" w:pos="480"/>
        </w:tabs>
        <w:spacing w:line="240" w:lineRule="auto"/>
        <w:rPr>
          <w:lang w:val="en-US"/>
        </w:rPr>
      </w:pPr>
      <w:r w:rsidRPr="00547398">
        <w:rPr>
          <w:lang w:val="en-US"/>
        </w:rPr>
        <w:t xml:space="preserve">Screenshot of simulation waveform from </w:t>
      </w:r>
      <w:proofErr w:type="spellStart"/>
      <w:r w:rsidRPr="00547398">
        <w:rPr>
          <w:lang w:val="en-US"/>
        </w:rPr>
        <w:t>ModelSim</w:t>
      </w:r>
      <w:proofErr w:type="spellEnd"/>
    </w:p>
    <w:p w14:paraId="43456B16" w14:textId="77777777" w:rsidR="00547398" w:rsidRPr="00547398" w:rsidRDefault="00547398" w:rsidP="00547398">
      <w:pPr>
        <w:tabs>
          <w:tab w:val="left" w:pos="480"/>
        </w:tabs>
        <w:spacing w:line="240" w:lineRule="auto"/>
        <w:rPr>
          <w:lang w:val="en-US"/>
        </w:rPr>
      </w:pPr>
      <w:r w:rsidRPr="00547398">
        <w:rPr>
          <w:lang w:val="en-US"/>
        </w:rPr>
        <w:t>Real-time vibration graph from MATLAB or plotted values</w:t>
      </w:r>
    </w:p>
    <w:p w14:paraId="5929F3E5" w14:textId="77777777" w:rsidR="00547398" w:rsidRDefault="00547398" w:rsidP="00547398">
      <w:pPr>
        <w:tabs>
          <w:tab w:val="left" w:pos="480"/>
        </w:tabs>
        <w:spacing w:line="240" w:lineRule="auto"/>
        <w:rPr>
          <w:lang w:val="en-US"/>
        </w:rPr>
      </w:pPr>
      <w:r w:rsidRPr="00547398">
        <w:rPr>
          <w:lang w:val="en-US"/>
        </w:rPr>
        <w:t>UART output logs (if any debugging info printed)</w:t>
      </w:r>
    </w:p>
    <w:p w14:paraId="397E8E47" w14:textId="77777777" w:rsidR="009C0F98" w:rsidRDefault="009C0F98" w:rsidP="00547398">
      <w:pPr>
        <w:tabs>
          <w:tab w:val="left" w:pos="480"/>
        </w:tabs>
        <w:spacing w:line="240" w:lineRule="auto"/>
        <w:rPr>
          <w:lang w:val="en-US"/>
        </w:rPr>
      </w:pPr>
    </w:p>
    <w:p w14:paraId="47251DD2" w14:textId="77777777" w:rsidR="009C0F98" w:rsidRPr="00547398" w:rsidRDefault="009C0F98" w:rsidP="00547398">
      <w:pPr>
        <w:tabs>
          <w:tab w:val="left" w:pos="480"/>
        </w:tabs>
        <w:spacing w:line="240" w:lineRule="auto"/>
        <w:rPr>
          <w:lang w:val="en-US"/>
        </w:rPr>
      </w:pPr>
    </w:p>
    <w:p w14:paraId="75F5EDEF" w14:textId="77777777" w:rsidR="00547398" w:rsidRPr="009C0F98" w:rsidRDefault="00547398" w:rsidP="00547398">
      <w:pPr>
        <w:tabs>
          <w:tab w:val="left" w:pos="480"/>
        </w:tabs>
        <w:spacing w:line="240" w:lineRule="auto"/>
        <w:rPr>
          <w:sz w:val="28"/>
          <w:szCs w:val="28"/>
          <w:lang w:val="en-US"/>
        </w:rPr>
      </w:pPr>
      <w:r w:rsidRPr="009C0F98">
        <w:rPr>
          <w:sz w:val="28"/>
          <w:szCs w:val="28"/>
          <w:lang w:val="en-US"/>
        </w:rPr>
        <w:t>10. Limitations</w:t>
      </w:r>
    </w:p>
    <w:p w14:paraId="76B5D232" w14:textId="77777777" w:rsidR="00547398" w:rsidRPr="00547398" w:rsidRDefault="00547398" w:rsidP="00547398">
      <w:pPr>
        <w:tabs>
          <w:tab w:val="left" w:pos="480"/>
        </w:tabs>
        <w:spacing w:line="240" w:lineRule="auto"/>
        <w:rPr>
          <w:lang w:val="en-US"/>
        </w:rPr>
      </w:pPr>
      <w:r w:rsidRPr="00547398">
        <w:rPr>
          <w:lang w:val="en-US"/>
        </w:rPr>
        <w:t>Cannot detect direction of vibration (only magnitude)</w:t>
      </w:r>
    </w:p>
    <w:p w14:paraId="384DC96B" w14:textId="77777777" w:rsidR="00547398" w:rsidRPr="00547398" w:rsidRDefault="00547398" w:rsidP="00547398">
      <w:pPr>
        <w:tabs>
          <w:tab w:val="left" w:pos="480"/>
        </w:tabs>
        <w:spacing w:line="240" w:lineRule="auto"/>
        <w:rPr>
          <w:lang w:val="en-US"/>
        </w:rPr>
      </w:pPr>
      <w:r w:rsidRPr="00547398">
        <w:rPr>
          <w:lang w:val="en-US"/>
        </w:rPr>
        <w:t>No remote alert or data logging system</w:t>
      </w:r>
    </w:p>
    <w:p w14:paraId="1B34CE16" w14:textId="77777777" w:rsidR="00547398" w:rsidRDefault="00547398" w:rsidP="00547398">
      <w:pPr>
        <w:tabs>
          <w:tab w:val="left" w:pos="480"/>
        </w:tabs>
        <w:spacing w:line="240" w:lineRule="auto"/>
        <w:rPr>
          <w:lang w:val="en-US"/>
        </w:rPr>
      </w:pPr>
      <w:r w:rsidRPr="00547398">
        <w:rPr>
          <w:lang w:val="en-US"/>
        </w:rPr>
        <w:t>Limited range for detecting very minor or slow vibrations</w:t>
      </w:r>
    </w:p>
    <w:p w14:paraId="53D2EF05" w14:textId="77777777" w:rsidR="009C0F98" w:rsidRDefault="009C0F98" w:rsidP="00547398">
      <w:pPr>
        <w:tabs>
          <w:tab w:val="left" w:pos="480"/>
        </w:tabs>
        <w:spacing w:line="240" w:lineRule="auto"/>
        <w:rPr>
          <w:lang w:val="en-US"/>
        </w:rPr>
      </w:pPr>
    </w:p>
    <w:p w14:paraId="5E28622A" w14:textId="77777777" w:rsidR="009C0F98" w:rsidRPr="00547398" w:rsidRDefault="009C0F98" w:rsidP="00547398">
      <w:pPr>
        <w:tabs>
          <w:tab w:val="left" w:pos="480"/>
        </w:tabs>
        <w:spacing w:line="240" w:lineRule="auto"/>
        <w:rPr>
          <w:lang w:val="en-US"/>
        </w:rPr>
      </w:pPr>
    </w:p>
    <w:p w14:paraId="4E4ACCCF" w14:textId="77777777" w:rsidR="00547398" w:rsidRPr="00547398" w:rsidRDefault="00547398" w:rsidP="00547398">
      <w:pPr>
        <w:tabs>
          <w:tab w:val="left" w:pos="480"/>
        </w:tabs>
        <w:spacing w:line="240" w:lineRule="auto"/>
        <w:rPr>
          <w:lang w:val="en-US"/>
        </w:rPr>
      </w:pPr>
      <w:r w:rsidRPr="00547398">
        <w:rPr>
          <w:lang w:val="en-US"/>
        </w:rPr>
        <w:t>11. Future Improvements</w:t>
      </w:r>
    </w:p>
    <w:p w14:paraId="269FFC17" w14:textId="77777777" w:rsidR="00547398" w:rsidRPr="00547398" w:rsidRDefault="00547398" w:rsidP="00547398">
      <w:pPr>
        <w:tabs>
          <w:tab w:val="left" w:pos="480"/>
        </w:tabs>
        <w:spacing w:line="240" w:lineRule="auto"/>
        <w:rPr>
          <w:lang w:val="en-US"/>
        </w:rPr>
      </w:pPr>
      <w:r w:rsidRPr="00547398">
        <w:rPr>
          <w:lang w:val="en-US"/>
        </w:rPr>
        <w:t>Add Wi-Fi or GSM module for real-time alerts</w:t>
      </w:r>
    </w:p>
    <w:p w14:paraId="6296BE7E" w14:textId="77777777" w:rsidR="00547398" w:rsidRPr="00547398" w:rsidRDefault="00547398" w:rsidP="00547398">
      <w:pPr>
        <w:tabs>
          <w:tab w:val="left" w:pos="480"/>
        </w:tabs>
        <w:spacing w:line="240" w:lineRule="auto"/>
        <w:rPr>
          <w:lang w:val="en-US"/>
        </w:rPr>
      </w:pPr>
      <w:r w:rsidRPr="00547398">
        <w:rPr>
          <w:lang w:val="en-US"/>
        </w:rPr>
        <w:t>Use a 3-axis digital accelerometer for more accuracy</w:t>
      </w:r>
    </w:p>
    <w:p w14:paraId="4C16D432" w14:textId="77777777" w:rsidR="00547398" w:rsidRPr="00547398" w:rsidRDefault="00547398" w:rsidP="00547398">
      <w:pPr>
        <w:tabs>
          <w:tab w:val="left" w:pos="480"/>
        </w:tabs>
        <w:spacing w:line="240" w:lineRule="auto"/>
        <w:rPr>
          <w:lang w:val="en-US"/>
        </w:rPr>
      </w:pPr>
      <w:r w:rsidRPr="00547398">
        <w:rPr>
          <w:lang w:val="en-US"/>
        </w:rPr>
        <w:t>Add machine learning for pattern-based fault classification</w:t>
      </w:r>
    </w:p>
    <w:p w14:paraId="22D755A3" w14:textId="77777777" w:rsidR="00547398" w:rsidRDefault="00547398" w:rsidP="00547398">
      <w:pPr>
        <w:tabs>
          <w:tab w:val="left" w:pos="480"/>
        </w:tabs>
        <w:spacing w:line="240" w:lineRule="auto"/>
        <w:rPr>
          <w:lang w:val="en-US"/>
        </w:rPr>
      </w:pPr>
      <w:r w:rsidRPr="00547398">
        <w:rPr>
          <w:lang w:val="en-US"/>
        </w:rPr>
        <w:t>Deploy in a real vehicle for long-term testing</w:t>
      </w:r>
    </w:p>
    <w:p w14:paraId="39FD0F07" w14:textId="77777777" w:rsidR="009C0F98" w:rsidRDefault="009C0F98" w:rsidP="00547398">
      <w:pPr>
        <w:tabs>
          <w:tab w:val="left" w:pos="480"/>
        </w:tabs>
        <w:spacing w:line="240" w:lineRule="auto"/>
        <w:rPr>
          <w:lang w:val="en-US"/>
        </w:rPr>
      </w:pPr>
    </w:p>
    <w:p w14:paraId="3C365DF4" w14:textId="77777777" w:rsidR="009C0F98" w:rsidRPr="00547398" w:rsidRDefault="009C0F98" w:rsidP="00547398">
      <w:pPr>
        <w:tabs>
          <w:tab w:val="left" w:pos="480"/>
        </w:tabs>
        <w:spacing w:line="240" w:lineRule="auto"/>
        <w:rPr>
          <w:lang w:val="en-US"/>
        </w:rPr>
      </w:pPr>
    </w:p>
    <w:p w14:paraId="0CBF2E63" w14:textId="77777777" w:rsidR="00547398" w:rsidRPr="009C0F98" w:rsidRDefault="00547398" w:rsidP="00547398">
      <w:pPr>
        <w:tabs>
          <w:tab w:val="left" w:pos="480"/>
        </w:tabs>
        <w:spacing w:line="240" w:lineRule="auto"/>
        <w:rPr>
          <w:sz w:val="28"/>
          <w:szCs w:val="28"/>
          <w:lang w:val="en-US"/>
        </w:rPr>
      </w:pPr>
      <w:r w:rsidRPr="009C0F98">
        <w:rPr>
          <w:sz w:val="28"/>
          <w:szCs w:val="28"/>
          <w:lang w:val="en-US"/>
        </w:rPr>
        <w:t>12. Conclusion</w:t>
      </w:r>
    </w:p>
    <w:p w14:paraId="1D635027" w14:textId="77777777" w:rsidR="00547398" w:rsidRPr="00547398" w:rsidRDefault="00547398" w:rsidP="00547398">
      <w:pPr>
        <w:tabs>
          <w:tab w:val="left" w:pos="480"/>
        </w:tabs>
        <w:spacing w:line="240" w:lineRule="auto"/>
        <w:rPr>
          <w:lang w:val="en-US"/>
        </w:rPr>
      </w:pPr>
      <w:r w:rsidRPr="00547398">
        <w:rPr>
          <w:lang w:val="en-US"/>
        </w:rPr>
        <w:t>The FPGA-based system was successfully tested and validated for detecting vehicle vibrations. The output response was accurate, and the system behaved reliably. This project shows that FPGA can be used for real-time automotive fault detection systems. Further improvements can make it more intelligent and scalable.</w:t>
      </w:r>
    </w:p>
    <w:sectPr w:rsidR="00547398" w:rsidRPr="005473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8397E"/>
    <w:multiLevelType w:val="hybridMultilevel"/>
    <w:tmpl w:val="94F046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EF72E02"/>
    <w:multiLevelType w:val="hybridMultilevel"/>
    <w:tmpl w:val="688A0D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5DB35909"/>
    <w:multiLevelType w:val="hybridMultilevel"/>
    <w:tmpl w:val="F564AB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515343">
    <w:abstractNumId w:val="0"/>
  </w:num>
  <w:num w:numId="2" w16cid:durableId="1083650857">
    <w:abstractNumId w:val="2"/>
  </w:num>
  <w:num w:numId="3" w16cid:durableId="819538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7C8"/>
    <w:rsid w:val="00547398"/>
    <w:rsid w:val="007424AE"/>
    <w:rsid w:val="009C0F98"/>
    <w:rsid w:val="00B677C8"/>
    <w:rsid w:val="00D01F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949B1"/>
  <w15:chartTrackingRefBased/>
  <w15:docId w15:val="{E46C568F-3C12-4FF5-9DDD-92900794F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7C8"/>
  </w:style>
  <w:style w:type="paragraph" w:styleId="Heading1">
    <w:name w:val="heading 1"/>
    <w:basedOn w:val="Normal"/>
    <w:next w:val="Normal"/>
    <w:link w:val="Heading1Char"/>
    <w:uiPriority w:val="9"/>
    <w:qFormat/>
    <w:rsid w:val="00B677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77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77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77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77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7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7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77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77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77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77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7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7C8"/>
    <w:rPr>
      <w:rFonts w:eastAsiaTheme="majorEastAsia" w:cstheme="majorBidi"/>
      <w:color w:val="272727" w:themeColor="text1" w:themeTint="D8"/>
    </w:rPr>
  </w:style>
  <w:style w:type="paragraph" w:styleId="Title">
    <w:name w:val="Title"/>
    <w:basedOn w:val="Normal"/>
    <w:next w:val="Normal"/>
    <w:link w:val="TitleChar"/>
    <w:uiPriority w:val="10"/>
    <w:qFormat/>
    <w:rsid w:val="00B67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7C8"/>
    <w:pPr>
      <w:spacing w:before="160"/>
      <w:jc w:val="center"/>
    </w:pPr>
    <w:rPr>
      <w:i/>
      <w:iCs/>
      <w:color w:val="404040" w:themeColor="text1" w:themeTint="BF"/>
    </w:rPr>
  </w:style>
  <w:style w:type="character" w:customStyle="1" w:styleId="QuoteChar">
    <w:name w:val="Quote Char"/>
    <w:basedOn w:val="DefaultParagraphFont"/>
    <w:link w:val="Quote"/>
    <w:uiPriority w:val="29"/>
    <w:rsid w:val="00B677C8"/>
    <w:rPr>
      <w:i/>
      <w:iCs/>
      <w:color w:val="404040" w:themeColor="text1" w:themeTint="BF"/>
    </w:rPr>
  </w:style>
  <w:style w:type="paragraph" w:styleId="ListParagraph">
    <w:name w:val="List Paragraph"/>
    <w:basedOn w:val="Normal"/>
    <w:uiPriority w:val="34"/>
    <w:qFormat/>
    <w:rsid w:val="00B677C8"/>
    <w:pPr>
      <w:ind w:left="720"/>
      <w:contextualSpacing/>
    </w:pPr>
  </w:style>
  <w:style w:type="character" w:styleId="IntenseEmphasis">
    <w:name w:val="Intense Emphasis"/>
    <w:basedOn w:val="DefaultParagraphFont"/>
    <w:uiPriority w:val="21"/>
    <w:qFormat/>
    <w:rsid w:val="00B677C8"/>
    <w:rPr>
      <w:i/>
      <w:iCs/>
      <w:color w:val="2F5496" w:themeColor="accent1" w:themeShade="BF"/>
    </w:rPr>
  </w:style>
  <w:style w:type="paragraph" w:styleId="IntenseQuote">
    <w:name w:val="Intense Quote"/>
    <w:basedOn w:val="Normal"/>
    <w:next w:val="Normal"/>
    <w:link w:val="IntenseQuoteChar"/>
    <w:uiPriority w:val="30"/>
    <w:qFormat/>
    <w:rsid w:val="00B677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77C8"/>
    <w:rPr>
      <w:i/>
      <w:iCs/>
      <w:color w:val="2F5496" w:themeColor="accent1" w:themeShade="BF"/>
    </w:rPr>
  </w:style>
  <w:style w:type="character" w:styleId="IntenseReference">
    <w:name w:val="Intense Reference"/>
    <w:basedOn w:val="DefaultParagraphFont"/>
    <w:uiPriority w:val="32"/>
    <w:qFormat/>
    <w:rsid w:val="00B677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551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BL</dc:creator>
  <cp:keywords/>
  <dc:description/>
  <cp:lastModifiedBy>Pranav BL</cp:lastModifiedBy>
  <cp:revision>1</cp:revision>
  <dcterms:created xsi:type="dcterms:W3CDTF">2025-05-16T14:26:00Z</dcterms:created>
  <dcterms:modified xsi:type="dcterms:W3CDTF">2025-05-16T15:00:00Z</dcterms:modified>
</cp:coreProperties>
</file>