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b/>
          <w:lang w:val="en-US"/>
        </w:rPr>
        <w:t>SCOPE</w:t>
      </w:r>
      <w:r>
        <w:rPr>
          <w:lang w:val="en-US"/>
        </w:rPr>
        <w:t>:</w:t>
      </w:r>
    </w:p>
    <w:p>
      <w:pPr>
        <w:rPr>
          <w:lang w:val="en-US"/>
        </w:rPr>
      </w:pPr>
      <w:r>
        <w:rPr>
          <w:rFonts w:hint="default"/>
          <w:lang w:val="en-IN"/>
        </w:rPr>
        <w:t>Aditya</w:t>
      </w:r>
      <w:r>
        <w:rPr>
          <w:lang w:val="en-US"/>
        </w:rPr>
        <w:t xml:space="preserve"> is a </w:t>
      </w:r>
      <w:r>
        <w:rPr>
          <w:rFonts w:hint="default"/>
          <w:lang w:val="en-IN"/>
        </w:rPr>
        <w:t>Full Stack</w:t>
      </w:r>
      <w:r>
        <w:rPr>
          <w:lang w:val="en-US"/>
        </w:rPr>
        <w:t xml:space="preserve"> Developer</w:t>
      </w:r>
      <w:r>
        <w:rPr>
          <w:rFonts w:hint="default"/>
          <w:lang w:val="en-IN"/>
        </w:rPr>
        <w:t xml:space="preserve"> ( Scala, Angular )</w:t>
      </w:r>
      <w:r>
        <w:rPr>
          <w:lang w:val="en-US"/>
        </w:rPr>
        <w:t xml:space="preserve"> in the Reporting Domain since the past two years and he has taken on the following key responsibilities:</w:t>
      </w:r>
    </w:p>
    <w:p>
      <w:pPr>
        <w:pStyle w:val="4"/>
        <w:numPr>
          <w:ilvl w:val="0"/>
          <w:numId w:val="1"/>
        </w:numPr>
        <w:ind w:left="720"/>
        <w:rPr>
          <w:lang w:val="en-US"/>
        </w:rPr>
      </w:pPr>
      <w:r>
        <w:rPr>
          <w:lang w:val="en-US"/>
        </w:rPr>
        <w:t>Streamlining the ingestion framework to optimize end-to-end flows, establishing himself as the go-to expert in the implementation team.</w:t>
      </w:r>
    </w:p>
    <w:p>
      <w:pPr>
        <w:pStyle w:val="4"/>
        <w:numPr>
          <w:ilvl w:val="0"/>
          <w:numId w:val="1"/>
        </w:numPr>
        <w:ind w:left="720"/>
        <w:rPr>
          <w:lang w:val="en-US"/>
        </w:rPr>
      </w:pPr>
      <w:r>
        <w:rPr>
          <w:lang w:val="en-US"/>
        </w:rPr>
        <w:t>Devising quick and effective ADHOC solutions and writing scripts to prevent disruptions in the Production environment.</w:t>
      </w:r>
    </w:p>
    <w:p>
      <w:pPr>
        <w:pStyle w:val="4"/>
        <w:numPr>
          <w:ilvl w:val="0"/>
          <w:numId w:val="1"/>
        </w:numPr>
        <w:ind w:left="720"/>
        <w:rPr>
          <w:lang w:val="en-US"/>
        </w:rPr>
      </w:pPr>
      <w:r>
        <w:rPr>
          <w:lang w:val="en-US"/>
        </w:rPr>
        <w:t>Handling intricate ingestion use cases that necessitated seamless coordination between the Upstream and Business units.</w:t>
      </w:r>
    </w:p>
    <w:p>
      <w:pPr>
        <w:pStyle w:val="4"/>
        <w:rPr>
          <w:lang w:val="en-US"/>
        </w:rPr>
      </w:pPr>
    </w:p>
    <w:p>
      <w:pPr>
        <w:pStyle w:val="4"/>
        <w:numPr>
          <w:ilvl w:val="0"/>
          <w:numId w:val="2"/>
        </w:numPr>
        <w:ind w:left="360"/>
        <w:rPr>
          <w:lang w:val="en-US"/>
        </w:rPr>
      </w:pPr>
      <w:r>
        <w:rPr>
          <w:lang w:val="en-US"/>
        </w:rPr>
        <w:t xml:space="preserve">In the production environment, several potential scenarios could have acted as blockers. Rishab addressed these challenges using </w:t>
      </w:r>
      <w:r>
        <w:rPr>
          <w:b/>
          <w:lang w:val="en-US"/>
        </w:rPr>
        <w:t>Python Scripts as effective workarounds</w:t>
      </w:r>
      <w:r>
        <w:rPr>
          <w:lang w:val="en-US"/>
        </w:rPr>
        <w:t xml:space="preserve"> to meet crucial business requirements:</w:t>
      </w:r>
    </w:p>
    <w:p>
      <w:pPr>
        <w:pStyle w:val="4"/>
        <w:numPr>
          <w:ilvl w:val="1"/>
          <w:numId w:val="2"/>
        </w:numPr>
        <w:ind w:left="1080"/>
        <w:rPr>
          <w:lang w:val="en-US"/>
        </w:rPr>
      </w:pPr>
      <w:r>
        <w:rPr>
          <w:lang w:val="en-US"/>
        </w:rPr>
        <w:t xml:space="preserve">The </w:t>
      </w:r>
      <w:r>
        <w:rPr>
          <w:b/>
          <w:lang w:val="en-US"/>
        </w:rPr>
        <w:t>Mercury Average Rates Data Ingestion</w:t>
      </w:r>
      <w:r>
        <w:rPr>
          <w:lang w:val="en-US"/>
        </w:rPr>
        <w:t xml:space="preserve"> was essential, when the control message was not being re-published via the upstream after data adjustments. The script handled re-publishing of the control message in Production. </w:t>
      </w:r>
    </w:p>
    <w:p>
      <w:pPr>
        <w:pStyle w:val="4"/>
        <w:numPr>
          <w:ilvl w:val="1"/>
          <w:numId w:val="2"/>
        </w:numPr>
        <w:ind w:left="1080"/>
        <w:rPr>
          <w:lang w:val="en-US"/>
        </w:rPr>
      </w:pPr>
      <w:r>
        <w:rPr>
          <w:lang w:val="en-US"/>
        </w:rPr>
        <w:t xml:space="preserve">In the Packaging and Labelling service within CRC, several potential failure scenarios were observed. He conducted a thorough analysis of these scenarios and developed a script that ensures </w:t>
      </w:r>
      <w:r>
        <w:rPr>
          <w:b/>
          <w:lang w:val="en-US"/>
        </w:rPr>
        <w:t>Model Creation and Report Generation</w:t>
      </w:r>
      <w:r>
        <w:rPr>
          <w:lang w:val="en-US"/>
        </w:rPr>
        <w:t>.</w:t>
      </w:r>
    </w:p>
    <w:p>
      <w:pPr>
        <w:pStyle w:val="4"/>
        <w:ind w:left="360"/>
        <w:rPr>
          <w:lang w:val="en-US"/>
        </w:rPr>
      </w:pPr>
      <w:r>
        <w:rPr>
          <w:lang w:val="en-US"/>
        </w:rPr>
        <w:t>This smooth functioning of critical processes, minimizing downtime and enhancing overall productivity in the production environment.</w:t>
      </w:r>
      <w:r>
        <w:rPr>
          <w:lang w:val="en-US"/>
        </w:rPr>
        <w:br w:type="textWrapping"/>
      </w:r>
    </w:p>
    <w:p>
      <w:pPr>
        <w:pStyle w:val="4"/>
        <w:numPr>
          <w:ilvl w:val="0"/>
          <w:numId w:val="3"/>
        </w:numPr>
        <w:ind w:left="360"/>
        <w:rPr>
          <w:lang w:val="en-US"/>
        </w:rPr>
      </w:pPr>
      <w:r>
        <w:rPr>
          <w:lang w:val="en-US"/>
        </w:rPr>
        <w:t xml:space="preserve">In UAT, several infrastructure issues arose, one recurring problem was the Namespace Quota issue in HDFS. He investigated the matter and traced it back to a source being tested by the upstream team. To rectify the situation, he promptly </w:t>
      </w:r>
      <w:r>
        <w:rPr>
          <w:b/>
          <w:lang w:val="en-US"/>
        </w:rPr>
        <w:t>removed 5,396 files</w:t>
      </w:r>
      <w:r>
        <w:rPr>
          <w:lang w:val="en-US"/>
        </w:rPr>
        <w:t xml:space="preserve">, effectively reducing the file count from </w:t>
      </w:r>
      <w:r>
        <w:rPr>
          <w:b/>
          <w:lang w:val="en-US"/>
        </w:rPr>
        <w:t>10,661</w:t>
      </w:r>
      <w:r>
        <w:rPr>
          <w:lang w:val="en-US"/>
        </w:rPr>
        <w:t xml:space="preserve"> to </w:t>
      </w:r>
      <w:r>
        <w:rPr>
          <w:b/>
          <w:lang w:val="en-US"/>
        </w:rPr>
        <w:t>5,292</w:t>
      </w:r>
      <w:r>
        <w:rPr>
          <w:lang w:val="en-US"/>
        </w:rPr>
        <w:t xml:space="preserve">. As a result, he successfully </w:t>
      </w:r>
      <w:r>
        <w:rPr>
          <w:b/>
          <w:lang w:val="en-US"/>
        </w:rPr>
        <w:t>eliminated 465 unnecessary labels</w:t>
      </w:r>
      <w:r>
        <w:rPr>
          <w:lang w:val="en-US"/>
        </w:rPr>
        <w:t xml:space="preserve"> from the source, resulting in over </w:t>
      </w:r>
      <w:r>
        <w:rPr>
          <w:b/>
          <w:lang w:val="en-US"/>
        </w:rPr>
        <w:t>50% savings in terms of space</w:t>
      </w:r>
      <w:r>
        <w:rPr>
          <w:lang w:val="en-US"/>
        </w:rPr>
        <w:t>.</w:t>
      </w:r>
    </w:p>
    <w:p>
      <w:pPr>
        <w:pStyle w:val="4"/>
        <w:ind w:left="360"/>
        <w:rPr>
          <w:lang w:val="en-US"/>
        </w:rPr>
      </w:pPr>
    </w:p>
    <w:p>
      <w:pPr>
        <w:pStyle w:val="4"/>
        <w:numPr>
          <w:ilvl w:val="0"/>
          <w:numId w:val="3"/>
        </w:numPr>
        <w:ind w:left="360"/>
        <w:rPr>
          <w:lang w:val="en-US"/>
        </w:rPr>
      </w:pPr>
      <w:r>
        <w:rPr>
          <w:lang w:val="en-US"/>
        </w:rPr>
        <w:t xml:space="preserve">In addition to his contributions mentioned earlier, he streamlined support activities and </w:t>
      </w:r>
      <w:r>
        <w:rPr>
          <w:b/>
          <w:lang w:val="en-US"/>
        </w:rPr>
        <w:t>reduced the number of clicks required</w:t>
      </w:r>
      <w:r>
        <w:rPr>
          <w:lang w:val="en-US"/>
        </w:rPr>
        <w:t xml:space="preserve"> to accomplish tasks efficiently by equipping the Production Support team with </w:t>
      </w:r>
      <w:r>
        <w:rPr>
          <w:b/>
          <w:lang w:val="en-US"/>
        </w:rPr>
        <w:t xml:space="preserve">Python </w:t>
      </w:r>
      <w:r>
        <w:rPr>
          <w:lang w:val="en-US"/>
        </w:rPr>
        <w:t>and</w:t>
      </w:r>
      <w:r>
        <w:rPr>
          <w:b/>
          <w:lang w:val="en-US"/>
        </w:rPr>
        <w:t xml:space="preserve"> Control-M</w:t>
      </w:r>
      <w:r>
        <w:rPr>
          <w:lang w:val="en-US"/>
        </w:rPr>
        <w:t xml:space="preserve"> solutions. He has been instrumental in bringing them up to speed by conducting thorough handovers and he has created well-organized &amp; comprehensive documentation. </w:t>
      </w:r>
    </w:p>
    <w:p>
      <w:pPr>
        <w:rPr>
          <w:lang w:val="en-US"/>
        </w:rPr>
      </w:pPr>
      <w:r>
        <w:rPr>
          <w:lang w:val="en-US"/>
        </w:rPr>
        <w:br w:type="page"/>
      </w:r>
    </w:p>
    <w:p>
      <w:pPr>
        <w:rPr>
          <w:lang w:val="en-US"/>
        </w:rPr>
      </w:pPr>
      <w:r>
        <w:rPr>
          <w:b/>
          <w:lang w:val="en-US"/>
        </w:rPr>
        <w:t>EXPERIENCE</w:t>
      </w:r>
      <w:r>
        <w:rPr>
          <w:lang w:val="en-US"/>
        </w:rPr>
        <w:t>:</w:t>
      </w:r>
    </w:p>
    <w:p>
      <w:pPr>
        <w:rPr>
          <w:lang w:val="en-US"/>
        </w:rPr>
      </w:pPr>
      <w:r>
        <w:rPr>
          <w:lang w:val="en-US"/>
        </w:rPr>
        <w:t xml:space="preserve">For the past two years, </w:t>
      </w:r>
      <w:r>
        <w:rPr>
          <w:rFonts w:hint="default"/>
          <w:lang w:val="en-IN"/>
        </w:rPr>
        <w:t>Aditya</w:t>
      </w:r>
      <w:r>
        <w:rPr>
          <w:lang w:val="en-US"/>
        </w:rPr>
        <w:t xml:space="preserve"> has served as a </w:t>
      </w:r>
      <w:r>
        <w:rPr>
          <w:rFonts w:hint="default"/>
          <w:lang w:val="en-IN"/>
        </w:rPr>
        <w:t>Full Stack</w:t>
      </w:r>
      <w:r>
        <w:rPr>
          <w:lang w:val="en-US"/>
        </w:rPr>
        <w:t xml:space="preserve"> Developer in </w:t>
      </w:r>
      <w:r>
        <w:rPr>
          <w:rFonts w:hint="default"/>
          <w:lang w:val="en-IN"/>
        </w:rPr>
        <w:t>Treasury</w:t>
      </w:r>
      <w:r>
        <w:rPr>
          <w:lang w:val="en-US"/>
        </w:rPr>
        <w:t>. He joined the team as a graduate in 2021 and has gained valuable hands-on experience in a range of technologies, including:</w:t>
      </w:r>
    </w:p>
    <w:p>
      <w:pPr>
        <w:pStyle w:val="4"/>
        <w:numPr>
          <w:ilvl w:val="0"/>
          <w:numId w:val="4"/>
        </w:numPr>
        <w:ind w:left="720"/>
        <w:rPr>
          <w:lang w:val="en-US"/>
        </w:rPr>
      </w:pPr>
      <w:r>
        <w:rPr>
          <w:lang w:val="en-US"/>
        </w:rPr>
        <w:t xml:space="preserve">Backend Technologies: </w:t>
      </w:r>
      <w:r>
        <w:rPr>
          <w:rFonts w:hint="default"/>
          <w:lang w:val="en-IN"/>
        </w:rPr>
        <w:t xml:space="preserve">Scala, </w:t>
      </w:r>
      <w:r>
        <w:rPr>
          <w:lang w:val="en-US"/>
        </w:rPr>
        <w:t>Java, and Python.</w:t>
      </w:r>
    </w:p>
    <w:p>
      <w:pPr>
        <w:pStyle w:val="4"/>
        <w:numPr>
          <w:ilvl w:val="0"/>
          <w:numId w:val="4"/>
        </w:numPr>
        <w:ind w:left="720"/>
        <w:rPr>
          <w:lang w:val="en-US"/>
        </w:rPr>
      </w:pPr>
      <w:r>
        <w:rPr>
          <w:rFonts w:hint="default"/>
          <w:lang w:val="en-IN"/>
        </w:rPr>
        <w:t>Frontend Technologies: Angular and React.</w:t>
      </w:r>
    </w:p>
    <w:p>
      <w:pPr>
        <w:pStyle w:val="4"/>
        <w:numPr>
          <w:ilvl w:val="0"/>
          <w:numId w:val="4"/>
        </w:numPr>
        <w:ind w:left="720"/>
        <w:rPr>
          <w:lang w:val="en-US"/>
        </w:rPr>
      </w:pPr>
      <w:r>
        <w:rPr>
          <w:lang w:val="en-US"/>
        </w:rPr>
        <w:t>Databases and Frameworks:</w:t>
      </w:r>
      <w:r>
        <w:rPr>
          <w:rFonts w:hint="default"/>
          <w:lang w:val="en-IN"/>
        </w:rPr>
        <w:t xml:space="preserve"> Spark,</w:t>
      </w:r>
      <w:r>
        <w:rPr>
          <w:lang w:val="en-US"/>
        </w:rPr>
        <w:t xml:space="preserve"> Oracle, Hive, and Impala.</w:t>
      </w:r>
    </w:p>
    <w:p>
      <w:pPr>
        <w:pStyle w:val="4"/>
        <w:numPr>
          <w:ilvl w:val="0"/>
          <w:numId w:val="4"/>
        </w:numPr>
        <w:ind w:left="720"/>
        <w:rPr>
          <w:lang w:val="en-US"/>
        </w:rPr>
      </w:pPr>
      <w:r>
        <w:rPr>
          <w:lang w:val="en-US"/>
        </w:rPr>
        <w:t>Cloud Services: Google Cloud Platform.</w:t>
      </w:r>
    </w:p>
    <w:p>
      <w:pPr>
        <w:pStyle w:val="4"/>
        <w:numPr>
          <w:ilvl w:val="0"/>
          <w:numId w:val="4"/>
        </w:numPr>
        <w:ind w:left="720"/>
        <w:rPr>
          <w:lang w:val="en-US"/>
        </w:rPr>
      </w:pPr>
      <w:r>
        <w:rPr>
          <w:lang w:val="en-US"/>
        </w:rPr>
        <w:t>Agile Business Technologies: JIRA, Confluence, and Bitbucket.</w:t>
      </w:r>
    </w:p>
    <w:p>
      <w:pPr>
        <w:rPr>
          <w:lang w:val="en-US"/>
        </w:rPr>
      </w:pPr>
    </w:p>
    <w:p>
      <w:pPr>
        <w:pStyle w:val="4"/>
        <w:numPr>
          <w:ilvl w:val="0"/>
          <w:numId w:val="5"/>
        </w:numPr>
        <w:rPr>
          <w:lang w:val="en-US"/>
        </w:rPr>
      </w:pPr>
      <w:r>
        <w:rPr>
          <w:lang w:val="en-US"/>
        </w:rPr>
        <w:t xml:space="preserve">It is important to note that due to his expertise in the ingestion domain, Rishab has been seconded to the UK (EMEA) Program for a period of 3-months from the Daily Close - Japan (APAC) program to ensure seamless end-to-end data ingestion and report generation. </w:t>
      </w:r>
    </w:p>
    <w:p>
      <w:pPr>
        <w:pStyle w:val="4"/>
        <w:numPr>
          <w:ilvl w:val="0"/>
          <w:numId w:val="5"/>
        </w:numPr>
        <w:rPr>
          <w:lang w:val="en-US"/>
        </w:rPr>
      </w:pPr>
      <w:r>
        <w:rPr>
          <w:lang w:val="en-US"/>
        </w:rPr>
        <w:t xml:space="preserve">This effort holds the potential to </w:t>
      </w:r>
      <w:r>
        <w:rPr>
          <w:b/>
          <w:lang w:val="en-US"/>
        </w:rPr>
        <w:t>safeguard the bank from fines amounting to Millions of Dollars</w:t>
      </w:r>
      <w:r>
        <w:rPr>
          <w:lang w:val="en-US"/>
        </w:rPr>
        <w:t xml:space="preserve">. </w:t>
      </w:r>
    </w:p>
    <w:p>
      <w:pPr>
        <w:pStyle w:val="4"/>
        <w:numPr>
          <w:ilvl w:val="0"/>
          <w:numId w:val="5"/>
        </w:numPr>
        <w:rPr>
          <w:lang w:val="en-US"/>
        </w:rPr>
      </w:pPr>
      <w:r>
        <w:rPr>
          <w:lang w:val="en-US"/>
        </w:rPr>
        <w:t xml:space="preserve">Despite being less experienced than some of the other team members within the UK team, he has taken on the responsibility of guiding and assisting them </w:t>
      </w:r>
      <w:r>
        <w:rPr>
          <w:b/>
          <w:lang w:val="en-US"/>
        </w:rPr>
        <w:t>displaying leadership</w:t>
      </w:r>
      <w:r>
        <w:rPr>
          <w:lang w:val="en-US"/>
        </w:rPr>
        <w:t xml:space="preserve"> and ensuring that correct, and efficient configurations are implemented.</w:t>
      </w:r>
    </w:p>
    <w:p>
      <w:pPr>
        <w:ind w:firstLine="360"/>
        <w:rPr>
          <w:lang w:val="en-US"/>
        </w:rPr>
      </w:pPr>
    </w:p>
    <w:p>
      <w:pPr>
        <w:rPr>
          <w:lang w:val="en-US"/>
        </w:rPr>
      </w:pPr>
      <w:r>
        <w:rPr>
          <w:lang w:val="en-US"/>
        </w:rPr>
        <w:t>Rishab has added significant value through his analysis and POC on:</w:t>
      </w:r>
    </w:p>
    <w:p>
      <w:pPr>
        <w:pStyle w:val="4"/>
        <w:numPr>
          <w:ilvl w:val="0"/>
          <w:numId w:val="6"/>
        </w:numPr>
        <w:rPr>
          <w:lang w:val="en-US"/>
        </w:rPr>
      </w:pPr>
      <w:r>
        <w:rPr>
          <w:lang w:val="en-US"/>
        </w:rPr>
        <w:t xml:space="preserve">Providing insights into </w:t>
      </w:r>
      <w:r>
        <w:rPr>
          <w:b/>
          <w:lang w:val="en-US"/>
        </w:rPr>
        <w:t>BHW (GCP)</w:t>
      </w:r>
      <w:r>
        <w:rPr>
          <w:lang w:val="en-US"/>
        </w:rPr>
        <w:t xml:space="preserve"> Migration tasks, identifying roadblocks, and proposing effective solutions for the implementation teams to work upon.</w:t>
      </w:r>
    </w:p>
    <w:p>
      <w:pPr>
        <w:pStyle w:val="4"/>
        <w:numPr>
          <w:ilvl w:val="0"/>
          <w:numId w:val="6"/>
        </w:numPr>
        <w:rPr>
          <w:lang w:val="en-US"/>
        </w:rPr>
      </w:pPr>
      <w:r>
        <w:rPr>
          <w:lang w:val="en-US"/>
        </w:rPr>
        <w:t>Undertaking optimization efforts in the ingestion process, focusing on two key areas:</w:t>
      </w:r>
    </w:p>
    <w:p>
      <w:pPr>
        <w:pStyle w:val="4"/>
        <w:numPr>
          <w:ilvl w:val="1"/>
          <w:numId w:val="6"/>
        </w:numPr>
        <w:rPr>
          <w:lang w:val="en-US"/>
        </w:rPr>
      </w:pPr>
      <w:r>
        <w:rPr>
          <w:b/>
          <w:lang w:val="en-US"/>
        </w:rPr>
        <w:t>Implementing Spark Optimization techniques</w:t>
      </w:r>
      <w:r>
        <w:rPr>
          <w:lang w:val="en-US"/>
        </w:rPr>
        <w:t xml:space="preserve">: </w:t>
      </w:r>
      <w:r>
        <w:rPr>
          <w:lang w:val="en-US"/>
        </w:rPr>
        <w:br w:type="textWrapping"/>
      </w:r>
      <w:r>
        <w:rPr>
          <w:lang w:val="en-US"/>
        </w:rPr>
        <w:t xml:space="preserve">A POC (Proof of Concept) was performed on IRDS source, which had the largest volume of data (50 Million+ records on average). After fine-tuning a few spark properties and parameters the processing job took </w:t>
      </w:r>
      <w:r>
        <w:rPr>
          <w:b/>
          <w:lang w:val="en-US"/>
        </w:rPr>
        <w:t xml:space="preserve">12 minutes as opposed to 18 minutes </w:t>
      </w:r>
      <w:r>
        <w:rPr>
          <w:lang w:val="en-US"/>
        </w:rPr>
        <w:t xml:space="preserve">thereby indicating a </w:t>
      </w:r>
      <w:r>
        <w:rPr>
          <w:b/>
          <w:lang w:val="en-US"/>
        </w:rPr>
        <w:t>reduction of 33.33% in time taken</w:t>
      </w:r>
      <w:r>
        <w:rPr>
          <w:lang w:val="en-US"/>
        </w:rPr>
        <w:t>.</w:t>
      </w:r>
    </w:p>
    <w:p>
      <w:pPr>
        <w:pStyle w:val="4"/>
        <w:numPr>
          <w:ilvl w:val="1"/>
          <w:numId w:val="6"/>
        </w:numPr>
        <w:rPr>
          <w:lang w:val="en-US"/>
        </w:rPr>
      </w:pPr>
      <w:r>
        <w:rPr>
          <w:b/>
          <w:lang w:val="en-US"/>
        </w:rPr>
        <w:t>Proposing Architectural Optimization strategies</w:t>
      </w:r>
      <w:r>
        <w:rPr>
          <w:lang w:val="en-US"/>
        </w:rPr>
        <w:t xml:space="preserve">: </w:t>
      </w:r>
      <w:r>
        <w:rPr>
          <w:lang w:val="en-US"/>
        </w:rPr>
        <w:br w:type="textWrapping"/>
      </w:r>
      <w:r>
        <w:rPr>
          <w:lang w:val="en-US"/>
        </w:rPr>
        <w:t xml:space="preserve">Combining of two separate Spark Jobs into a single one thereby halving the time required to submit a job and processing to begin. This solution could have a possible impact of </w:t>
      </w:r>
      <w:r>
        <w:rPr>
          <w:b/>
          <w:lang w:val="en-US"/>
        </w:rPr>
        <w:t>40-50% reduction in overall ingestion time</w:t>
      </w:r>
      <w:r>
        <w:rPr>
          <w:lang w:val="en-US"/>
        </w:rPr>
        <w:t>, further enhancing the system's performance.</w:t>
      </w:r>
      <w:r>
        <w:rPr>
          <w:lang w:val="en-US"/>
        </w:rPr>
        <w:br w:type="page"/>
      </w:r>
    </w:p>
    <w:p>
      <w:pPr>
        <w:rPr>
          <w:lang w:val="en-US"/>
        </w:rPr>
      </w:pPr>
      <w:r>
        <w:rPr>
          <w:b/>
          <w:lang w:val="en-US"/>
        </w:rPr>
        <w:t>ACHIEVEMENTS AND BEHAVIOUR</w:t>
      </w:r>
      <w:r>
        <w:rPr>
          <w:lang w:val="en-US"/>
        </w:rPr>
        <w:t>:</w:t>
      </w:r>
    </w:p>
    <w:p>
      <w:pPr>
        <w:pStyle w:val="4"/>
        <w:numPr>
          <w:ilvl w:val="0"/>
          <w:numId w:val="7"/>
        </w:numPr>
        <w:rPr>
          <w:lang w:val="en-US"/>
        </w:rPr>
      </w:pPr>
      <w:r>
        <w:rPr>
          <w:rFonts w:hint="default"/>
          <w:lang w:val="en-IN"/>
        </w:rPr>
        <w:t>Aditya</w:t>
      </w:r>
      <w:r>
        <w:rPr>
          <w:lang w:val="en-US"/>
        </w:rPr>
        <w:t xml:space="preserve"> achieved </w:t>
      </w:r>
      <w:r>
        <w:rPr>
          <w:b/>
          <w:lang w:val="en-US"/>
        </w:rPr>
        <w:t>Distinction</w:t>
      </w:r>
      <w:r>
        <w:rPr>
          <w:lang w:val="en-US"/>
        </w:rPr>
        <w:t xml:space="preserve"> in the DBCE (Deutsche Bank Cloud Engineer) Sprint-4 upon graduating.</w:t>
      </w:r>
    </w:p>
    <w:p>
      <w:pPr>
        <w:pStyle w:val="4"/>
        <w:numPr>
          <w:ilvl w:val="0"/>
          <w:numId w:val="7"/>
        </w:numPr>
        <w:rPr>
          <w:lang w:val="en-US"/>
        </w:rPr>
      </w:pPr>
      <w:r>
        <w:rPr>
          <w:rFonts w:hint="default"/>
          <w:lang w:val="en-IN"/>
        </w:rPr>
        <w:t>Aditya</w:t>
      </w:r>
      <w:bookmarkStart w:id="0" w:name="_GoBack"/>
      <w:bookmarkEnd w:id="0"/>
      <w:r>
        <w:rPr>
          <w:lang w:val="en-US"/>
        </w:rPr>
        <w:t xml:space="preserve"> participated in an </w:t>
      </w:r>
      <w:r>
        <w:rPr>
          <w:b/>
          <w:lang w:val="en-US"/>
        </w:rPr>
        <w:t>AI Hackathon</w:t>
      </w:r>
      <w:r>
        <w:rPr>
          <w:lang w:val="en-US"/>
        </w:rPr>
        <w:t xml:space="preserve"> where his team developed an </w:t>
      </w:r>
      <w:r>
        <w:rPr>
          <w:b/>
          <w:lang w:val="en-US"/>
        </w:rPr>
        <w:t>Infra Alert Monitoring System</w:t>
      </w:r>
      <w:r>
        <w:rPr>
          <w:lang w:val="en-US"/>
        </w:rPr>
        <w:t xml:space="preserve"> to minimize system downtimes. This solution has the potential for adoption across various systems within DB, including OpenShift, HUE, Confluence, and Bitbucket. He has also participated in Deutsche Bank’s Mental Health Hackathon and a cross-company ANZ hackathon.</w:t>
      </w:r>
    </w:p>
    <w:p>
      <w:pPr>
        <w:pStyle w:val="4"/>
        <w:numPr>
          <w:ilvl w:val="0"/>
          <w:numId w:val="7"/>
        </w:numPr>
        <w:rPr>
          <w:lang w:val="en-US"/>
        </w:rPr>
      </w:pPr>
      <w:r>
        <w:rPr>
          <w:lang w:val="en-US"/>
        </w:rPr>
        <w:t xml:space="preserve">Rishab's proposed enhancement, </w:t>
      </w:r>
      <w:r>
        <w:rPr>
          <w:b/>
          <w:lang w:val="en-US"/>
        </w:rPr>
        <w:t>CRC-Kiosk</w:t>
      </w:r>
      <w:r>
        <w:rPr>
          <w:lang w:val="en-US"/>
        </w:rPr>
        <w:t xml:space="preserve">, earned the consensus vote and was selected for implementation in the innovation sprint and Reporting Domain Hackathon. </w:t>
      </w:r>
    </w:p>
    <w:p>
      <w:pPr>
        <w:pStyle w:val="4"/>
        <w:numPr>
          <w:ilvl w:val="0"/>
          <w:numId w:val="7"/>
        </w:numPr>
        <w:rPr>
          <w:lang w:val="en-US"/>
        </w:rPr>
      </w:pPr>
      <w:r>
        <w:rPr>
          <w:lang w:val="en-US"/>
        </w:rPr>
        <w:t xml:space="preserve">The primary aim of this project that he and his team developed is to significantly reduce the efforts required in configurations with an estimated </w:t>
      </w:r>
      <w:r>
        <w:rPr>
          <w:b/>
          <w:lang w:val="en-US"/>
        </w:rPr>
        <w:t>savings of 2,304 man-hours</w:t>
      </w:r>
      <w:r>
        <w:rPr>
          <w:lang w:val="en-US"/>
        </w:rPr>
        <w:t xml:space="preserve"> and effectively lightening the workload for the implementation teams. </w:t>
      </w:r>
    </w:p>
    <w:p>
      <w:pPr>
        <w:pStyle w:val="4"/>
        <w:numPr>
          <w:ilvl w:val="0"/>
          <w:numId w:val="7"/>
        </w:numPr>
        <w:rPr>
          <w:lang w:val="en-US"/>
        </w:rPr>
      </w:pPr>
      <w:r>
        <w:rPr>
          <w:lang w:val="en-US"/>
        </w:rPr>
        <w:t xml:space="preserve">During Jason Hale's (Reporting Domain Lead) visit to India, Rishab hosted a presentation representing CRC team that </w:t>
      </w:r>
      <w:r>
        <w:rPr>
          <w:b/>
          <w:lang w:val="en-US"/>
        </w:rPr>
        <w:t>garnered praise for its well-articulated and eloquent delivery</w:t>
      </w:r>
      <w:r>
        <w:rPr>
          <w:lang w:val="en-US"/>
        </w:rPr>
        <w:t xml:space="preserve">. Apart from this, he has received numerous accolades and </w:t>
      </w:r>
      <w:r>
        <w:rPr>
          <w:b/>
          <w:lang w:val="en-US"/>
        </w:rPr>
        <w:t>recognitions from project leaders</w:t>
      </w:r>
      <w:r>
        <w:rPr>
          <w:lang w:val="en-US"/>
        </w:rPr>
        <w:t xml:space="preserve"> like Mohit Arora and Ashwin Topkar through various channels such as the Monthly Team Connect and the </w:t>
      </w:r>
      <w:r>
        <w:t xml:space="preserve">dbRecognition </w:t>
      </w:r>
      <w:r>
        <w:rPr>
          <w:lang w:val="en-US"/>
        </w:rPr>
        <w:t>platform.</w:t>
      </w:r>
    </w:p>
    <w:p>
      <w:pPr>
        <w:pStyle w:val="4"/>
        <w:numPr>
          <w:ilvl w:val="0"/>
          <w:numId w:val="7"/>
        </w:numPr>
        <w:rPr>
          <w:lang w:val="en-US"/>
        </w:rPr>
      </w:pPr>
      <w:r>
        <w:rPr>
          <w:lang w:val="en-US"/>
        </w:rPr>
        <w:br w:type="page"/>
      </w:r>
    </w:p>
    <w:p>
      <w:pPr>
        <w:rPr>
          <w:lang w:val="en-US"/>
        </w:rPr>
      </w:pPr>
      <w:r>
        <w:rPr>
          <w:b/>
          <w:lang w:val="en-US"/>
        </w:rPr>
        <w:t>DIVERSITY AND INCLUSIONS</w:t>
      </w:r>
      <w:r>
        <w:rPr>
          <w:lang w:val="en-US"/>
        </w:rPr>
        <w:t>:</w:t>
      </w:r>
    </w:p>
    <w:p>
      <w:pPr>
        <w:pStyle w:val="4"/>
        <w:numPr>
          <w:ilvl w:val="0"/>
          <w:numId w:val="8"/>
        </w:numPr>
        <w:rPr>
          <w:lang w:val="en-US"/>
        </w:rPr>
      </w:pPr>
      <w:r>
        <w:rPr>
          <w:rFonts w:hint="default"/>
          <w:lang w:val="en-IN"/>
        </w:rPr>
        <w:t>Aditya</w:t>
      </w:r>
      <w:r>
        <w:rPr>
          <w:lang w:val="en-US"/>
        </w:rPr>
        <w:t xml:space="preserve"> has actively participated in CSR activities like the </w:t>
      </w:r>
      <w:r>
        <w:rPr>
          <w:b/>
          <w:lang w:val="en-US"/>
        </w:rPr>
        <w:t>Blood Donation Drive</w:t>
      </w:r>
      <w:r>
        <w:rPr>
          <w:lang w:val="en-US"/>
        </w:rPr>
        <w:t>. He was a part of "</w:t>
      </w:r>
      <w:r>
        <w:rPr>
          <w:b/>
          <w:lang w:val="en-US"/>
        </w:rPr>
        <w:t>Mock Interviews for Youth</w:t>
      </w:r>
      <w:r>
        <w:rPr>
          <w:lang w:val="en-US"/>
        </w:rPr>
        <w:t xml:space="preserve">" program, where he prepared </w:t>
      </w:r>
      <w:r>
        <w:rPr>
          <w:b/>
          <w:lang w:val="en-US"/>
        </w:rPr>
        <w:t>2 young individuals</w:t>
      </w:r>
      <w:r>
        <w:rPr>
          <w:lang w:val="en-US"/>
        </w:rPr>
        <w:t xml:space="preserve"> from marginalized communities for future employment opportunities. </w:t>
      </w:r>
    </w:p>
    <w:p>
      <w:pPr>
        <w:pStyle w:val="4"/>
        <w:numPr>
          <w:ilvl w:val="0"/>
          <w:numId w:val="8"/>
        </w:numPr>
        <w:rPr>
          <w:lang w:val="en-US"/>
        </w:rPr>
      </w:pPr>
      <w:r>
        <w:rPr>
          <w:lang w:val="en-US"/>
        </w:rPr>
        <w:t>In the "</w:t>
      </w:r>
      <w:r>
        <w:rPr>
          <w:b/>
          <w:lang w:val="en-US"/>
        </w:rPr>
        <w:t>Power of One</w:t>
      </w:r>
      <w:r>
        <w:rPr>
          <w:lang w:val="en-US"/>
        </w:rPr>
        <w:t xml:space="preserve">" initiative, he created sturdy bags from old newspapers, promoting sustainability and environmental conservation in an attempt to reduce waste generation. His cumulative contribution to CSR activities amounts to </w:t>
      </w:r>
      <w:r>
        <w:rPr>
          <w:b/>
          <w:lang w:val="en-US"/>
        </w:rPr>
        <w:t>53.25 hours</w:t>
      </w:r>
      <w:r>
        <w:rPr>
          <w:lang w:val="en-US"/>
        </w:rPr>
        <w:t>.</w:t>
      </w:r>
    </w:p>
    <w:p>
      <w:pPr>
        <w:pStyle w:val="4"/>
        <w:numPr>
          <w:ilvl w:val="0"/>
          <w:numId w:val="8"/>
        </w:numPr>
        <w:rPr>
          <w:lang w:val="en-US"/>
        </w:rPr>
      </w:pPr>
      <w:r>
        <w:rPr>
          <w:lang w:val="en-US"/>
        </w:rPr>
        <w:t xml:space="preserve">He volunteered in supporting Deutsche Bank's Graduate Recruitment for the 2023 batch. As a member of the Tech Panel, he </w:t>
      </w:r>
      <w:r>
        <w:rPr>
          <w:b/>
          <w:lang w:val="en-US"/>
        </w:rPr>
        <w:t>conducted in-person interviews of</w:t>
      </w:r>
      <w:r>
        <w:rPr>
          <w:lang w:val="en-US"/>
        </w:rPr>
        <w:t xml:space="preserve"> </w:t>
      </w:r>
      <w:r>
        <w:rPr>
          <w:b/>
          <w:lang w:val="en-US"/>
        </w:rPr>
        <w:t>80+ candidates</w:t>
      </w:r>
      <w:r>
        <w:rPr>
          <w:lang w:val="en-US"/>
        </w:rPr>
        <w:t xml:space="preserve"> at prestigious institutions such as </w:t>
      </w:r>
      <w:r>
        <w:rPr>
          <w:rFonts w:hint="default"/>
          <w:lang w:val="en-IN"/>
        </w:rPr>
        <w:t xml:space="preserve">IIT (BHU), </w:t>
      </w:r>
      <w:r>
        <w:rPr>
          <w:lang w:val="en-US"/>
        </w:rPr>
        <w:t>TSEC, Mumbai, and Cummins College, Pune.</w:t>
      </w:r>
    </w:p>
    <w:p>
      <w:pPr>
        <w:pStyle w:val="4"/>
        <w:numPr>
          <w:ilvl w:val="0"/>
          <w:numId w:val="8"/>
        </w:numPr>
        <w:rPr>
          <w:lang w:val="en-US"/>
        </w:rPr>
      </w:pPr>
      <w:r>
        <w:t xml:space="preserve">Rishab actively participates in the FiWi (Financial Wellbeing) Working Group, a community within the bank that promotes financial awareness among its employees. </w:t>
      </w:r>
    </w:p>
    <w:p>
      <w:pPr>
        <w:pStyle w:val="4"/>
        <w:numPr>
          <w:ilvl w:val="0"/>
          <w:numId w:val="8"/>
        </w:numPr>
        <w:rPr>
          <w:lang w:val="en-US"/>
        </w:rPr>
      </w:pPr>
      <w:r>
        <w:t>He collaborates with a diverse group of individuals from various domains, genders, and experience levels and conducts various informative sessions</w:t>
      </w:r>
      <w:r>
        <w:rPr>
          <w:rFonts w:hint="default"/>
          <w:lang w:val="en-IN"/>
        </w:rPr>
        <w:t xml:space="preserve"> on AI/ML</w:t>
      </w:r>
      <w:r>
        <w:t xml:space="preserve"> that witness a </w:t>
      </w:r>
      <w:r>
        <w:rPr>
          <w:b/>
        </w:rPr>
        <w:t>participation of 250+ employees on an average</w:t>
      </w:r>
      <w:r>
        <w:t>.</w:t>
      </w:r>
    </w:p>
    <w:p>
      <w:pPr>
        <w:pStyle w:val="4"/>
        <w:numPr>
          <w:ilvl w:val="0"/>
          <w:numId w:val="8"/>
        </w:numPr>
        <w:rPr>
          <w:lang w:val="en-US"/>
        </w:rPr>
      </w:pPr>
      <w:r>
        <w:rPr>
          <w:lang w:val="en-US"/>
        </w:rPr>
        <w:t xml:space="preserve">He is a core working group member of the TDI India Junior Network, a community of </w:t>
      </w:r>
      <w:r>
        <w:rPr>
          <w:b/>
          <w:lang w:val="en-US"/>
        </w:rPr>
        <w:t>500+ junior employees</w:t>
      </w:r>
      <w:r>
        <w:rPr>
          <w:lang w:val="en-US"/>
        </w:rPr>
        <w:t>. He has organized and has been selected for "</w:t>
      </w:r>
      <w:r>
        <w:rPr>
          <w:b/>
          <w:lang w:val="en-US"/>
        </w:rPr>
        <w:t>Shadowing</w:t>
      </w:r>
      <w:r>
        <w:rPr>
          <w:lang w:val="en-US"/>
        </w:rPr>
        <w:t xml:space="preserve">" wherein for two days, a junior employee is given the opportunity to learn from senior employees like Directors and Managing Directors. </w:t>
      </w:r>
    </w:p>
    <w:p>
      <w:pPr>
        <w:pStyle w:val="4"/>
        <w:numPr>
          <w:ilvl w:val="0"/>
          <w:numId w:val="8"/>
        </w:numPr>
        <w:rPr>
          <w:lang w:val="en-US"/>
        </w:rPr>
      </w:pPr>
      <w:r>
        <w:rPr>
          <w:lang w:val="en-US"/>
        </w:rPr>
        <w:t>Furthermore, Rishab played a key role in setting up the "</w:t>
      </w:r>
      <w:r>
        <w:rPr>
          <w:b/>
          <w:lang w:val="en-US"/>
        </w:rPr>
        <w:t>KYB</w:t>
      </w:r>
      <w:r>
        <w:rPr>
          <w:lang w:val="en-US"/>
        </w:rPr>
        <w:t xml:space="preserve"> (Know Your Bank)" series, which facilitated technical employees in understanding the banking aspects of their work. For this, he received recognition and appreciation by </w:t>
      </w:r>
      <w:r>
        <w:rPr>
          <w:b/>
          <w:lang w:val="en-US"/>
        </w:rPr>
        <w:t>Khurshed Dordi, COO of DB India</w:t>
      </w:r>
      <w:r>
        <w:rPr>
          <w:lang w:val="en-US"/>
        </w:rPr>
        <w:t>.</w:t>
      </w:r>
    </w:p>
    <w:p>
      <w:pPr>
        <w:pStyle w:val="4"/>
        <w:numPr>
          <w:ilvl w:val="0"/>
          <w:numId w:val="8"/>
        </w:numPr>
        <w:rPr>
          <w:lang w:val="en-US"/>
        </w:rPr>
      </w:pPr>
      <w:r>
        <w:rPr>
          <w:lang w:val="en-US"/>
        </w:rPr>
        <w:t xml:space="preserve">Other key events organized by him were </w:t>
      </w:r>
      <w:r>
        <w:rPr>
          <w:b/>
          <w:lang w:val="en-US"/>
        </w:rPr>
        <w:t>Juniors Impact</w:t>
      </w:r>
      <w:r>
        <w:rPr>
          <w:lang w:val="en-US"/>
        </w:rPr>
        <w:t xml:space="preserve"> and </w:t>
      </w:r>
      <w:r>
        <w:rPr>
          <w:b/>
          <w:lang w:val="en-US"/>
        </w:rPr>
        <w:t>Bank on Tech</w:t>
      </w:r>
      <w:r>
        <w:rPr>
          <w:lang w:val="en-US"/>
        </w:rPr>
        <w:t xml:space="preserve">. Majority of the events witnessed </w:t>
      </w:r>
      <w:r>
        <w:rPr>
          <w:b/>
          <w:lang w:val="en-US"/>
        </w:rPr>
        <w:t>participation of 100+ employees on an average</w:t>
      </w:r>
      <w:r>
        <w:rPr>
          <w:lang w:val="en-US"/>
        </w:rPr>
        <w:t xml:space="preserve">. </w:t>
      </w:r>
    </w:p>
    <w:p>
      <w:pPr>
        <w:pStyle w:val="4"/>
        <w:numPr>
          <w:ilvl w:val="0"/>
          <w:numId w:val="8"/>
        </w:numPr>
        <w:rPr>
          <w:lang w:val="en-US"/>
        </w:rPr>
      </w:pPr>
      <w:r>
        <w:rPr>
          <w:lang w:val="en-US"/>
        </w:rPr>
        <w:t xml:space="preserve">Outside of his professional responsibilities, </w:t>
      </w:r>
      <w:r>
        <w:rPr>
          <w:rFonts w:hint="default"/>
          <w:lang w:val="en-IN"/>
        </w:rPr>
        <w:t>Aditya</w:t>
      </w:r>
      <w:r>
        <w:rPr>
          <w:lang w:val="en-US"/>
        </w:rPr>
        <w:t xml:space="preserve"> shares his expertise by writing </w:t>
      </w:r>
      <w:r>
        <w:rPr>
          <w:b/>
          <w:lang w:val="en-US"/>
        </w:rPr>
        <w:t>blogs</w:t>
      </w:r>
      <w:r>
        <w:rPr>
          <w:lang w:val="en-US"/>
        </w:rPr>
        <w:t xml:space="preserve"> and posting value-add </w:t>
      </w:r>
      <w:r>
        <w:rPr>
          <w:rFonts w:hint="default"/>
          <w:lang w:val="en-IN"/>
        </w:rPr>
        <w:t xml:space="preserve">techand </w:t>
      </w:r>
      <w:r>
        <w:rPr>
          <w:lang w:val="en-US"/>
        </w:rPr>
        <w:t xml:space="preserve">finance-related </w:t>
      </w:r>
      <w:r>
        <w:rPr>
          <w:b/>
          <w:lang w:val="en-US"/>
        </w:rPr>
        <w:t>video content on LinkedIn</w:t>
      </w:r>
      <w:r>
        <w:rPr>
          <w:rFonts w:hint="default"/>
          <w:b/>
          <w:lang w:val="en-IN"/>
        </w:rPr>
        <w:t>/Youtube</w:t>
      </w:r>
      <w:r>
        <w:rPr>
          <w:lang w:val="en-US"/>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B344D"/>
    <w:multiLevelType w:val="multilevel"/>
    <w:tmpl w:val="032B344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C960BE2"/>
    <w:multiLevelType w:val="multilevel"/>
    <w:tmpl w:val="0C960B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CF33CB"/>
    <w:multiLevelType w:val="multilevel"/>
    <w:tmpl w:val="16CF33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8F06452"/>
    <w:multiLevelType w:val="multilevel"/>
    <w:tmpl w:val="18F0645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451E4A16"/>
    <w:multiLevelType w:val="multilevel"/>
    <w:tmpl w:val="451E4A16"/>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BF2168C"/>
    <w:multiLevelType w:val="multilevel"/>
    <w:tmpl w:val="5BF216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0D0336A"/>
    <w:multiLevelType w:val="multilevel"/>
    <w:tmpl w:val="70D033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CE113C2"/>
    <w:multiLevelType w:val="multilevel"/>
    <w:tmpl w:val="7CE113C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4"/>
  </w:num>
  <w:num w:numId="3">
    <w:abstractNumId w:val="2"/>
  </w:num>
  <w:num w:numId="4">
    <w:abstractNumId w:val="0"/>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C4"/>
    <w:rsid w:val="00026D01"/>
    <w:rsid w:val="00036695"/>
    <w:rsid w:val="00075516"/>
    <w:rsid w:val="000901A4"/>
    <w:rsid w:val="000B60B5"/>
    <w:rsid w:val="000C7B73"/>
    <w:rsid w:val="000E22F7"/>
    <w:rsid w:val="00172D2E"/>
    <w:rsid w:val="00185D73"/>
    <w:rsid w:val="001922BA"/>
    <w:rsid w:val="001A26B1"/>
    <w:rsid w:val="001E355B"/>
    <w:rsid w:val="002B29B3"/>
    <w:rsid w:val="002E1583"/>
    <w:rsid w:val="002F1340"/>
    <w:rsid w:val="002F6DE0"/>
    <w:rsid w:val="003137C4"/>
    <w:rsid w:val="00340403"/>
    <w:rsid w:val="00344C44"/>
    <w:rsid w:val="00431015"/>
    <w:rsid w:val="004577FF"/>
    <w:rsid w:val="004755EA"/>
    <w:rsid w:val="00513AA0"/>
    <w:rsid w:val="00514CEB"/>
    <w:rsid w:val="005401A9"/>
    <w:rsid w:val="005471FC"/>
    <w:rsid w:val="00597B5F"/>
    <w:rsid w:val="0064207A"/>
    <w:rsid w:val="00644619"/>
    <w:rsid w:val="00654DD2"/>
    <w:rsid w:val="006C579B"/>
    <w:rsid w:val="00767C0C"/>
    <w:rsid w:val="00786ED5"/>
    <w:rsid w:val="007A006F"/>
    <w:rsid w:val="007A59D2"/>
    <w:rsid w:val="007F54F5"/>
    <w:rsid w:val="00817424"/>
    <w:rsid w:val="00820812"/>
    <w:rsid w:val="008B330C"/>
    <w:rsid w:val="00A1740E"/>
    <w:rsid w:val="00AE6AC0"/>
    <w:rsid w:val="00BA543F"/>
    <w:rsid w:val="00BE0C35"/>
    <w:rsid w:val="00BE4816"/>
    <w:rsid w:val="00C16DC4"/>
    <w:rsid w:val="00C238CC"/>
    <w:rsid w:val="00C322A3"/>
    <w:rsid w:val="00C72C54"/>
    <w:rsid w:val="00C965F1"/>
    <w:rsid w:val="00CF68E1"/>
    <w:rsid w:val="00D34544"/>
    <w:rsid w:val="00DD55B3"/>
    <w:rsid w:val="00E12000"/>
    <w:rsid w:val="00E5726C"/>
    <w:rsid w:val="00E857E8"/>
    <w:rsid w:val="00F51C70"/>
    <w:rsid w:val="00F97A60"/>
    <w:rsid w:val="00FA2A1E"/>
    <w:rsid w:val="00FB3FAD"/>
    <w:rsid w:val="00FE1EB4"/>
    <w:rsid w:val="143051AD"/>
    <w:rsid w:val="24E9150F"/>
    <w:rsid w:val="6C5F4B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1270</Words>
  <Characters>7242</Characters>
  <Lines>60</Lines>
  <Paragraphs>16</Paragraphs>
  <TotalTime>3355</TotalTime>
  <ScaleCrop>false</ScaleCrop>
  <LinksUpToDate>false</LinksUpToDate>
  <CharactersWithSpaces>8496</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2023-07-30T16:05:00Z</dcterms:created>
  <dc:creator>Admin</dc:creator>
  <cp:lastModifiedBy>allot</cp:lastModifiedBy>
  <dcterms:modified xsi:type="dcterms:W3CDTF">2023-08-03T21:56:02Z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F7E16B257D544D29B828A58EE7E957B2_12</vt:lpwstr>
  </property>
</Properties>
</file>