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drawing>
          <wp:inline distT="0" distB="0" distL="0" distR="0">
            <wp:extent cx="1913890" cy="1005840"/>
            <wp:effectExtent l="0" t="0" r="6350" b="0"/>
            <wp:docPr id="15" name="Picture 4" descr="http://www.ncuindia.edu/templates/city_innovates/images/logoo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 descr="http://www.ncuindia.edu/templates/city_innovates/images/logooo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489" cy="104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eastAsia="en-IN"/>
        </w:rPr>
      </w:pPr>
    </w:p>
    <w:p>
      <w:pPr>
        <w:rPr>
          <w:rFonts w:ascii="Times New Roman" w:hAnsi="Times New Roman" w:cs="Times New Roman"/>
          <w:sz w:val="24"/>
          <w:szCs w:val="24"/>
          <w:lang w:eastAsia="en-IN"/>
        </w:rPr>
      </w:pPr>
    </w:p>
    <w:p>
      <w:pPr>
        <w:spacing w:line="240" w:lineRule="auto"/>
        <w:jc w:val="center"/>
        <w:rPr>
          <w:rFonts w:hint="default" w:ascii="Arial Black" w:hAnsi="Arial Black" w:cs="Arial Black"/>
          <w:b/>
          <w:sz w:val="72"/>
          <w:szCs w:val="72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IN"/>
        </w:rPr>
        <w:t xml:space="preserve"> </w:t>
      </w:r>
      <w:r>
        <w:rPr>
          <w:rFonts w:hint="default" w:ascii="Arial Black" w:hAnsi="Arial Black" w:cs="Arial Black"/>
          <w:sz w:val="72"/>
          <w:szCs w:val="72"/>
          <w:lang w:val="en-US" w:eastAsia="en-IN"/>
        </w:rPr>
        <w:t xml:space="preserve">  </w:t>
      </w:r>
      <w:r>
        <w:rPr>
          <w:rFonts w:hint="default" w:ascii="Arial Black" w:hAnsi="Arial Black" w:cs="Arial Black"/>
          <w:b/>
          <w:sz w:val="72"/>
          <w:szCs w:val="72"/>
        </w:rPr>
        <w:t>Operating System</w:t>
      </w:r>
    </w:p>
    <w:p>
      <w:pPr>
        <w:spacing w:line="240" w:lineRule="auto"/>
        <w:jc w:val="center"/>
        <w:rPr>
          <w:rFonts w:hint="default" w:ascii="Arial Black" w:hAnsi="Arial Black" w:cs="Arial Black"/>
          <w:b/>
          <w:sz w:val="72"/>
          <w:szCs w:val="72"/>
        </w:rPr>
      </w:pPr>
    </w:p>
    <w:p>
      <w:pPr>
        <w:rPr>
          <w:rFonts w:hint="default" w:ascii="Arial Black" w:hAnsi="Arial Black" w:cs="Arial Black"/>
          <w:color w:val="231F20"/>
          <w:sz w:val="72"/>
          <w:szCs w:val="72"/>
          <w:u w:val="single"/>
        </w:rPr>
      </w:pPr>
      <w:r>
        <w:rPr>
          <w:rFonts w:hint="default" w:ascii="Arial Black" w:hAnsi="Arial Black" w:cs="Arial Black"/>
          <w:color w:val="231F20"/>
          <w:sz w:val="72"/>
          <w:szCs w:val="72"/>
          <w:u w:val="single"/>
        </w:rPr>
        <w:t>Lab Practical Report</w:t>
      </w:r>
    </w:p>
    <w:p>
      <w:pPr>
        <w:rPr>
          <w:rFonts w:hint="default" w:ascii="Arial Black" w:hAnsi="Arial Black" w:cs="Arial Black"/>
          <w:color w:val="231F20"/>
          <w:sz w:val="32"/>
          <w:szCs w:val="32"/>
          <w:u w:val="single"/>
          <w:lang w:val="en-US"/>
        </w:rPr>
      </w:pPr>
    </w:p>
    <w:p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hint="default" w:ascii="Arial Black" w:hAnsi="Arial Black" w:cs="Arial Black"/>
          <w:color w:val="231F20"/>
          <w:sz w:val="32"/>
          <w:szCs w:val="32"/>
          <w:u w:val="single"/>
          <w:lang w:val="en-US"/>
        </w:rPr>
        <w:t xml:space="preserve">FROM </w:t>
      </w:r>
      <w:r>
        <w:rPr>
          <w:rFonts w:ascii="Times New Roman" w:hAnsi="Times New Roman" w:cs="Times New Roman"/>
          <w:sz w:val="48"/>
          <w:szCs w:val="48"/>
          <w:lang w:eastAsia="en-IN"/>
        </w:rPr>
        <w:t xml:space="preserve"> </w:t>
      </w:r>
      <w:r>
        <w:rPr>
          <w:rFonts w:hint="default" w:ascii="Times New Roman" w:hAnsi="Times New Roman" w:cs="Times New Roman"/>
          <w:sz w:val="48"/>
          <w:szCs w:val="48"/>
          <w:lang w:val="en-US" w:eastAsia="en-IN"/>
        </w:rPr>
        <w:t>Aditya choudhary</w:t>
      </w:r>
      <w:r>
        <w:rPr>
          <w:rFonts w:ascii="Times New Roman" w:hAnsi="Times New Roman" w:cs="Times New Roman"/>
          <w:b/>
          <w:bCs/>
          <w:sz w:val="48"/>
          <w:szCs w:val="48"/>
        </w:rPr>
        <w:t xml:space="preserve"> (18csu0</w:t>
      </w:r>
      <w:r>
        <w:rPr>
          <w:rFonts w:hint="default" w:ascii="Times New Roman" w:hAnsi="Times New Roman" w:cs="Times New Roman"/>
          <w:b/>
          <w:bCs/>
          <w:sz w:val="48"/>
          <w:szCs w:val="48"/>
          <w:lang w:val="en-US"/>
        </w:rPr>
        <w:t>11</w:t>
      </w:r>
      <w:r>
        <w:rPr>
          <w:rFonts w:ascii="Times New Roman" w:hAnsi="Times New Roman" w:cs="Times New Roman"/>
          <w:b/>
          <w:bCs/>
          <w:sz w:val="48"/>
          <w:szCs w:val="48"/>
        </w:rPr>
        <w:t>)</w:t>
      </w:r>
    </w:p>
    <w:p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hint="default" w:ascii="Times New Roman" w:hAnsi="Times New Roman" w:cs="Times New Roman"/>
          <w:b/>
          <w:bCs/>
          <w:sz w:val="48"/>
          <w:szCs w:val="48"/>
          <w:lang w:val="en-US"/>
        </w:rPr>
        <w:t>TO</w:t>
      </w:r>
    </w:p>
    <w:p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 xml:space="preserve">Dr. Priyanka vasisht </w:t>
      </w:r>
    </w:p>
    <w:p>
      <w:pPr>
        <w:rPr>
          <w:rFonts w:ascii="Times New Roman" w:hAnsi="Times New Roman" w:cs="Times New Roman"/>
          <w:b/>
          <w:bCs/>
          <w:sz w:val="48"/>
          <w:szCs w:val="48"/>
        </w:rPr>
      </w:pPr>
    </w:p>
    <w:p>
      <w:pPr>
        <w:tabs>
          <w:tab w:val="left" w:pos="2808"/>
        </w:tabs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  <w:lang w:eastAsia="en-IN"/>
        </w:rPr>
        <w:t xml:space="preserve"> </w:t>
      </w:r>
    </w:p>
    <w:p>
      <w:pPr>
        <w:spacing w:line="240" w:lineRule="auto"/>
        <w:jc w:val="both"/>
        <w:rPr>
          <w:rFonts w:hint="default" w:ascii="Arial Black" w:hAnsi="Arial Black" w:cs="Arial Black"/>
          <w:b/>
          <w:sz w:val="72"/>
          <w:szCs w:val="72"/>
        </w:rPr>
      </w:pPr>
    </w:p>
    <w:p>
      <w:pPr>
        <w:spacing w:line="240" w:lineRule="auto"/>
        <w:jc w:val="center"/>
        <w:rPr>
          <w:rFonts w:hint="default" w:ascii="Arial Black" w:hAnsi="Arial Black" w:cs="Arial Black"/>
          <w:b/>
          <w:bCs/>
          <w:sz w:val="72"/>
          <w:szCs w:val="72"/>
        </w:rPr>
      </w:pPr>
      <w:r>
        <w:rPr>
          <w:rFonts w:hint="default" w:ascii="Arial Black" w:hAnsi="Arial Black" w:cs="Arial Black"/>
          <w:b/>
          <w:bCs/>
          <w:sz w:val="48"/>
          <w:szCs w:val="48"/>
        </w:rPr>
        <w:t xml:space="preserve"> </w:t>
      </w:r>
      <w:r>
        <w:rPr>
          <w:rFonts w:hint="default" w:ascii="Arial Black" w:hAnsi="Arial Black" w:cs="Arial Black"/>
          <w:b/>
          <w:bCs/>
          <w:sz w:val="72"/>
          <w:szCs w:val="72"/>
        </w:rPr>
        <w:t>Experiment-3</w:t>
      </w:r>
    </w:p>
    <w:p>
      <w:pPr>
        <w:spacing w:line="240" w:lineRule="auto"/>
        <w:jc w:val="center"/>
        <w:rPr>
          <w:rFonts w:hint="default" w:ascii="Arial Black" w:hAnsi="Arial Black" w:cs="Arial Black"/>
          <w:b/>
          <w:bCs/>
          <w:sz w:val="72"/>
          <w:szCs w:val="72"/>
        </w:rPr>
      </w:pPr>
    </w:p>
    <w:p>
      <w:pPr>
        <w:spacing w:line="240" w:lineRule="auto"/>
        <w:jc w:val="center"/>
        <w:rPr>
          <w:rFonts w:hint="default" w:ascii="Arial Black" w:hAnsi="Arial Black" w:cs="Arial Black"/>
          <w:b/>
          <w:bCs/>
          <w:sz w:val="72"/>
          <w:szCs w:val="72"/>
        </w:rPr>
      </w:pPr>
    </w:p>
    <w:p>
      <w:pPr>
        <w:spacing w:line="240" w:lineRule="auto"/>
        <w:jc w:val="center"/>
        <w:rPr>
          <w:rFonts w:hint="default" w:ascii="Arial Black" w:hAnsi="Arial Black" w:cs="Arial Black"/>
          <w:b/>
          <w:bCs/>
          <w:sz w:val="56"/>
          <w:szCs w:val="56"/>
        </w:rPr>
      </w:pPr>
      <w:r>
        <w:rPr>
          <w:rFonts w:hint="default" w:ascii="Arial Black" w:hAnsi="Arial Black" w:cs="Arial Black"/>
          <w:b/>
          <w:bCs/>
          <w:sz w:val="56"/>
          <w:szCs w:val="56"/>
        </w:rPr>
        <w:t>Shell Programming</w:t>
      </w:r>
    </w:p>
    <w:p>
      <w:pPr>
        <w:spacing w:line="240" w:lineRule="auto"/>
        <w:jc w:val="both"/>
        <w:rPr>
          <w:rFonts w:hint="default" w:ascii="Arial Black" w:hAnsi="Arial Black" w:cs="Arial Black"/>
          <w:b/>
          <w:bCs/>
          <w:sz w:val="32"/>
          <w:szCs w:val="32"/>
          <w:lang w:val="en-US"/>
        </w:rPr>
      </w:pPr>
    </w:p>
    <w:p>
      <w:pPr>
        <w:spacing w:line="240" w:lineRule="auto"/>
        <w:jc w:val="both"/>
        <w:rPr>
          <w:rFonts w:hint="default" w:ascii="Arial Black" w:hAnsi="Arial Black" w:cs="Arial Black"/>
          <w:b/>
          <w:bCs/>
          <w:sz w:val="32"/>
          <w:szCs w:val="32"/>
          <w:lang w:val="en-US"/>
        </w:rPr>
      </w:pPr>
    </w:p>
    <w:p>
      <w:pPr>
        <w:numPr>
          <w:ilvl w:val="0"/>
          <w:numId w:val="1"/>
        </w:numPr>
        <w:spacing w:line="240" w:lineRule="auto"/>
        <w:jc w:val="both"/>
        <w:rPr>
          <w:rFonts w:hint="default" w:ascii="Arial Black" w:hAnsi="Arial Black" w:cs="Arial Black"/>
          <w:b/>
          <w:bCs/>
          <w:sz w:val="32"/>
          <w:szCs w:val="32"/>
          <w:lang w:val="en-US"/>
        </w:rPr>
      </w:pPr>
      <w:r>
        <w:rPr>
          <w:rFonts w:hint="default" w:ascii="Arial Black" w:hAnsi="Arial Black" w:cs="Arial Black"/>
          <w:b/>
          <w:bCs/>
          <w:sz w:val="32"/>
          <w:szCs w:val="32"/>
          <w:lang w:val="en-US"/>
        </w:rPr>
        <w:t>PRINT  ROLL NO.</w:t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 w:ascii="Arial Black" w:hAnsi="Arial Black" w:cs="Arial Black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spacing w:line="240" w:lineRule="auto"/>
        <w:jc w:val="both"/>
      </w:pPr>
      <w:r>
        <w:drawing>
          <wp:inline distT="0" distB="0" distL="114300" distR="114300">
            <wp:extent cx="5038090" cy="363855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l="10472" t="17394" r="50338" b="36991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both"/>
      </w:pPr>
    </w:p>
    <w:p>
      <w:pPr>
        <w:numPr>
          <w:ilvl w:val="0"/>
          <w:numId w:val="0"/>
        </w:numPr>
        <w:spacing w:line="240" w:lineRule="auto"/>
        <w:jc w:val="both"/>
      </w:pPr>
    </w:p>
    <w:p>
      <w:pPr>
        <w:numPr>
          <w:ilvl w:val="0"/>
          <w:numId w:val="0"/>
        </w:numPr>
        <w:spacing w:line="240" w:lineRule="auto"/>
        <w:jc w:val="both"/>
      </w:pPr>
      <w:r>
        <w:drawing>
          <wp:inline distT="0" distB="0" distL="114300" distR="114300">
            <wp:extent cx="5153660" cy="2684780"/>
            <wp:effectExtent l="0" t="0" r="1270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rcRect l="10042" t="9620" r="44944" b="59923"/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both"/>
      </w:pPr>
    </w:p>
    <w:p>
      <w:pPr>
        <w:numPr>
          <w:ilvl w:val="0"/>
          <w:numId w:val="0"/>
        </w:numPr>
        <w:spacing w:line="240" w:lineRule="auto"/>
        <w:jc w:val="both"/>
      </w:pPr>
    </w:p>
    <w:p>
      <w:pPr>
        <w:numPr>
          <w:ilvl w:val="0"/>
          <w:numId w:val="0"/>
        </w:numPr>
        <w:spacing w:line="240" w:lineRule="auto"/>
        <w:jc w:val="both"/>
      </w:pPr>
    </w:p>
    <w:p>
      <w:pPr>
        <w:numPr>
          <w:ilvl w:val="0"/>
          <w:numId w:val="1"/>
        </w:numPr>
        <w:spacing w:line="240" w:lineRule="auto"/>
        <w:ind w:left="0" w:leftChars="0" w:firstLine="0" w:firstLineChars="0"/>
        <w:jc w:val="both"/>
        <w:rPr>
          <w:rFonts w:hint="default" w:ascii="Arial Black" w:hAnsi="Arial Black" w:cs="Arial Black"/>
          <w:b/>
          <w:bCs/>
          <w:sz w:val="32"/>
          <w:szCs w:val="32"/>
        </w:rPr>
      </w:pPr>
      <w:r>
        <w:rPr>
          <w:rFonts w:hint="default" w:ascii="Arial Black" w:hAnsi="Arial Black" w:cs="Arial Black"/>
          <w:b/>
          <w:bCs/>
          <w:sz w:val="32"/>
          <w:szCs w:val="32"/>
          <w:lang w:val="en-US"/>
        </w:rPr>
        <w:t xml:space="preserve"> To  find </w:t>
      </w:r>
      <w:r>
        <w:rPr>
          <w:rFonts w:hint="default" w:ascii="Arial Black" w:hAnsi="Arial Black" w:cs="Arial Black"/>
          <w:b/>
          <w:bCs/>
          <w:sz w:val="32"/>
          <w:szCs w:val="32"/>
        </w:rPr>
        <w:t xml:space="preserve">Factorial </w:t>
      </w:r>
      <w:r>
        <w:rPr>
          <w:rFonts w:hint="default" w:ascii="Arial Black" w:hAnsi="Arial Black" w:cs="Arial Black"/>
          <w:b/>
          <w:bCs/>
          <w:sz w:val="32"/>
          <w:szCs w:val="32"/>
          <w:lang w:val="en-US"/>
        </w:rPr>
        <w:t xml:space="preserve"> of a </w:t>
      </w:r>
      <w:r>
        <w:rPr>
          <w:rFonts w:hint="default" w:ascii="Arial Black" w:hAnsi="Arial Black" w:cs="Arial Black"/>
          <w:b/>
          <w:bCs/>
          <w:sz w:val="32"/>
          <w:szCs w:val="32"/>
        </w:rPr>
        <w:t>number</w:t>
      </w:r>
    </w:p>
    <w:p>
      <w:pPr>
        <w:numPr>
          <w:ilvl w:val="0"/>
          <w:numId w:val="0"/>
        </w:numPr>
        <w:spacing w:line="240" w:lineRule="auto"/>
        <w:ind w:leftChars="0"/>
        <w:jc w:val="both"/>
      </w:pPr>
      <w:r>
        <w:drawing>
          <wp:inline distT="0" distB="0" distL="114300" distR="114300">
            <wp:extent cx="4894580" cy="3209290"/>
            <wp:effectExtent l="0" t="0" r="1270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rcRect l="1748" t="4051" r="59646" b="55015"/>
                    <a:stretch>
                      <a:fillRect/>
                    </a:stretch>
                  </pic:blipFill>
                  <pic:spPr>
                    <a:xfrm>
                      <a:off x="0" y="0"/>
                      <a:ext cx="489458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both"/>
      </w:pPr>
    </w:p>
    <w:p>
      <w:pPr>
        <w:numPr>
          <w:ilvl w:val="0"/>
          <w:numId w:val="0"/>
        </w:numPr>
        <w:spacing w:line="240" w:lineRule="auto"/>
        <w:ind w:leftChars="0"/>
        <w:jc w:val="both"/>
      </w:pPr>
    </w:p>
    <w:p>
      <w:pPr>
        <w:numPr>
          <w:ilvl w:val="0"/>
          <w:numId w:val="0"/>
        </w:numPr>
        <w:spacing w:line="240" w:lineRule="auto"/>
        <w:ind w:leftChars="0"/>
        <w:jc w:val="both"/>
      </w:pPr>
      <w:r>
        <w:drawing>
          <wp:inline distT="0" distB="0" distL="114300" distR="114300">
            <wp:extent cx="4623435" cy="1268730"/>
            <wp:effectExtent l="0" t="0" r="9525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rcRect l="-262" t="40944" r="60792" b="42526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both"/>
      </w:pPr>
    </w:p>
    <w:p>
      <w:pPr>
        <w:numPr>
          <w:ilvl w:val="0"/>
          <w:numId w:val="0"/>
        </w:numPr>
        <w:spacing w:line="240" w:lineRule="auto"/>
        <w:ind w:leftChars="0"/>
        <w:jc w:val="both"/>
      </w:pPr>
    </w:p>
    <w:p>
      <w:pPr>
        <w:numPr>
          <w:ilvl w:val="0"/>
          <w:numId w:val="0"/>
        </w:numPr>
        <w:spacing w:line="240" w:lineRule="auto"/>
        <w:ind w:leftChars="0"/>
        <w:jc w:val="both"/>
      </w:pPr>
    </w:p>
    <w:p>
      <w:pPr>
        <w:numPr>
          <w:ilvl w:val="0"/>
          <w:numId w:val="0"/>
        </w:numPr>
        <w:spacing w:line="240" w:lineRule="auto"/>
        <w:ind w:leftChars="0"/>
        <w:jc w:val="both"/>
      </w:pPr>
    </w:p>
    <w:p>
      <w:pPr>
        <w:numPr>
          <w:ilvl w:val="0"/>
          <w:numId w:val="0"/>
        </w:numPr>
        <w:spacing w:line="240" w:lineRule="auto"/>
        <w:ind w:left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Arial Black" w:hAnsi="Arial Black" w:cs="Arial Black"/>
          <w:b/>
          <w:bCs/>
          <w:sz w:val="32"/>
          <w:szCs w:val="32"/>
        </w:rPr>
      </w:pPr>
      <w:r>
        <w:rPr>
          <w:rFonts w:hint="default" w:ascii="Arial Black" w:hAnsi="Arial Black" w:cs="Arial Black"/>
          <w:b/>
          <w:bCs/>
          <w:sz w:val="32"/>
          <w:szCs w:val="32"/>
        </w:rPr>
        <w:t>Fibonacci Series</w:t>
      </w:r>
    </w:p>
    <w:p>
      <w:pPr>
        <w:numPr>
          <w:numId w:val="0"/>
        </w:numPr>
        <w:rPr>
          <w:rFonts w:hint="default" w:ascii="Arial Black" w:hAnsi="Arial Black" w:cs="Arial Black"/>
          <w:b/>
          <w:bCs/>
          <w:sz w:val="32"/>
          <w:szCs w:val="32"/>
        </w:rPr>
      </w:pPr>
    </w:p>
    <w:p>
      <w:pPr>
        <w:numPr>
          <w:numId w:val="0"/>
        </w:numPr>
        <w:rPr>
          <w:rFonts w:hint="default" w:ascii="Arial Black" w:hAnsi="Arial Black" w:cs="Arial Black"/>
          <w:b/>
          <w:bCs/>
          <w:sz w:val="32"/>
          <w:szCs w:val="32"/>
        </w:rPr>
      </w:pPr>
    </w:p>
    <w:p>
      <w:pPr>
        <w:numPr>
          <w:numId w:val="0"/>
        </w:numPr>
        <w:rPr>
          <w:rFonts w:hint="default" w:ascii="Arial Black" w:hAnsi="Arial Black" w:cs="Arial Black"/>
          <w:b/>
          <w:bCs/>
          <w:sz w:val="32"/>
          <w:szCs w:val="32"/>
        </w:rPr>
      </w:pPr>
    </w:p>
    <w:p>
      <w:pPr>
        <w:numPr>
          <w:ilvl w:val="0"/>
          <w:numId w:val="0"/>
        </w:numPr>
        <w:ind w:leftChars="0"/>
      </w:pPr>
      <w:bookmarkStart w:id="0" w:name="_GoBack"/>
      <w:r>
        <w:drawing>
          <wp:inline distT="0" distB="0" distL="114300" distR="114300">
            <wp:extent cx="4522470" cy="2273300"/>
            <wp:effectExtent l="0" t="0" r="381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l="11506" t="31099" r="76518" b="62445"/>
                    <a:stretch>
                      <a:fillRect/>
                    </a:stretch>
                  </pic:blipFill>
                  <pic:spPr>
                    <a:xfrm>
                      <a:off x="0" y="0"/>
                      <a:ext cx="452247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0" distR="0">
            <wp:extent cx="4470400" cy="1024890"/>
            <wp:effectExtent l="0" t="0" r="1016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98" t="39353" r="68602" b="28857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89780" cy="3469005"/>
            <wp:effectExtent l="0" t="0" r="1270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rcRect l="1683" t="2869" r="59726" b="53645"/>
                    <a:stretch>
                      <a:fillRect/>
                    </a:stretch>
                  </pic:blipFill>
                  <pic:spPr>
                    <a:xfrm>
                      <a:off x="0" y="0"/>
                      <a:ext cx="4589780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rPr>
          <w:b/>
          <w:bCs/>
          <w:sz w:val="44"/>
          <w:szCs w:val="4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Arial Black" w:hAnsi="Arial Black" w:cs="Arial Black"/>
          <w:b/>
          <w:bCs/>
          <w:sz w:val="32"/>
          <w:szCs w:val="32"/>
          <w:lang w:val="en-US"/>
        </w:rPr>
      </w:pPr>
      <w:r>
        <w:rPr>
          <w:rFonts w:hint="default" w:ascii="Arial Black" w:hAnsi="Arial Black" w:cs="Arial Black"/>
          <w:b/>
          <w:bCs/>
          <w:sz w:val="32"/>
          <w:szCs w:val="32"/>
          <w:lang w:val="en-US"/>
        </w:rPr>
        <w:t>Check largest number among three number</w:t>
      </w:r>
    </w:p>
    <w:p>
      <w:pPr>
        <w:spacing w:line="240" w:lineRule="auto"/>
        <w:jc w:val="center"/>
      </w:pPr>
    </w:p>
    <w:p>
      <w:pPr>
        <w:spacing w:line="240" w:lineRule="auto"/>
        <w:jc w:val="center"/>
      </w:pPr>
    </w:p>
    <w:p>
      <w:pPr>
        <w:spacing w:line="240" w:lineRule="auto"/>
        <w:jc w:val="center"/>
      </w:pPr>
    </w:p>
    <w:p>
      <w:pPr>
        <w:spacing w:line="240" w:lineRule="auto"/>
        <w:jc w:val="center"/>
      </w:pPr>
      <w:r>
        <w:drawing>
          <wp:inline distT="0" distB="0" distL="114300" distR="114300">
            <wp:extent cx="4753610" cy="3117850"/>
            <wp:effectExtent l="0" t="0" r="127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rcRect l="1519" t="3000" r="61092" b="53708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/>
        </w:rPr>
      </w:pPr>
      <w:r>
        <w:drawing>
          <wp:inline distT="0" distB="0" distL="114300" distR="114300">
            <wp:extent cx="4967605" cy="3159760"/>
            <wp:effectExtent l="0" t="0" r="635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rcRect l="1977" t="2357" r="62214" b="54715"/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 Black" w:hAnsi="Arial Black" w:cs="Arial Black"/>
          <w:b/>
          <w:bCs/>
          <w:sz w:val="32"/>
          <w:szCs w:val="32"/>
        </w:rPr>
      </w:pPr>
    </w:p>
    <w:p>
      <w:pPr>
        <w:numPr>
          <w:ilvl w:val="0"/>
          <w:numId w:val="1"/>
        </w:numPr>
        <w:spacing w:line="240" w:lineRule="auto"/>
        <w:ind w:left="0" w:leftChars="0" w:firstLine="0" w:firstLineChars="0"/>
        <w:jc w:val="both"/>
        <w:rPr>
          <w:rFonts w:hint="default" w:ascii="Arial Black" w:hAnsi="Arial Black" w:cs="Arial Black"/>
          <w:b/>
          <w:bCs/>
          <w:sz w:val="32"/>
          <w:szCs w:val="32"/>
          <w:lang w:val="en-US"/>
        </w:rPr>
      </w:pPr>
      <w:r>
        <w:rPr>
          <w:rFonts w:hint="default" w:ascii="Arial Black" w:hAnsi="Arial Black" w:cs="Arial Black"/>
          <w:b/>
          <w:bCs/>
          <w:sz w:val="32"/>
          <w:szCs w:val="32"/>
          <w:lang w:val="en-US"/>
        </w:rPr>
        <w:t xml:space="preserve"> To check Gross salary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Arial Black" w:hAnsi="Arial Black" w:cs="Arial Black"/>
          <w:b/>
          <w:bCs/>
          <w:sz w:val="32"/>
          <w:szCs w:val="32"/>
          <w:lang w:val="en-US"/>
        </w:rPr>
      </w:pPr>
    </w:p>
    <w:p>
      <w:pPr>
        <w:spacing w:line="240" w:lineRule="auto"/>
        <w:jc w:val="both"/>
        <w:rPr>
          <w:rFonts w:hint="default" w:ascii="Arial Black" w:hAnsi="Arial Black" w:cs="Arial Black"/>
          <w:b/>
          <w:bCs/>
          <w:sz w:val="15"/>
          <w:szCs w:val="15"/>
        </w:rPr>
      </w:pPr>
    </w:p>
    <w:p>
      <w:pPr>
        <w:spacing w:line="240" w:lineRule="auto"/>
        <w:jc w:val="center"/>
      </w:pPr>
    </w:p>
    <w:p>
      <w:pPr>
        <w:spacing w:line="240" w:lineRule="auto"/>
        <w:jc w:val="center"/>
      </w:pPr>
    </w:p>
    <w:p>
      <w:pPr>
        <w:spacing w:line="240" w:lineRule="auto"/>
        <w:jc w:val="center"/>
      </w:pPr>
    </w:p>
    <w:p>
      <w:pPr>
        <w:spacing w:line="240" w:lineRule="auto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/>
          <w:lang w:val="en-US"/>
        </w:rPr>
      </w:pPr>
    </w:p>
    <w:p>
      <w:pPr>
        <w:spacing w:line="240" w:lineRule="auto"/>
        <w:jc w:val="center"/>
        <w:rPr>
          <w:rFonts w:hint="default"/>
          <w:lang w:val="en-US"/>
        </w:rPr>
      </w:pPr>
    </w:p>
    <w:p>
      <w:pPr>
        <w:spacing w:line="240" w:lineRule="auto"/>
        <w:jc w:val="center"/>
        <w:rPr>
          <w:rFonts w:hint="default" w:ascii="Arial Black" w:hAnsi="Arial Black" w:cs="Arial Black"/>
          <w:b/>
          <w:bCs/>
          <w:sz w:val="96"/>
          <w:szCs w:val="96"/>
        </w:rPr>
      </w:pPr>
      <w:r>
        <w:drawing>
          <wp:inline distT="0" distB="0" distL="114300" distR="114300">
            <wp:extent cx="5046980" cy="4421505"/>
            <wp:effectExtent l="0" t="0" r="12700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133" t="22932" r="60285" b="32126"/>
                    <a:stretch>
                      <a:fillRect/>
                    </a:stretch>
                  </pic:blipFill>
                  <pic:spPr>
                    <a:xfrm>
                      <a:off x="0" y="0"/>
                      <a:ext cx="5046980" cy="442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 w:ascii="Arial Black" w:hAnsi="Arial Black" w:cs="Arial Black"/>
          <w:b/>
          <w:bCs/>
          <w:sz w:val="96"/>
          <w:szCs w:val="96"/>
        </w:rPr>
      </w:pPr>
      <w:r>
        <w:drawing>
          <wp:inline distT="0" distB="0" distL="114300" distR="114300">
            <wp:extent cx="4823460" cy="3033395"/>
            <wp:effectExtent l="0" t="0" r="7620" b="14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rcRect l="-121" t="30776" r="66554" b="32833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 w:ascii="Arial Black" w:hAnsi="Arial Black" w:cs="Arial Black"/>
          <w:b/>
          <w:bCs/>
          <w:sz w:val="96"/>
          <w:szCs w:val="96"/>
          <w:lang w:eastAsia="en-IN"/>
        </w:rPr>
      </w:pPr>
    </w:p>
    <w:p>
      <w:pPr>
        <w:spacing w:line="240" w:lineRule="auto"/>
        <w:jc w:val="center"/>
      </w:pPr>
    </w:p>
    <w:p>
      <w:pPr>
        <w:spacing w:line="240" w:lineRule="auto"/>
        <w:jc w:val="both"/>
        <w:rPr>
          <w:rFonts w:hint="default"/>
          <w:lang w:eastAsia="en-IN"/>
        </w:rPr>
      </w:pPr>
    </w:p>
    <w:p>
      <w:pPr>
        <w:pStyle w:val="4"/>
        <w:numPr>
          <w:ilvl w:val="0"/>
          <w:numId w:val="0"/>
        </w:numPr>
        <w:ind w:leftChars="0"/>
      </w:pPr>
    </w:p>
    <w:p>
      <w:pPr>
        <w:rPr>
          <w:rFonts w:hint="default" w:ascii="Arial Black" w:hAnsi="Arial Black" w:cs="Arial Black"/>
          <w:b/>
          <w:sz w:val="32"/>
          <w:szCs w:val="32"/>
        </w:rPr>
      </w:pPr>
      <w:r>
        <w:rPr>
          <w:rFonts w:hint="default" w:ascii="Arial Black" w:hAnsi="Arial Black" w:cs="Arial Black"/>
          <w:b/>
          <w:sz w:val="32"/>
          <w:szCs w:val="32"/>
          <w:lang w:val="en-US"/>
        </w:rPr>
        <w:t>6.</w:t>
      </w:r>
      <w:r>
        <w:rPr>
          <w:rFonts w:hint="default" w:ascii="Arial Black" w:hAnsi="Arial Black" w:cs="Arial Black"/>
          <w:b/>
          <w:sz w:val="32"/>
          <w:szCs w:val="32"/>
        </w:rPr>
        <w:t xml:space="preserve">  Perform actions according to given menu</w:t>
      </w:r>
    </w:p>
    <w:p>
      <w:pPr>
        <w:pStyle w:val="4"/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37125" cy="3858895"/>
            <wp:effectExtent l="0" t="0" r="635" b="1206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rcRect l="3677" t="16074" r="56909" b="32426"/>
                    <a:stretch>
                      <a:fillRect/>
                    </a:stretch>
                  </pic:blipFill>
                  <pic:spPr>
                    <a:xfrm>
                      <a:off x="0" y="0"/>
                      <a:ext cx="4937125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35855" cy="3402965"/>
            <wp:effectExtent l="0" t="0" r="1905" b="1079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rcRect l="3701" t="16845" r="62370" b="33712"/>
                    <a:stretch>
                      <a:fillRect/>
                    </a:stretch>
                  </pic:blipFill>
                  <pic:spPr>
                    <a:xfrm>
                      <a:off x="0" y="0"/>
                      <a:ext cx="4935855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0"/>
        </w:numPr>
        <w:ind w:leftChars="0"/>
        <w:rPr>
          <w:rFonts w:hint="default" w:ascii="Arial Black" w:hAnsi="Arial Black" w:cs="Arial Black"/>
          <w:b/>
          <w:sz w:val="32"/>
          <w:szCs w:val="32"/>
        </w:rPr>
      </w:pPr>
      <w:r>
        <w:rPr>
          <w:rFonts w:hint="default" w:ascii="Arial Black" w:hAnsi="Arial Black" w:cs="Arial Black"/>
          <w:b/>
          <w:sz w:val="32"/>
          <w:szCs w:val="32"/>
          <w:lang w:val="en-US"/>
        </w:rPr>
        <w:t>7.</w:t>
      </w:r>
      <w:r>
        <w:rPr>
          <w:rFonts w:hint="default" w:ascii="Arial Black" w:hAnsi="Arial Black" w:cs="Arial Black"/>
          <w:b/>
          <w:sz w:val="32"/>
          <w:szCs w:val="32"/>
        </w:rPr>
        <w:t>Average Of Numbers</w:t>
      </w:r>
    </w:p>
    <w:p>
      <w:pPr>
        <w:pStyle w:val="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31435" cy="3459480"/>
            <wp:effectExtent l="0" t="0" r="4445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rcRect l="3468" t="16411" r="68538" b="33600"/>
                    <a:stretch>
                      <a:fillRect/>
                    </a:stretch>
                  </pic:blipFill>
                  <pic:spPr>
                    <a:xfrm>
                      <a:off x="0" y="0"/>
                      <a:ext cx="5131435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0"/>
        </w:numPr>
        <w:ind w:leftChars="0"/>
        <w:rPr>
          <w:rFonts w:ascii="Bahnschrift" w:hAnsi="Bahnschrift"/>
          <w:b/>
          <w:sz w:val="40"/>
          <w:szCs w:val="40"/>
        </w:rPr>
      </w:pPr>
      <w:r>
        <w:drawing>
          <wp:inline distT="0" distB="0" distL="114300" distR="114300">
            <wp:extent cx="3548380" cy="2148205"/>
            <wp:effectExtent l="0" t="0" r="2540" b="635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rcRect l="3763" t="41384" r="65915" b="38963"/>
                    <a:stretch>
                      <a:fillRect/>
                    </a:stretch>
                  </pic:blipFill>
                  <pic:spPr>
                    <a:xfrm>
                      <a:off x="0" y="0"/>
                      <a:ext cx="354838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 Black" w:hAnsi="Arial Black" w:cs="Arial Black"/>
          <w:b/>
          <w:bCs/>
          <w:sz w:val="32"/>
          <w:szCs w:val="32"/>
          <w:lang w:val="en-US" w:eastAsia="en-IN"/>
        </w:rPr>
      </w:pPr>
      <w:r>
        <w:rPr>
          <w:rFonts w:ascii="Bahnschrift" w:hAnsi="Bahnschrift"/>
          <w:b/>
          <w:sz w:val="40"/>
          <w:szCs w:val="40"/>
          <w:lang w:eastAsia="en-IN"/>
        </w:rPr>
        <w:drawing>
          <wp:inline distT="0" distB="0" distL="0" distR="0">
            <wp:extent cx="3605530" cy="2452370"/>
            <wp:effectExtent l="0" t="0" r="6350" b="1270"/>
            <wp:docPr id="22" name="Picture 22" descr="C:\Users\Acer\Pictures\Screenshots\Screenshot (3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\Users\Acer\Pictures\Screenshots\Screenshot (326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" t="23368" r="84442" b="52954"/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Bahnschrift">
    <w:panose1 w:val="020B0502040204020203"/>
    <w:charset w:val="00"/>
    <w:family w:val="swiss"/>
    <w:pitch w:val="default"/>
    <w:sig w:usb0="800002C7" w:usb1="00000002" w:usb2="0000000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7FD07D"/>
    <w:multiLevelType w:val="singleLevel"/>
    <w:tmpl w:val="757FD07D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F278A9"/>
    <w:rsid w:val="09F278A9"/>
    <w:rsid w:val="0E5377BA"/>
    <w:rsid w:val="0ED45B74"/>
    <w:rsid w:val="191D579C"/>
    <w:rsid w:val="200112EF"/>
    <w:rsid w:val="2DF04612"/>
    <w:rsid w:val="2F8B2A43"/>
    <w:rsid w:val="3C880129"/>
    <w:rsid w:val="472D765F"/>
    <w:rsid w:val="4F885EBF"/>
    <w:rsid w:val="52304C15"/>
    <w:rsid w:val="52D20297"/>
    <w:rsid w:val="5F260CF6"/>
    <w:rsid w:val="6334602C"/>
    <w:rsid w:val="66254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4.xml"/><Relationship Id="rId24" Type="http://schemas.openxmlformats.org/officeDocument/2006/relationships/customXml" Target="../customXml/item3.xml"/><Relationship Id="rId23" Type="http://schemas.openxmlformats.org/officeDocument/2006/relationships/customXml" Target="../customXml/item2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886F0D21A2AF04DBF07D397EC7B0C49" ma:contentTypeVersion="10" ma:contentTypeDescription="Create a new document." ma:contentTypeScope="" ma:versionID="ca903a9ceaeba4bdf36fb4db7fe4a67e">
  <xsd:schema xmlns:xsd="http://www.w3.org/2001/XMLSchema" xmlns:xs="http://www.w3.org/2001/XMLSchema" xmlns:p="http://schemas.microsoft.com/office/2006/metadata/properties" xmlns:ns2="a37ffbf5-95ee-4af9-abb2-1e0e528077af" targetNamespace="http://schemas.microsoft.com/office/2006/metadata/properties" ma:root="true" ma:fieldsID="7e8473ba550f4af065fb23c7720f3689" ns2:_="">
    <xsd:import namespace="a37ffbf5-95ee-4af9-abb2-1e0e528077a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7ffbf5-95ee-4af9-abb2-1e0e528077a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37ffbf5-95ee-4af9-abb2-1e0e528077af" xsi:nil="true"/>
  </documentManagement>
</p: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AA55D07-D18B-4BA3-AA77-DD048E134973}">
  <ds:schemaRefs/>
</ds:datastoreItem>
</file>

<file path=customXml/itemProps3.xml><?xml version="1.0" encoding="utf-8"?>
<ds:datastoreItem xmlns:ds="http://schemas.openxmlformats.org/officeDocument/2006/customXml" ds:itemID="{50C86376-7350-4F73-8D0F-2347017598EF}">
  <ds:schemaRefs/>
</ds:datastoreItem>
</file>

<file path=customXml/itemProps4.xml><?xml version="1.0" encoding="utf-8"?>
<ds:datastoreItem xmlns:ds="http://schemas.openxmlformats.org/officeDocument/2006/customXml" ds:itemID="{C639935A-5355-4C65-8A04-F57E4FD29FD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Office_11.2.0.9635_F1E327BC-269C-435d-A152-05C5408002CA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2020-08-28T11:49:00Z</dcterms:created>
  <dc:creator>adityachoudhary3003</dc:creator>
  <cp:lastModifiedBy>adityachoudhary3003</cp:lastModifiedBy>
  <dcterms:modified xsi:type="dcterms:W3CDTF">2020-08-29T11:00:20Z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  <property fmtid="{D5CDD505-2E9C-101B-9397-08002B2CF9AE}" pid="3" name="ContentTypeId">
    <vt:lpwstr>0x010100D886F0D21A2AF04DBF07D397EC7B0C49</vt:lpwstr>
  </property>
</Properties>
</file>