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2B2E2" w14:textId="77777777" w:rsidR="006D6110" w:rsidRPr="006D6110" w:rsidRDefault="006D6110" w:rsidP="006D6110">
      <w:pPr>
        <w:rPr>
          <w:b/>
          <w:bCs/>
          <w:sz w:val="40"/>
          <w:szCs w:val="40"/>
        </w:rPr>
      </w:pPr>
      <w:r w:rsidRPr="006D6110">
        <w:rPr>
          <w:b/>
          <w:bCs/>
          <w:sz w:val="40"/>
          <w:szCs w:val="40"/>
        </w:rPr>
        <w:t>Report on Step 5: Extracting Segments</w:t>
      </w:r>
    </w:p>
    <w:p w14:paraId="75C562E9" w14:textId="77777777" w:rsidR="006D6110" w:rsidRPr="006D6110" w:rsidRDefault="006D6110" w:rsidP="006D6110">
      <w:pPr>
        <w:rPr>
          <w:b/>
          <w:bCs/>
          <w:color w:val="4472C4" w:themeColor="accent1"/>
        </w:rPr>
      </w:pPr>
      <w:r w:rsidRPr="006D6110">
        <w:rPr>
          <w:b/>
          <w:bCs/>
          <w:color w:val="4472C4" w:themeColor="accent1"/>
        </w:rPr>
        <w:t>7.1 Grouping Consumers</w:t>
      </w:r>
    </w:p>
    <w:p w14:paraId="30708A8B" w14:textId="77777777" w:rsidR="006D6110" w:rsidRPr="006D6110" w:rsidRDefault="006D6110" w:rsidP="006D6110">
      <w:pPr>
        <w:numPr>
          <w:ilvl w:val="0"/>
          <w:numId w:val="15"/>
        </w:numPr>
      </w:pPr>
      <w:r w:rsidRPr="006D6110">
        <w:t>Establishes initial clusters by organizing consumers using their transformed, numeric responses.</w:t>
      </w:r>
    </w:p>
    <w:p w14:paraId="687FC0BF" w14:textId="77777777" w:rsidR="006D6110" w:rsidRPr="006D6110" w:rsidRDefault="006D6110" w:rsidP="006D6110">
      <w:pPr>
        <w:numPr>
          <w:ilvl w:val="0"/>
          <w:numId w:val="15"/>
        </w:numPr>
      </w:pPr>
      <w:r w:rsidRPr="006D6110">
        <w:t>Uses binary data to form consumer profiles that highlight basic similarities.</w:t>
      </w:r>
    </w:p>
    <w:p w14:paraId="08125FD1" w14:textId="77777777" w:rsidR="006D6110" w:rsidRPr="006D6110" w:rsidRDefault="006D6110" w:rsidP="006D6110">
      <w:pPr>
        <w:numPr>
          <w:ilvl w:val="0"/>
          <w:numId w:val="15"/>
        </w:numPr>
      </w:pPr>
      <w:r w:rsidRPr="006D6110">
        <w:t>Creates preliminary groupings that serve as the foundation for more refined segmentation.</w:t>
      </w:r>
    </w:p>
    <w:p w14:paraId="43F29524" w14:textId="77777777" w:rsidR="006D6110" w:rsidRPr="006D6110" w:rsidRDefault="006D6110" w:rsidP="006D6110">
      <w:pPr>
        <w:numPr>
          <w:ilvl w:val="0"/>
          <w:numId w:val="15"/>
        </w:numPr>
      </w:pPr>
      <w:r w:rsidRPr="006D6110">
        <w:t>Ensures a baseline categorization to build upon with advanced methods.</w:t>
      </w:r>
    </w:p>
    <w:p w14:paraId="4C50531B" w14:textId="77777777" w:rsidR="006D6110" w:rsidRPr="006D6110" w:rsidRDefault="006D6110" w:rsidP="006D6110">
      <w:pPr>
        <w:rPr>
          <w:b/>
          <w:bCs/>
          <w:color w:val="4472C4" w:themeColor="accent1"/>
        </w:rPr>
      </w:pPr>
      <w:r w:rsidRPr="006D6110">
        <w:rPr>
          <w:b/>
          <w:bCs/>
          <w:color w:val="4472C4" w:themeColor="accent1"/>
        </w:rPr>
        <w:t>7.2 Distance-Based Methods</w:t>
      </w:r>
    </w:p>
    <w:p w14:paraId="40910228" w14:textId="77777777" w:rsidR="006D6110" w:rsidRPr="006D6110" w:rsidRDefault="006D6110" w:rsidP="006D6110">
      <w:pPr>
        <w:numPr>
          <w:ilvl w:val="0"/>
          <w:numId w:val="16"/>
        </w:numPr>
      </w:pPr>
      <w:r w:rsidRPr="006D6110">
        <w:t>Utilizes mathematical measures to quantify the similarity between consumer profiles.</w:t>
      </w:r>
    </w:p>
    <w:p w14:paraId="160CA016" w14:textId="77777777" w:rsidR="006D6110" w:rsidRPr="006D6110" w:rsidRDefault="006D6110" w:rsidP="006D6110">
      <w:pPr>
        <w:numPr>
          <w:ilvl w:val="0"/>
          <w:numId w:val="16"/>
        </w:numPr>
      </w:pPr>
      <w:r w:rsidRPr="006D6110">
        <w:t>Implements techniques that assess how "close" or "far" consumers are based on their responses.</w:t>
      </w:r>
    </w:p>
    <w:p w14:paraId="7D662083" w14:textId="77777777" w:rsidR="006D6110" w:rsidRPr="006D6110" w:rsidRDefault="006D6110" w:rsidP="006D6110">
      <w:pPr>
        <w:numPr>
          <w:ilvl w:val="0"/>
          <w:numId w:val="16"/>
        </w:numPr>
      </w:pPr>
      <w:r w:rsidRPr="006D6110">
        <w:t>Provides the framework for grouping consumers into clusters based on computed distances.</w:t>
      </w:r>
    </w:p>
    <w:p w14:paraId="51FA4E74" w14:textId="77777777" w:rsidR="006D6110" w:rsidRPr="006D6110" w:rsidRDefault="006D6110" w:rsidP="006D6110">
      <w:pPr>
        <w:numPr>
          <w:ilvl w:val="0"/>
          <w:numId w:val="16"/>
        </w:numPr>
      </w:pPr>
      <w:r w:rsidRPr="006D6110">
        <w:t>Lays the groundwork for methods that yield internally coherent and distinct segments.</w:t>
      </w:r>
    </w:p>
    <w:p w14:paraId="0AA0A491" w14:textId="77777777" w:rsidR="006D6110" w:rsidRPr="006D6110" w:rsidRDefault="006D6110" w:rsidP="006D6110">
      <w:pPr>
        <w:rPr>
          <w:b/>
          <w:bCs/>
          <w:color w:val="4472C4" w:themeColor="accent1"/>
        </w:rPr>
      </w:pPr>
      <w:r w:rsidRPr="006D6110">
        <w:rPr>
          <w:b/>
          <w:bCs/>
          <w:color w:val="4472C4" w:themeColor="accent1"/>
        </w:rPr>
        <w:t>7.2.1 Distance Measures</w:t>
      </w:r>
    </w:p>
    <w:p w14:paraId="4FD5FBC8" w14:textId="77777777" w:rsidR="006D6110" w:rsidRPr="006D6110" w:rsidRDefault="006D6110" w:rsidP="006D6110">
      <w:pPr>
        <w:numPr>
          <w:ilvl w:val="0"/>
          <w:numId w:val="17"/>
        </w:numPr>
      </w:pPr>
      <w:r w:rsidRPr="006D6110">
        <w:t>Defines the metrics (e.g., Euclidean, Manhattan) used to calculate similarity.</w:t>
      </w:r>
    </w:p>
    <w:p w14:paraId="5F290ED5" w14:textId="77777777" w:rsidR="006D6110" w:rsidRPr="006D6110" w:rsidRDefault="006D6110" w:rsidP="006D6110">
      <w:pPr>
        <w:numPr>
          <w:ilvl w:val="0"/>
          <w:numId w:val="17"/>
        </w:numPr>
      </w:pPr>
      <w:r w:rsidRPr="006D6110">
        <w:t>Quantifies the difference between consumer responses using mathematical formulas.</w:t>
      </w:r>
    </w:p>
    <w:p w14:paraId="452ADFCA" w14:textId="77777777" w:rsidR="006D6110" w:rsidRPr="006D6110" w:rsidRDefault="006D6110" w:rsidP="006D6110">
      <w:pPr>
        <w:numPr>
          <w:ilvl w:val="0"/>
          <w:numId w:val="17"/>
        </w:numPr>
      </w:pPr>
      <w:r w:rsidRPr="006D6110">
        <w:t>Provides the basis for clustering algorithms by measuring dissimilarity.</w:t>
      </w:r>
    </w:p>
    <w:p w14:paraId="18D81D21" w14:textId="77777777" w:rsidR="006D6110" w:rsidRPr="006D6110" w:rsidRDefault="006D6110" w:rsidP="006D6110">
      <w:pPr>
        <w:numPr>
          <w:ilvl w:val="0"/>
          <w:numId w:val="17"/>
        </w:numPr>
      </w:pPr>
      <w:r w:rsidRPr="006D6110">
        <w:t>Underpins the performance of both hierarchical and partitioning methods.</w:t>
      </w:r>
    </w:p>
    <w:p w14:paraId="35E23F2D" w14:textId="77777777" w:rsidR="006D6110" w:rsidRPr="006D6110" w:rsidRDefault="006D6110" w:rsidP="006D6110">
      <w:pPr>
        <w:rPr>
          <w:b/>
          <w:bCs/>
          <w:color w:val="4472C4" w:themeColor="accent1"/>
        </w:rPr>
      </w:pPr>
      <w:r w:rsidRPr="006D6110">
        <w:rPr>
          <w:b/>
          <w:bCs/>
          <w:color w:val="4472C4" w:themeColor="accent1"/>
        </w:rPr>
        <w:t>7.2.2 Hierarchical Methods</w:t>
      </w:r>
    </w:p>
    <w:p w14:paraId="439E6010" w14:textId="77777777" w:rsidR="006D6110" w:rsidRPr="006D6110" w:rsidRDefault="006D6110" w:rsidP="006D6110">
      <w:pPr>
        <w:numPr>
          <w:ilvl w:val="0"/>
          <w:numId w:val="18"/>
        </w:numPr>
      </w:pPr>
      <w:r w:rsidRPr="006D6110">
        <w:t>Builds a tree-like structure (dendrogram) to show nested consumer groupings.</w:t>
      </w:r>
    </w:p>
    <w:p w14:paraId="2DD820ED" w14:textId="77777777" w:rsidR="006D6110" w:rsidRPr="006D6110" w:rsidRDefault="006D6110" w:rsidP="006D6110">
      <w:pPr>
        <w:numPr>
          <w:ilvl w:val="0"/>
          <w:numId w:val="18"/>
        </w:numPr>
      </w:pPr>
      <w:r w:rsidRPr="006D6110">
        <w:t>Sequentially merges or splits consumers based on their calculated distances.</w:t>
      </w:r>
    </w:p>
    <w:p w14:paraId="5773F924" w14:textId="77777777" w:rsidR="006D6110" w:rsidRPr="006D6110" w:rsidRDefault="006D6110" w:rsidP="006D6110">
      <w:pPr>
        <w:numPr>
          <w:ilvl w:val="0"/>
          <w:numId w:val="18"/>
        </w:numPr>
      </w:pPr>
      <w:r w:rsidRPr="006D6110">
        <w:t>Offers a visual representation of how clusters form at different levels.</w:t>
      </w:r>
    </w:p>
    <w:p w14:paraId="1729BA24" w14:textId="77777777" w:rsidR="006D6110" w:rsidRPr="006D6110" w:rsidRDefault="006D6110" w:rsidP="006D6110">
      <w:pPr>
        <w:numPr>
          <w:ilvl w:val="0"/>
          <w:numId w:val="18"/>
        </w:numPr>
      </w:pPr>
      <w:r w:rsidRPr="006D6110">
        <w:t>Aids in determining the optimal number of clusters through the hierarchy.</w:t>
      </w:r>
    </w:p>
    <w:p w14:paraId="06BEF116" w14:textId="77777777" w:rsidR="006D6110" w:rsidRDefault="006D6110" w:rsidP="006D6110">
      <w:pPr>
        <w:rPr>
          <w:b/>
          <w:bCs/>
          <w:color w:val="4472C4" w:themeColor="accent1"/>
        </w:rPr>
      </w:pPr>
    </w:p>
    <w:p w14:paraId="6070227C" w14:textId="77777777" w:rsidR="006D6110" w:rsidRDefault="006D6110" w:rsidP="006D6110">
      <w:pPr>
        <w:rPr>
          <w:b/>
          <w:bCs/>
          <w:color w:val="4472C4" w:themeColor="accent1"/>
        </w:rPr>
      </w:pPr>
    </w:p>
    <w:p w14:paraId="36D6A54F" w14:textId="66337DDB" w:rsidR="006D6110" w:rsidRPr="006D6110" w:rsidRDefault="006D6110" w:rsidP="006D6110">
      <w:pPr>
        <w:rPr>
          <w:b/>
          <w:bCs/>
          <w:color w:val="4472C4" w:themeColor="accent1"/>
        </w:rPr>
      </w:pPr>
      <w:r w:rsidRPr="006D6110">
        <w:rPr>
          <w:b/>
          <w:bCs/>
          <w:color w:val="4472C4" w:themeColor="accent1"/>
        </w:rPr>
        <w:lastRenderedPageBreak/>
        <w:t>7.2.3 Partitioning Methods</w:t>
      </w:r>
    </w:p>
    <w:p w14:paraId="6390A44F" w14:textId="77777777" w:rsidR="006D6110" w:rsidRPr="006D6110" w:rsidRDefault="006D6110" w:rsidP="006D6110">
      <w:pPr>
        <w:numPr>
          <w:ilvl w:val="0"/>
          <w:numId w:val="19"/>
        </w:numPr>
      </w:pPr>
      <w:r w:rsidRPr="006D6110">
        <w:t>Uses algorithms like k-means to assign consumers to a set number of clusters.</w:t>
      </w:r>
    </w:p>
    <w:p w14:paraId="3EFC5805" w14:textId="77777777" w:rsidR="006D6110" w:rsidRPr="006D6110" w:rsidRDefault="006D6110" w:rsidP="006D6110">
      <w:pPr>
        <w:numPr>
          <w:ilvl w:val="0"/>
          <w:numId w:val="19"/>
        </w:numPr>
      </w:pPr>
      <w:r w:rsidRPr="006D6110">
        <w:t>Iteratively minimizes the within-cluster variance to form distinct groups.</w:t>
      </w:r>
    </w:p>
    <w:p w14:paraId="71C9922D" w14:textId="77777777" w:rsidR="006D6110" w:rsidRPr="006D6110" w:rsidRDefault="006D6110" w:rsidP="006D6110">
      <w:pPr>
        <w:numPr>
          <w:ilvl w:val="0"/>
          <w:numId w:val="19"/>
        </w:numPr>
      </w:pPr>
      <w:r w:rsidRPr="006D6110">
        <w:t>Provides flat, non-hierarchical segments that are straightforward to interpret.</w:t>
      </w:r>
    </w:p>
    <w:p w14:paraId="5CF9CACC" w14:textId="77777777" w:rsidR="006D6110" w:rsidRPr="006D6110" w:rsidRDefault="006D6110" w:rsidP="006D6110">
      <w:pPr>
        <w:numPr>
          <w:ilvl w:val="0"/>
          <w:numId w:val="19"/>
        </w:numPr>
      </w:pPr>
      <w:r w:rsidRPr="006D6110">
        <w:t>Requires a pre-specified number of clusters, influencing segmentation granularity.</w:t>
      </w:r>
    </w:p>
    <w:p w14:paraId="75E5D716" w14:textId="77777777" w:rsidR="006D6110" w:rsidRPr="006D6110" w:rsidRDefault="006D6110" w:rsidP="006D6110">
      <w:pPr>
        <w:rPr>
          <w:b/>
          <w:bCs/>
          <w:color w:val="4472C4" w:themeColor="accent1"/>
        </w:rPr>
      </w:pPr>
      <w:r w:rsidRPr="006D6110">
        <w:rPr>
          <w:b/>
          <w:bCs/>
          <w:color w:val="4472C4" w:themeColor="accent1"/>
        </w:rPr>
        <w:t>7.2.4 Hybrid Approaches</w:t>
      </w:r>
    </w:p>
    <w:p w14:paraId="0D79652D" w14:textId="77777777" w:rsidR="006D6110" w:rsidRPr="006D6110" w:rsidRDefault="006D6110" w:rsidP="006D6110">
      <w:pPr>
        <w:numPr>
          <w:ilvl w:val="0"/>
          <w:numId w:val="20"/>
        </w:numPr>
      </w:pPr>
      <w:r w:rsidRPr="006D6110">
        <w:t>Combines hierarchical and partitioning techniques to leverage their advantages.</w:t>
      </w:r>
    </w:p>
    <w:p w14:paraId="052B1E55" w14:textId="77777777" w:rsidR="006D6110" w:rsidRPr="006D6110" w:rsidRDefault="006D6110" w:rsidP="006D6110">
      <w:pPr>
        <w:numPr>
          <w:ilvl w:val="0"/>
          <w:numId w:val="20"/>
        </w:numPr>
      </w:pPr>
      <w:r w:rsidRPr="006D6110">
        <w:t>Uses an initial hierarchical step to estimate the number of clusters before refinement.</w:t>
      </w:r>
    </w:p>
    <w:p w14:paraId="62375215" w14:textId="77777777" w:rsidR="006D6110" w:rsidRPr="006D6110" w:rsidRDefault="006D6110" w:rsidP="006D6110">
      <w:pPr>
        <w:numPr>
          <w:ilvl w:val="0"/>
          <w:numId w:val="20"/>
        </w:numPr>
      </w:pPr>
      <w:r w:rsidRPr="006D6110">
        <w:t>Enhances clustering accuracy by integrating strengths of both methods.</w:t>
      </w:r>
    </w:p>
    <w:p w14:paraId="7F54DA19" w14:textId="77777777" w:rsidR="006D6110" w:rsidRPr="006D6110" w:rsidRDefault="006D6110" w:rsidP="006D6110">
      <w:pPr>
        <w:numPr>
          <w:ilvl w:val="0"/>
          <w:numId w:val="20"/>
        </w:numPr>
      </w:pPr>
      <w:r w:rsidRPr="006D6110">
        <w:t>Results in more robust and well-defined consumer segments.</w:t>
      </w:r>
    </w:p>
    <w:p w14:paraId="753FF58D" w14:textId="77777777" w:rsidR="006D6110" w:rsidRPr="006D6110" w:rsidRDefault="006D6110" w:rsidP="006D6110">
      <w:pPr>
        <w:rPr>
          <w:b/>
          <w:bCs/>
          <w:color w:val="4472C4" w:themeColor="accent1"/>
        </w:rPr>
      </w:pPr>
      <w:r w:rsidRPr="006D6110">
        <w:rPr>
          <w:b/>
          <w:bCs/>
          <w:color w:val="4472C4" w:themeColor="accent1"/>
        </w:rPr>
        <w:t>7.3 Model-Based Methods</w:t>
      </w:r>
    </w:p>
    <w:p w14:paraId="31BC27D2" w14:textId="77777777" w:rsidR="006D6110" w:rsidRPr="006D6110" w:rsidRDefault="006D6110" w:rsidP="006D6110">
      <w:pPr>
        <w:numPr>
          <w:ilvl w:val="0"/>
          <w:numId w:val="21"/>
        </w:numPr>
      </w:pPr>
      <w:r w:rsidRPr="006D6110">
        <w:t>Assumes consumer data come from underlying probability distributions.</w:t>
      </w:r>
    </w:p>
    <w:p w14:paraId="1A507809" w14:textId="77777777" w:rsidR="006D6110" w:rsidRPr="006D6110" w:rsidRDefault="006D6110" w:rsidP="006D6110">
      <w:pPr>
        <w:numPr>
          <w:ilvl w:val="0"/>
          <w:numId w:val="21"/>
        </w:numPr>
      </w:pPr>
      <w:r w:rsidRPr="006D6110">
        <w:t>Utilizes probabilistic models to identify clusters, accounting for uncertainty.</w:t>
      </w:r>
    </w:p>
    <w:p w14:paraId="1C19B575" w14:textId="77777777" w:rsidR="006D6110" w:rsidRPr="006D6110" w:rsidRDefault="006D6110" w:rsidP="006D6110">
      <w:pPr>
        <w:numPr>
          <w:ilvl w:val="0"/>
          <w:numId w:val="21"/>
        </w:numPr>
      </w:pPr>
      <w:r w:rsidRPr="006D6110">
        <w:t xml:space="preserve">Allows for overlapping segments by </w:t>
      </w:r>
      <w:proofErr w:type="spellStart"/>
      <w:r w:rsidRPr="006D6110">
        <w:t>modeling</w:t>
      </w:r>
      <w:proofErr w:type="spellEnd"/>
      <w:r w:rsidRPr="006D6110">
        <w:t xml:space="preserve"> cluster membership as probabilities.</w:t>
      </w:r>
    </w:p>
    <w:p w14:paraId="21530839" w14:textId="77777777" w:rsidR="006D6110" w:rsidRPr="006D6110" w:rsidRDefault="006D6110" w:rsidP="006D6110">
      <w:pPr>
        <w:numPr>
          <w:ilvl w:val="0"/>
          <w:numId w:val="21"/>
        </w:numPr>
      </w:pPr>
      <w:r w:rsidRPr="006D6110">
        <w:t>Provides a statistical framework that can adapt to more complex data structures.</w:t>
      </w:r>
    </w:p>
    <w:p w14:paraId="096F2776" w14:textId="77777777" w:rsidR="006D6110" w:rsidRPr="006D6110" w:rsidRDefault="006D6110" w:rsidP="006D6110">
      <w:pPr>
        <w:rPr>
          <w:b/>
          <w:bCs/>
          <w:color w:val="4472C4" w:themeColor="accent1"/>
        </w:rPr>
      </w:pPr>
      <w:r w:rsidRPr="006D6110">
        <w:rPr>
          <w:b/>
          <w:bCs/>
          <w:color w:val="4472C4" w:themeColor="accent1"/>
        </w:rPr>
        <w:t>7.3.1 Finite Mixtures of Distributions</w:t>
      </w:r>
    </w:p>
    <w:p w14:paraId="0849888D" w14:textId="77777777" w:rsidR="006D6110" w:rsidRPr="006D6110" w:rsidRDefault="006D6110" w:rsidP="006D6110">
      <w:pPr>
        <w:numPr>
          <w:ilvl w:val="0"/>
          <w:numId w:val="22"/>
        </w:numPr>
      </w:pPr>
      <w:r w:rsidRPr="006D6110">
        <w:t>Models the data as a combination of several probability distributions (e.g., GMM).</w:t>
      </w:r>
    </w:p>
    <w:p w14:paraId="080842EC" w14:textId="77777777" w:rsidR="006D6110" w:rsidRPr="006D6110" w:rsidRDefault="006D6110" w:rsidP="006D6110">
      <w:pPr>
        <w:numPr>
          <w:ilvl w:val="0"/>
          <w:numId w:val="22"/>
        </w:numPr>
      </w:pPr>
      <w:r w:rsidRPr="006D6110">
        <w:t>Captures overlapping clusters by estimating the likelihood of each observation.</w:t>
      </w:r>
    </w:p>
    <w:p w14:paraId="3FFC05F7" w14:textId="77777777" w:rsidR="006D6110" w:rsidRPr="006D6110" w:rsidRDefault="006D6110" w:rsidP="006D6110">
      <w:pPr>
        <w:numPr>
          <w:ilvl w:val="0"/>
          <w:numId w:val="22"/>
        </w:numPr>
      </w:pPr>
      <w:r w:rsidRPr="006D6110">
        <w:t>Uses distribution parameters to differentiate between segments.</w:t>
      </w:r>
    </w:p>
    <w:p w14:paraId="427DB158" w14:textId="77777777" w:rsidR="006D6110" w:rsidRPr="006D6110" w:rsidRDefault="006D6110" w:rsidP="006D6110">
      <w:pPr>
        <w:numPr>
          <w:ilvl w:val="0"/>
          <w:numId w:val="22"/>
        </w:numPr>
      </w:pPr>
      <w:r w:rsidRPr="006D6110">
        <w:t>Offers a refined, probabilistic segmentation approach compared to deterministic methods.</w:t>
      </w:r>
    </w:p>
    <w:p w14:paraId="6B0943EC" w14:textId="77777777" w:rsidR="006D6110" w:rsidRPr="006D6110" w:rsidRDefault="006D6110" w:rsidP="006D6110">
      <w:pPr>
        <w:rPr>
          <w:b/>
          <w:bCs/>
          <w:color w:val="4472C4" w:themeColor="accent1"/>
        </w:rPr>
      </w:pPr>
      <w:r w:rsidRPr="006D6110">
        <w:rPr>
          <w:b/>
          <w:bCs/>
          <w:color w:val="4472C4" w:themeColor="accent1"/>
        </w:rPr>
        <w:t>7.3.2 Finite Mixtures of Regressions</w:t>
      </w:r>
    </w:p>
    <w:p w14:paraId="5D7FB576" w14:textId="77777777" w:rsidR="006D6110" w:rsidRPr="006D6110" w:rsidRDefault="006D6110" w:rsidP="006D6110">
      <w:pPr>
        <w:numPr>
          <w:ilvl w:val="0"/>
          <w:numId w:val="23"/>
        </w:numPr>
      </w:pPr>
      <w:r w:rsidRPr="006D6110">
        <w:t>Integrates regression models within each cluster to explain relationships between variables.</w:t>
      </w:r>
    </w:p>
    <w:p w14:paraId="07614C1C" w14:textId="77777777" w:rsidR="006D6110" w:rsidRPr="006D6110" w:rsidRDefault="006D6110" w:rsidP="006D6110">
      <w:pPr>
        <w:numPr>
          <w:ilvl w:val="0"/>
          <w:numId w:val="23"/>
        </w:numPr>
      </w:pPr>
      <w:r w:rsidRPr="006D6110">
        <w:t>Segments consumers based on both similarity and predictive relationships.</w:t>
      </w:r>
    </w:p>
    <w:p w14:paraId="3AB1724A" w14:textId="77777777" w:rsidR="006D6110" w:rsidRPr="006D6110" w:rsidRDefault="006D6110" w:rsidP="006D6110">
      <w:pPr>
        <w:numPr>
          <w:ilvl w:val="0"/>
          <w:numId w:val="23"/>
        </w:numPr>
      </w:pPr>
      <w:r w:rsidRPr="006D6110">
        <w:t>Captures how changes in consumer perceptions influence key outcomes.</w:t>
      </w:r>
    </w:p>
    <w:p w14:paraId="447A497D" w14:textId="77777777" w:rsidR="006D6110" w:rsidRPr="006D6110" w:rsidRDefault="006D6110" w:rsidP="006D6110">
      <w:pPr>
        <w:numPr>
          <w:ilvl w:val="0"/>
          <w:numId w:val="23"/>
        </w:numPr>
      </w:pPr>
      <w:r w:rsidRPr="006D6110">
        <w:t xml:space="preserve">Provides actionable insights by linking segmentation with </w:t>
      </w:r>
      <w:proofErr w:type="spellStart"/>
      <w:r w:rsidRPr="006D6110">
        <w:t>behavior</w:t>
      </w:r>
      <w:proofErr w:type="spellEnd"/>
      <w:r w:rsidRPr="006D6110">
        <w:t xml:space="preserve"> drivers.</w:t>
      </w:r>
    </w:p>
    <w:p w14:paraId="7EB3A267" w14:textId="77777777" w:rsidR="006D6110" w:rsidRDefault="006D6110" w:rsidP="006D6110">
      <w:pPr>
        <w:rPr>
          <w:b/>
          <w:bCs/>
        </w:rPr>
      </w:pPr>
    </w:p>
    <w:p w14:paraId="22621AA0" w14:textId="48E7C66A" w:rsidR="006D6110" w:rsidRPr="006D6110" w:rsidRDefault="006D6110" w:rsidP="006D6110">
      <w:pPr>
        <w:rPr>
          <w:b/>
          <w:bCs/>
          <w:color w:val="4472C4" w:themeColor="accent1"/>
        </w:rPr>
      </w:pPr>
      <w:r w:rsidRPr="006D6110">
        <w:rPr>
          <w:b/>
          <w:bCs/>
          <w:color w:val="4472C4" w:themeColor="accent1"/>
        </w:rPr>
        <w:lastRenderedPageBreak/>
        <w:t>7.3.3 Extensions and Variations</w:t>
      </w:r>
    </w:p>
    <w:p w14:paraId="28A43A47" w14:textId="77777777" w:rsidR="006D6110" w:rsidRPr="006D6110" w:rsidRDefault="006D6110" w:rsidP="006D6110">
      <w:pPr>
        <w:numPr>
          <w:ilvl w:val="0"/>
          <w:numId w:val="24"/>
        </w:numPr>
      </w:pPr>
      <w:r w:rsidRPr="006D6110">
        <w:t>Explores modifications to improve model fit and address data complexities.</w:t>
      </w:r>
    </w:p>
    <w:p w14:paraId="3F5C7A94" w14:textId="77777777" w:rsidR="006D6110" w:rsidRPr="006D6110" w:rsidRDefault="006D6110" w:rsidP="006D6110">
      <w:pPr>
        <w:numPr>
          <w:ilvl w:val="0"/>
          <w:numId w:val="24"/>
        </w:numPr>
      </w:pPr>
      <w:r w:rsidRPr="006D6110">
        <w:t>Incorporates alternative distributional assumptions or regularization techniques.</w:t>
      </w:r>
    </w:p>
    <w:p w14:paraId="59D74FDD" w14:textId="77777777" w:rsidR="006D6110" w:rsidRPr="006D6110" w:rsidRDefault="006D6110" w:rsidP="006D6110">
      <w:pPr>
        <w:numPr>
          <w:ilvl w:val="0"/>
          <w:numId w:val="24"/>
        </w:numPr>
      </w:pPr>
      <w:r w:rsidRPr="006D6110">
        <w:t>Adapts the model for various types of consumer data and overlapping segments.</w:t>
      </w:r>
    </w:p>
    <w:p w14:paraId="341FB1CB" w14:textId="77777777" w:rsidR="006D6110" w:rsidRPr="006D6110" w:rsidRDefault="006D6110" w:rsidP="006D6110">
      <w:pPr>
        <w:numPr>
          <w:ilvl w:val="0"/>
          <w:numId w:val="24"/>
        </w:numPr>
      </w:pPr>
      <w:r w:rsidRPr="006D6110">
        <w:t>Enhances flexibility and robustness in the segmentation process.</w:t>
      </w:r>
    </w:p>
    <w:p w14:paraId="3EF490CA" w14:textId="77777777" w:rsidR="006D6110" w:rsidRPr="006D6110" w:rsidRDefault="006D6110" w:rsidP="006D6110">
      <w:pPr>
        <w:rPr>
          <w:b/>
          <w:bCs/>
          <w:color w:val="4472C4" w:themeColor="accent1"/>
        </w:rPr>
      </w:pPr>
      <w:r w:rsidRPr="006D6110">
        <w:rPr>
          <w:b/>
          <w:bCs/>
          <w:color w:val="4472C4" w:themeColor="accent1"/>
        </w:rPr>
        <w:t>7.4 Algorithms with Integrated Variable Selection</w:t>
      </w:r>
    </w:p>
    <w:p w14:paraId="47635945" w14:textId="77777777" w:rsidR="006D6110" w:rsidRPr="006D6110" w:rsidRDefault="006D6110" w:rsidP="006D6110">
      <w:pPr>
        <w:numPr>
          <w:ilvl w:val="0"/>
          <w:numId w:val="25"/>
        </w:numPr>
      </w:pPr>
      <w:r w:rsidRPr="006D6110">
        <w:t>Automatically selects the most relevant variables to focus the segmentation process.</w:t>
      </w:r>
    </w:p>
    <w:p w14:paraId="49647545" w14:textId="77777777" w:rsidR="006D6110" w:rsidRPr="006D6110" w:rsidRDefault="006D6110" w:rsidP="006D6110">
      <w:pPr>
        <w:numPr>
          <w:ilvl w:val="0"/>
          <w:numId w:val="25"/>
        </w:numPr>
      </w:pPr>
      <w:r w:rsidRPr="006D6110">
        <w:t>Reduces noise and dimensionality, improving the clarity of the segments.</w:t>
      </w:r>
    </w:p>
    <w:p w14:paraId="2DF3C3AA" w14:textId="77777777" w:rsidR="006D6110" w:rsidRPr="006D6110" w:rsidRDefault="006D6110" w:rsidP="006D6110">
      <w:pPr>
        <w:numPr>
          <w:ilvl w:val="0"/>
          <w:numId w:val="25"/>
        </w:numPr>
      </w:pPr>
      <w:r w:rsidRPr="006D6110">
        <w:t>Combines feature selection with clustering to enhance the overall outcome.</w:t>
      </w:r>
    </w:p>
    <w:p w14:paraId="7BA6244D" w14:textId="77777777" w:rsidR="006D6110" w:rsidRPr="006D6110" w:rsidRDefault="006D6110" w:rsidP="006D6110">
      <w:pPr>
        <w:numPr>
          <w:ilvl w:val="0"/>
          <w:numId w:val="25"/>
        </w:numPr>
      </w:pPr>
      <w:r w:rsidRPr="006D6110">
        <w:t xml:space="preserve">Streamlines analysis by concentrating on key drivers of consumer </w:t>
      </w:r>
      <w:proofErr w:type="spellStart"/>
      <w:r w:rsidRPr="006D6110">
        <w:t>behavior</w:t>
      </w:r>
      <w:proofErr w:type="spellEnd"/>
      <w:r w:rsidRPr="006D6110">
        <w:t>.</w:t>
      </w:r>
    </w:p>
    <w:p w14:paraId="2FCB8C1E" w14:textId="77777777" w:rsidR="006D6110" w:rsidRPr="006D6110" w:rsidRDefault="006D6110" w:rsidP="006D6110">
      <w:pPr>
        <w:rPr>
          <w:b/>
          <w:bCs/>
          <w:color w:val="4472C4" w:themeColor="accent1"/>
        </w:rPr>
      </w:pPr>
      <w:r w:rsidRPr="006D6110">
        <w:rPr>
          <w:b/>
          <w:bCs/>
          <w:color w:val="4472C4" w:themeColor="accent1"/>
        </w:rPr>
        <w:t xml:space="preserve">7.4.1 </w:t>
      </w:r>
      <w:proofErr w:type="spellStart"/>
      <w:r w:rsidRPr="006D6110">
        <w:rPr>
          <w:b/>
          <w:bCs/>
          <w:color w:val="4472C4" w:themeColor="accent1"/>
        </w:rPr>
        <w:t>Biclustering</w:t>
      </w:r>
      <w:proofErr w:type="spellEnd"/>
      <w:r w:rsidRPr="006D6110">
        <w:rPr>
          <w:b/>
          <w:bCs/>
          <w:color w:val="4472C4" w:themeColor="accent1"/>
        </w:rPr>
        <w:t xml:space="preserve"> Algorithms</w:t>
      </w:r>
    </w:p>
    <w:p w14:paraId="2ECB3557" w14:textId="77777777" w:rsidR="006D6110" w:rsidRPr="006D6110" w:rsidRDefault="006D6110" w:rsidP="006D6110">
      <w:pPr>
        <w:numPr>
          <w:ilvl w:val="0"/>
          <w:numId w:val="26"/>
        </w:numPr>
      </w:pPr>
      <w:r w:rsidRPr="006D6110">
        <w:t>Clusters both consumers and variables simultaneously to detect local patterns.</w:t>
      </w:r>
    </w:p>
    <w:p w14:paraId="44CA074C" w14:textId="77777777" w:rsidR="006D6110" w:rsidRPr="006D6110" w:rsidRDefault="006D6110" w:rsidP="006D6110">
      <w:pPr>
        <w:numPr>
          <w:ilvl w:val="0"/>
          <w:numId w:val="26"/>
        </w:numPr>
      </w:pPr>
      <w:r w:rsidRPr="006D6110">
        <w:t>Identifies specific groups where certain variables have high importance.</w:t>
      </w:r>
    </w:p>
    <w:p w14:paraId="1586CD66" w14:textId="77777777" w:rsidR="006D6110" w:rsidRPr="006D6110" w:rsidRDefault="006D6110" w:rsidP="006D6110">
      <w:pPr>
        <w:numPr>
          <w:ilvl w:val="0"/>
          <w:numId w:val="26"/>
        </w:numPr>
      </w:pPr>
      <w:r w:rsidRPr="006D6110">
        <w:t>Provides dual insight into consumer profiles and variable interrelationships.</w:t>
      </w:r>
    </w:p>
    <w:p w14:paraId="6F826CE9" w14:textId="77777777" w:rsidR="006D6110" w:rsidRPr="006D6110" w:rsidRDefault="006D6110" w:rsidP="006D6110">
      <w:pPr>
        <w:numPr>
          <w:ilvl w:val="0"/>
          <w:numId w:val="26"/>
        </w:numPr>
      </w:pPr>
      <w:r w:rsidRPr="006D6110">
        <w:t>Yields more targeted segments that are driven by localized data structure.</w:t>
      </w:r>
    </w:p>
    <w:p w14:paraId="799922F3" w14:textId="77777777" w:rsidR="006D6110" w:rsidRPr="006D6110" w:rsidRDefault="006D6110" w:rsidP="006D6110">
      <w:pPr>
        <w:rPr>
          <w:b/>
          <w:bCs/>
          <w:color w:val="4472C4" w:themeColor="accent1"/>
        </w:rPr>
      </w:pPr>
      <w:r w:rsidRPr="006D6110">
        <w:rPr>
          <w:b/>
          <w:bCs/>
          <w:color w:val="4472C4" w:themeColor="accent1"/>
        </w:rPr>
        <w:t>7.4.2 Variable Selection Procedure for Clustering Binary Data (VSBD)</w:t>
      </w:r>
    </w:p>
    <w:p w14:paraId="02DEAB4F" w14:textId="77777777" w:rsidR="006D6110" w:rsidRPr="006D6110" w:rsidRDefault="006D6110" w:rsidP="006D6110">
      <w:pPr>
        <w:numPr>
          <w:ilvl w:val="0"/>
          <w:numId w:val="27"/>
        </w:numPr>
      </w:pPr>
      <w:r w:rsidRPr="006D6110">
        <w:t>Focuses on selecting the most informative binary variables for clustering.</w:t>
      </w:r>
    </w:p>
    <w:p w14:paraId="335E9FE3" w14:textId="77777777" w:rsidR="006D6110" w:rsidRPr="006D6110" w:rsidRDefault="006D6110" w:rsidP="006D6110">
      <w:pPr>
        <w:numPr>
          <w:ilvl w:val="0"/>
          <w:numId w:val="27"/>
        </w:numPr>
      </w:pPr>
      <w:r w:rsidRPr="006D6110">
        <w:t>Improves stability by filtering out irrelevant or redundant features.</w:t>
      </w:r>
    </w:p>
    <w:p w14:paraId="5028850F" w14:textId="77777777" w:rsidR="006D6110" w:rsidRPr="006D6110" w:rsidRDefault="006D6110" w:rsidP="006D6110">
      <w:pPr>
        <w:numPr>
          <w:ilvl w:val="0"/>
          <w:numId w:val="27"/>
        </w:numPr>
      </w:pPr>
      <w:r w:rsidRPr="006D6110">
        <w:t>Enhances segmentation quality by concentrating on key attributes.</w:t>
      </w:r>
    </w:p>
    <w:p w14:paraId="3D8566C4" w14:textId="77777777" w:rsidR="006D6110" w:rsidRPr="006D6110" w:rsidRDefault="006D6110" w:rsidP="006D6110">
      <w:pPr>
        <w:numPr>
          <w:ilvl w:val="0"/>
          <w:numId w:val="27"/>
        </w:numPr>
      </w:pPr>
      <w:r w:rsidRPr="006D6110">
        <w:t>Ensures that only the most critical data drives the clustering outcome.</w:t>
      </w:r>
    </w:p>
    <w:p w14:paraId="41C450A2" w14:textId="77777777" w:rsidR="006D6110" w:rsidRPr="006D6110" w:rsidRDefault="006D6110" w:rsidP="006D6110">
      <w:pPr>
        <w:rPr>
          <w:b/>
          <w:bCs/>
          <w:color w:val="4472C4" w:themeColor="accent1"/>
        </w:rPr>
      </w:pPr>
      <w:r w:rsidRPr="006D6110">
        <w:rPr>
          <w:b/>
          <w:bCs/>
          <w:color w:val="4472C4" w:themeColor="accent1"/>
        </w:rPr>
        <w:t>7.4.3 Variable Reduction: Factor-Cluster Analysis</w:t>
      </w:r>
    </w:p>
    <w:p w14:paraId="2356321E" w14:textId="77777777" w:rsidR="006D6110" w:rsidRPr="006D6110" w:rsidRDefault="006D6110" w:rsidP="006D6110">
      <w:pPr>
        <w:numPr>
          <w:ilvl w:val="0"/>
          <w:numId w:val="28"/>
        </w:numPr>
      </w:pPr>
      <w:r w:rsidRPr="006D6110">
        <w:t>Uses factor analysis to reduce the number of variables by combining correlated ones.</w:t>
      </w:r>
    </w:p>
    <w:p w14:paraId="3CCD6584" w14:textId="77777777" w:rsidR="006D6110" w:rsidRPr="006D6110" w:rsidRDefault="006D6110" w:rsidP="006D6110">
      <w:pPr>
        <w:numPr>
          <w:ilvl w:val="0"/>
          <w:numId w:val="28"/>
        </w:numPr>
      </w:pPr>
      <w:r w:rsidRPr="006D6110">
        <w:t>Simplifies the dataset while preserving essential information.</w:t>
      </w:r>
    </w:p>
    <w:p w14:paraId="2EBC50C5" w14:textId="77777777" w:rsidR="006D6110" w:rsidRPr="006D6110" w:rsidRDefault="006D6110" w:rsidP="006D6110">
      <w:pPr>
        <w:numPr>
          <w:ilvl w:val="0"/>
          <w:numId w:val="28"/>
        </w:numPr>
      </w:pPr>
      <w:r w:rsidRPr="006D6110">
        <w:t>Facilitates easier interpretation by clustering on fewer, more meaningful factors.</w:t>
      </w:r>
    </w:p>
    <w:p w14:paraId="09736AEA" w14:textId="77777777" w:rsidR="006D6110" w:rsidRPr="006D6110" w:rsidRDefault="006D6110" w:rsidP="006D6110">
      <w:pPr>
        <w:numPr>
          <w:ilvl w:val="0"/>
          <w:numId w:val="28"/>
        </w:numPr>
      </w:pPr>
      <w:r w:rsidRPr="006D6110">
        <w:t>Leads to a cleaner segmentation process with reduced noise and complexity.</w:t>
      </w:r>
    </w:p>
    <w:p w14:paraId="039B485C" w14:textId="77777777" w:rsidR="006D6110" w:rsidRDefault="006D6110"/>
    <w:sectPr w:rsidR="006D6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1325B"/>
    <w:multiLevelType w:val="multilevel"/>
    <w:tmpl w:val="25D2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F7DAB"/>
    <w:multiLevelType w:val="multilevel"/>
    <w:tmpl w:val="CCD8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0614F"/>
    <w:multiLevelType w:val="multilevel"/>
    <w:tmpl w:val="CC12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67338"/>
    <w:multiLevelType w:val="multilevel"/>
    <w:tmpl w:val="D448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46E31"/>
    <w:multiLevelType w:val="multilevel"/>
    <w:tmpl w:val="39F8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60D6E"/>
    <w:multiLevelType w:val="multilevel"/>
    <w:tmpl w:val="A902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D0C9F"/>
    <w:multiLevelType w:val="multilevel"/>
    <w:tmpl w:val="A96C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C10EB"/>
    <w:multiLevelType w:val="multilevel"/>
    <w:tmpl w:val="68A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63214B"/>
    <w:multiLevelType w:val="multilevel"/>
    <w:tmpl w:val="EB0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319A2"/>
    <w:multiLevelType w:val="multilevel"/>
    <w:tmpl w:val="1D44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64564"/>
    <w:multiLevelType w:val="multilevel"/>
    <w:tmpl w:val="B56A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AD649F"/>
    <w:multiLevelType w:val="multilevel"/>
    <w:tmpl w:val="C496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1D26F3"/>
    <w:multiLevelType w:val="multilevel"/>
    <w:tmpl w:val="E8FE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4743E"/>
    <w:multiLevelType w:val="multilevel"/>
    <w:tmpl w:val="8E3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673AD0"/>
    <w:multiLevelType w:val="multilevel"/>
    <w:tmpl w:val="FAF0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A2892"/>
    <w:multiLevelType w:val="multilevel"/>
    <w:tmpl w:val="411E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85C4F"/>
    <w:multiLevelType w:val="multilevel"/>
    <w:tmpl w:val="0068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631C5D"/>
    <w:multiLevelType w:val="multilevel"/>
    <w:tmpl w:val="C6AC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315F93"/>
    <w:multiLevelType w:val="multilevel"/>
    <w:tmpl w:val="C9F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DE7E27"/>
    <w:multiLevelType w:val="multilevel"/>
    <w:tmpl w:val="E4C8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41102E"/>
    <w:multiLevelType w:val="multilevel"/>
    <w:tmpl w:val="B832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2B4D1E"/>
    <w:multiLevelType w:val="multilevel"/>
    <w:tmpl w:val="989C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3164ED"/>
    <w:multiLevelType w:val="multilevel"/>
    <w:tmpl w:val="5762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4A5E8E"/>
    <w:multiLevelType w:val="multilevel"/>
    <w:tmpl w:val="7C84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F76962"/>
    <w:multiLevelType w:val="multilevel"/>
    <w:tmpl w:val="5F54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E52E74"/>
    <w:multiLevelType w:val="multilevel"/>
    <w:tmpl w:val="AA34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1A7FED"/>
    <w:multiLevelType w:val="multilevel"/>
    <w:tmpl w:val="E242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EF6372"/>
    <w:multiLevelType w:val="multilevel"/>
    <w:tmpl w:val="C4EC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891295">
    <w:abstractNumId w:val="7"/>
  </w:num>
  <w:num w:numId="2" w16cid:durableId="850532023">
    <w:abstractNumId w:val="24"/>
  </w:num>
  <w:num w:numId="3" w16cid:durableId="26372431">
    <w:abstractNumId w:val="6"/>
  </w:num>
  <w:num w:numId="4" w16cid:durableId="203951237">
    <w:abstractNumId w:val="16"/>
  </w:num>
  <w:num w:numId="5" w16cid:durableId="576136669">
    <w:abstractNumId w:val="23"/>
  </w:num>
  <w:num w:numId="6" w16cid:durableId="1828205478">
    <w:abstractNumId w:val="13"/>
  </w:num>
  <w:num w:numId="7" w16cid:durableId="493381447">
    <w:abstractNumId w:val="5"/>
  </w:num>
  <w:num w:numId="8" w16cid:durableId="147673121">
    <w:abstractNumId w:val="21"/>
  </w:num>
  <w:num w:numId="9" w16cid:durableId="1474365987">
    <w:abstractNumId w:val="20"/>
  </w:num>
  <w:num w:numId="10" w16cid:durableId="1278484204">
    <w:abstractNumId w:val="8"/>
  </w:num>
  <w:num w:numId="11" w16cid:durableId="1963607090">
    <w:abstractNumId w:val="1"/>
  </w:num>
  <w:num w:numId="12" w16cid:durableId="1006057586">
    <w:abstractNumId w:val="25"/>
  </w:num>
  <w:num w:numId="13" w16cid:durableId="1928146135">
    <w:abstractNumId w:val="11"/>
  </w:num>
  <w:num w:numId="14" w16cid:durableId="1944654321">
    <w:abstractNumId w:val="0"/>
  </w:num>
  <w:num w:numId="15" w16cid:durableId="1634746761">
    <w:abstractNumId w:val="2"/>
  </w:num>
  <w:num w:numId="16" w16cid:durableId="779568934">
    <w:abstractNumId w:val="22"/>
  </w:num>
  <w:num w:numId="17" w16cid:durableId="1020856652">
    <w:abstractNumId w:val="14"/>
  </w:num>
  <w:num w:numId="18" w16cid:durableId="526212255">
    <w:abstractNumId w:val="17"/>
  </w:num>
  <w:num w:numId="19" w16cid:durableId="1626812188">
    <w:abstractNumId w:val="3"/>
  </w:num>
  <w:num w:numId="20" w16cid:durableId="1154175632">
    <w:abstractNumId w:val="26"/>
  </w:num>
  <w:num w:numId="21" w16cid:durableId="867261309">
    <w:abstractNumId w:val="10"/>
  </w:num>
  <w:num w:numId="22" w16cid:durableId="1328485938">
    <w:abstractNumId w:val="4"/>
  </w:num>
  <w:num w:numId="23" w16cid:durableId="1331517781">
    <w:abstractNumId w:val="9"/>
  </w:num>
  <w:num w:numId="24" w16cid:durableId="464083205">
    <w:abstractNumId w:val="18"/>
  </w:num>
  <w:num w:numId="25" w16cid:durableId="2033996135">
    <w:abstractNumId w:val="19"/>
  </w:num>
  <w:num w:numId="26" w16cid:durableId="226427693">
    <w:abstractNumId w:val="12"/>
  </w:num>
  <w:num w:numId="27" w16cid:durableId="269432186">
    <w:abstractNumId w:val="27"/>
  </w:num>
  <w:num w:numId="28" w16cid:durableId="12840749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10"/>
    <w:rsid w:val="00540207"/>
    <w:rsid w:val="006D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C6B6"/>
  <w15:chartTrackingRefBased/>
  <w15:docId w15:val="{F97760A0-5D3F-4374-93A0-B63C372B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1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1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1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6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61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1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1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1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1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1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1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1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Yadav</dc:creator>
  <cp:keywords/>
  <dc:description/>
  <cp:lastModifiedBy>Aditya Yadav</cp:lastModifiedBy>
  <cp:revision>1</cp:revision>
  <dcterms:created xsi:type="dcterms:W3CDTF">2025-03-13T10:07:00Z</dcterms:created>
  <dcterms:modified xsi:type="dcterms:W3CDTF">2025-03-13T10:08:00Z</dcterms:modified>
</cp:coreProperties>
</file>