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CD4B4" w14:textId="77777777" w:rsidR="00DC0739" w:rsidRDefault="00DC0739">
      <w:r>
        <w:t xml:space="preserve"> </w:t>
      </w:r>
    </w:p>
    <w:p w14:paraId="3351F1A1" w14:textId="77777777" w:rsidR="00DC0739" w:rsidRDefault="00DC0739"/>
    <w:p w14:paraId="0CC24062" w14:textId="77777777" w:rsidR="00DC0739" w:rsidRDefault="00DC0739"/>
    <w:p w14:paraId="32288B8F" w14:textId="77777777" w:rsidR="00DC0739" w:rsidRDefault="00DC0739"/>
    <w:p w14:paraId="27F74BD8" w14:textId="33BFF011" w:rsidR="007833B9" w:rsidRPr="00DC0739" w:rsidRDefault="00DC0739">
      <w:pPr>
        <w:rPr>
          <w:sz w:val="40"/>
          <w:szCs w:val="40"/>
        </w:rPr>
      </w:pPr>
      <w:proofErr w:type="gramStart"/>
      <w:r w:rsidRPr="00DC0739">
        <w:rPr>
          <w:sz w:val="40"/>
          <w:szCs w:val="40"/>
        </w:rPr>
        <w:t>EMBEDUR  MODULE</w:t>
      </w:r>
      <w:proofErr w:type="gramEnd"/>
      <w:r>
        <w:rPr>
          <w:sz w:val="40"/>
          <w:szCs w:val="40"/>
        </w:rPr>
        <w:t>-</w:t>
      </w:r>
      <w:r w:rsidRPr="00DC0739">
        <w:rPr>
          <w:sz w:val="40"/>
          <w:szCs w:val="40"/>
        </w:rPr>
        <w:t>3 WIFI ASSIGNMENT</w:t>
      </w:r>
    </w:p>
    <w:p w14:paraId="707C44FA" w14:textId="77777777" w:rsidR="00DC0739" w:rsidRPr="00DC0739" w:rsidRDefault="00DC0739">
      <w:pPr>
        <w:rPr>
          <w:sz w:val="40"/>
          <w:szCs w:val="40"/>
        </w:rPr>
      </w:pPr>
    </w:p>
    <w:p w14:paraId="439C107B" w14:textId="678D8737" w:rsidR="00DC0739" w:rsidRDefault="00DC0739">
      <w:pPr>
        <w:rPr>
          <w:sz w:val="40"/>
          <w:szCs w:val="40"/>
        </w:rPr>
      </w:pPr>
      <w:r w:rsidRPr="00DC0739">
        <w:rPr>
          <w:sz w:val="40"/>
          <w:szCs w:val="40"/>
        </w:rPr>
        <w:t>G ADITHYA PRASAD</w:t>
      </w:r>
    </w:p>
    <w:p w14:paraId="1AD5D55B" w14:textId="77777777" w:rsidR="00DC0739" w:rsidRDefault="00DC0739">
      <w:pPr>
        <w:rPr>
          <w:sz w:val="40"/>
          <w:szCs w:val="40"/>
        </w:rPr>
      </w:pPr>
    </w:p>
    <w:p w14:paraId="3BC92455" w14:textId="77777777" w:rsidR="00DC0739" w:rsidRDefault="00DC0739">
      <w:pPr>
        <w:rPr>
          <w:sz w:val="40"/>
          <w:szCs w:val="40"/>
        </w:rPr>
      </w:pPr>
    </w:p>
    <w:p w14:paraId="0C6164B5" w14:textId="77777777" w:rsidR="00DC0739" w:rsidRDefault="00DC0739">
      <w:pPr>
        <w:rPr>
          <w:sz w:val="40"/>
          <w:szCs w:val="40"/>
        </w:rPr>
      </w:pPr>
    </w:p>
    <w:p w14:paraId="1FF3B409" w14:textId="77777777" w:rsidR="00DC0739" w:rsidRDefault="00DC0739">
      <w:pPr>
        <w:rPr>
          <w:sz w:val="40"/>
          <w:szCs w:val="40"/>
        </w:rPr>
      </w:pPr>
    </w:p>
    <w:p w14:paraId="5547CA0A" w14:textId="77777777" w:rsidR="00DC0739" w:rsidRDefault="00DC0739">
      <w:pPr>
        <w:rPr>
          <w:sz w:val="40"/>
          <w:szCs w:val="40"/>
        </w:rPr>
      </w:pPr>
    </w:p>
    <w:p w14:paraId="3B476B6C" w14:textId="77777777" w:rsidR="00DC0739" w:rsidRDefault="00DC0739">
      <w:pPr>
        <w:rPr>
          <w:sz w:val="40"/>
          <w:szCs w:val="40"/>
        </w:rPr>
      </w:pPr>
    </w:p>
    <w:p w14:paraId="5FB31F2C" w14:textId="77777777" w:rsidR="00DC0739" w:rsidRDefault="00DC0739">
      <w:pPr>
        <w:rPr>
          <w:sz w:val="40"/>
          <w:szCs w:val="40"/>
        </w:rPr>
      </w:pPr>
    </w:p>
    <w:p w14:paraId="5B909A63" w14:textId="77777777" w:rsidR="00DC0739" w:rsidRDefault="00DC0739">
      <w:pPr>
        <w:rPr>
          <w:sz w:val="40"/>
          <w:szCs w:val="40"/>
        </w:rPr>
      </w:pPr>
    </w:p>
    <w:p w14:paraId="1BABB64E" w14:textId="77777777" w:rsidR="00DC0739" w:rsidRDefault="00DC0739">
      <w:pPr>
        <w:rPr>
          <w:sz w:val="40"/>
          <w:szCs w:val="40"/>
        </w:rPr>
      </w:pPr>
    </w:p>
    <w:p w14:paraId="5C9906D6" w14:textId="77777777" w:rsidR="00DC0739" w:rsidRDefault="00DC0739">
      <w:pPr>
        <w:rPr>
          <w:sz w:val="40"/>
          <w:szCs w:val="40"/>
        </w:rPr>
      </w:pPr>
    </w:p>
    <w:p w14:paraId="4C324314" w14:textId="77777777" w:rsidR="00DC0739" w:rsidRDefault="00DC0739">
      <w:pPr>
        <w:rPr>
          <w:sz w:val="40"/>
          <w:szCs w:val="40"/>
        </w:rPr>
      </w:pPr>
    </w:p>
    <w:p w14:paraId="3532D647" w14:textId="77777777" w:rsidR="00DC0739" w:rsidRDefault="00DC0739">
      <w:pPr>
        <w:rPr>
          <w:sz w:val="40"/>
          <w:szCs w:val="40"/>
        </w:rPr>
      </w:pPr>
    </w:p>
    <w:p w14:paraId="6212F656" w14:textId="77777777" w:rsidR="00DC0739" w:rsidRDefault="00DC0739">
      <w:pPr>
        <w:rPr>
          <w:sz w:val="40"/>
          <w:szCs w:val="40"/>
        </w:rPr>
      </w:pPr>
    </w:p>
    <w:p w14:paraId="55008C5D" w14:textId="77777777" w:rsidR="00DC0739" w:rsidRDefault="00DC0739">
      <w:pPr>
        <w:rPr>
          <w:sz w:val="40"/>
          <w:szCs w:val="40"/>
        </w:rPr>
      </w:pPr>
    </w:p>
    <w:p w14:paraId="05B685DB" w14:textId="77777777" w:rsidR="00DC0739" w:rsidRDefault="00DC0739">
      <w:pPr>
        <w:rPr>
          <w:sz w:val="40"/>
          <w:szCs w:val="40"/>
        </w:rPr>
      </w:pPr>
    </w:p>
    <w:p w14:paraId="3B655123" w14:textId="6390749E" w:rsidR="00DC0739" w:rsidRPr="00DC0739" w:rsidRDefault="00DC0739" w:rsidP="00DC0739">
      <w:pPr>
        <w:rPr>
          <w:b/>
          <w:bCs/>
          <w:sz w:val="28"/>
          <w:szCs w:val="28"/>
        </w:rPr>
      </w:pPr>
      <w:r w:rsidRPr="00DC0739">
        <w:rPr>
          <w:b/>
          <w:bCs/>
          <w:sz w:val="28"/>
          <w:szCs w:val="28"/>
        </w:rPr>
        <w:t>1.Different 802.11 PHY Layer Standards and Their Characteristics</w:t>
      </w:r>
    </w:p>
    <w:p w14:paraId="38E68541" w14:textId="77777777" w:rsidR="00DC0739" w:rsidRPr="00DC0739" w:rsidRDefault="00DC0739" w:rsidP="00DC0739">
      <w:pPr>
        <w:rPr>
          <w:sz w:val="28"/>
          <w:szCs w:val="28"/>
        </w:rPr>
      </w:pPr>
      <w:r w:rsidRPr="00DC0739">
        <w:rPr>
          <w:sz w:val="28"/>
          <w:szCs w:val="28"/>
        </w:rPr>
        <w:t>The PHY (Physical) layer of IEEE 802.11 has evolved significantly from the first Wi-Fi release in 1997 to modern Wi-Fi 6/6E. Each amendment improved data rate, efficiency, modulation, and resistance to interference.</w:t>
      </w:r>
    </w:p>
    <w:p w14:paraId="7E92EAC6" w14:textId="77777777" w:rsidR="00DC0739" w:rsidRPr="00DC0739" w:rsidRDefault="00DC0739" w:rsidP="00DC0739">
      <w:pPr>
        <w:rPr>
          <w:sz w:val="28"/>
          <w:szCs w:val="28"/>
        </w:rPr>
      </w:pPr>
      <w:r w:rsidRPr="00DC0739">
        <w:rPr>
          <w:sz w:val="28"/>
          <w:szCs w:val="28"/>
        </w:rPr>
        <w:t>The original 802.11 standard operated in the 2.4 GHz band and supported FHSS and DSSS with a maximum speed of 2 Mbps. This was the foundation of wireless LAN.</w:t>
      </w:r>
    </w:p>
    <w:p w14:paraId="654597CD" w14:textId="77777777" w:rsidR="00DC0739" w:rsidRPr="00DC0739" w:rsidRDefault="00DC0739" w:rsidP="00DC0739">
      <w:pPr>
        <w:rPr>
          <w:sz w:val="28"/>
          <w:szCs w:val="28"/>
        </w:rPr>
      </w:pPr>
      <w:r w:rsidRPr="00DC0739">
        <w:rPr>
          <w:sz w:val="28"/>
          <w:szCs w:val="28"/>
        </w:rPr>
        <w:t>802.11b improved DSSS technology and increased speed to 11 Mbps using Barker codes and CCK encoding.</w:t>
      </w:r>
    </w:p>
    <w:p w14:paraId="39DD86A3" w14:textId="77777777" w:rsidR="00DC0739" w:rsidRPr="00DC0739" w:rsidRDefault="00DC0739" w:rsidP="00DC0739">
      <w:pPr>
        <w:rPr>
          <w:sz w:val="28"/>
          <w:szCs w:val="28"/>
        </w:rPr>
      </w:pPr>
      <w:r w:rsidRPr="00DC0739">
        <w:rPr>
          <w:sz w:val="28"/>
          <w:szCs w:val="28"/>
        </w:rPr>
        <w:t>802.11a introduced OFDM and moved to the 5 GHz band, achieving 54 Mbps and reducing interference.</w:t>
      </w:r>
    </w:p>
    <w:p w14:paraId="0282FC07" w14:textId="77777777" w:rsidR="00DC0739" w:rsidRPr="00DC0739" w:rsidRDefault="00DC0739" w:rsidP="00DC0739">
      <w:pPr>
        <w:rPr>
          <w:sz w:val="28"/>
          <w:szCs w:val="28"/>
        </w:rPr>
      </w:pPr>
      <w:r w:rsidRPr="00DC0739">
        <w:rPr>
          <w:sz w:val="28"/>
          <w:szCs w:val="28"/>
        </w:rPr>
        <w:t>802.11g brought OFDM back to 2.4 GHz while maintaining backward compatibility with 802.11b.</w:t>
      </w:r>
    </w:p>
    <w:p w14:paraId="760B3FBA" w14:textId="77777777" w:rsidR="00DC0739" w:rsidRPr="00DC0739" w:rsidRDefault="00DC0739" w:rsidP="00DC0739">
      <w:pPr>
        <w:rPr>
          <w:sz w:val="28"/>
          <w:szCs w:val="28"/>
        </w:rPr>
      </w:pPr>
      <w:r w:rsidRPr="00DC0739">
        <w:rPr>
          <w:sz w:val="28"/>
          <w:szCs w:val="28"/>
        </w:rPr>
        <w:t>802.11n was a major leap introducing MIMO, channel bonding (40 MHz), and frame aggregation, reaching up to 600 Mbps.</w:t>
      </w:r>
    </w:p>
    <w:p w14:paraId="2898C2B4" w14:textId="77777777" w:rsidR="00DC0739" w:rsidRPr="00DC0739" w:rsidRDefault="00DC0739" w:rsidP="00DC0739">
      <w:pPr>
        <w:rPr>
          <w:sz w:val="28"/>
          <w:szCs w:val="28"/>
        </w:rPr>
      </w:pPr>
      <w:r w:rsidRPr="00DC0739">
        <w:rPr>
          <w:sz w:val="28"/>
          <w:szCs w:val="28"/>
        </w:rPr>
        <w:t>802.11ac further enhanced performance using MU-MIMO, wider channels (80/160 MHz), and 256-QAM.</w:t>
      </w:r>
    </w:p>
    <w:p w14:paraId="07722ED0" w14:textId="77777777" w:rsidR="00DC0739" w:rsidRPr="00DC0739" w:rsidRDefault="00DC0739" w:rsidP="00DC0739">
      <w:pPr>
        <w:rPr>
          <w:sz w:val="28"/>
          <w:szCs w:val="28"/>
        </w:rPr>
      </w:pPr>
      <w:r w:rsidRPr="00DC0739">
        <w:rPr>
          <w:sz w:val="28"/>
          <w:szCs w:val="28"/>
        </w:rPr>
        <w:t>802.11ax (Wi-Fi 6/6E) introduced OFDMA, 1024-QAM, better efficiency in dense networks, and operation in 6 GHz.</w:t>
      </w:r>
    </w:p>
    <w:p w14:paraId="427A969D" w14:textId="77777777" w:rsidR="00DC0739" w:rsidRPr="00DC0739" w:rsidRDefault="00DC0739" w:rsidP="00DC0739">
      <w:pPr>
        <w:rPr>
          <w:sz w:val="28"/>
          <w:szCs w:val="28"/>
        </w:rPr>
      </w:pPr>
      <w:r w:rsidRPr="00DC0739">
        <w:rPr>
          <w:sz w:val="28"/>
          <w:szCs w:val="28"/>
        </w:rPr>
        <w:t>This evolution shows how PHY improvements directly increased throughput and spectrum efficiency.</w:t>
      </w:r>
    </w:p>
    <w:p w14:paraId="73F0CF96" w14:textId="77777777" w:rsidR="00DC0739" w:rsidRPr="00DC0739" w:rsidRDefault="005D01F2" w:rsidP="00DC0739">
      <w:pPr>
        <w:rPr>
          <w:sz w:val="28"/>
          <w:szCs w:val="28"/>
        </w:rPr>
      </w:pPr>
      <w:r>
        <w:rPr>
          <w:sz w:val="28"/>
          <w:szCs w:val="28"/>
        </w:rPr>
        <w:pict w14:anchorId="62B727BB">
          <v:rect id="_x0000_i1025" style="width:0;height:1.5pt" o:hralign="center" o:hrstd="t" o:hr="t" fillcolor="#a0a0a0" stroked="f"/>
        </w:pict>
      </w:r>
    </w:p>
    <w:p w14:paraId="7858A36D" w14:textId="77777777" w:rsidR="00DC0739" w:rsidRPr="00DC0739" w:rsidRDefault="00DC0739" w:rsidP="00DC0739">
      <w:pPr>
        <w:rPr>
          <w:b/>
          <w:bCs/>
          <w:sz w:val="28"/>
          <w:szCs w:val="28"/>
        </w:rPr>
      </w:pPr>
      <w:r w:rsidRPr="00DC0739">
        <w:rPr>
          <w:b/>
          <w:bCs/>
          <w:sz w:val="28"/>
          <w:szCs w:val="28"/>
        </w:rPr>
        <w:t>2) DSSS and FHSS – What They Are and How They Work</w:t>
      </w:r>
    </w:p>
    <w:p w14:paraId="7B828933" w14:textId="77777777" w:rsidR="00DC0739" w:rsidRPr="00DC0739" w:rsidRDefault="00DC0739" w:rsidP="00DC0739">
      <w:pPr>
        <w:rPr>
          <w:sz w:val="28"/>
          <w:szCs w:val="28"/>
        </w:rPr>
      </w:pPr>
      <w:r w:rsidRPr="00DC0739">
        <w:rPr>
          <w:sz w:val="28"/>
          <w:szCs w:val="28"/>
        </w:rPr>
        <w:t>Both DSSS and FHSS are spread spectrum techniques used in early Wi-Fi to combat interference and noise.</w:t>
      </w:r>
    </w:p>
    <w:p w14:paraId="59D66C6D" w14:textId="77777777" w:rsidR="00DC0739" w:rsidRPr="00DC0739" w:rsidRDefault="00DC0739" w:rsidP="00DC0739">
      <w:pPr>
        <w:rPr>
          <w:sz w:val="28"/>
          <w:szCs w:val="28"/>
        </w:rPr>
      </w:pPr>
      <w:r w:rsidRPr="00DC0739">
        <w:rPr>
          <w:sz w:val="28"/>
          <w:szCs w:val="28"/>
        </w:rPr>
        <w:t>FHSS (Frequency Hopping Spread Spectrum) divides the frequency band into many small channels. The transmitter rapidly hops between these frequencies in a pseudo-random sequence known to both sender and receiver. If interference occurs in one frequency, the system quickly moves to another.</w:t>
      </w:r>
    </w:p>
    <w:p w14:paraId="120A7807" w14:textId="77777777" w:rsidR="00DC0739" w:rsidRPr="00DC0739" w:rsidRDefault="00DC0739" w:rsidP="00DC0739">
      <w:pPr>
        <w:rPr>
          <w:sz w:val="28"/>
          <w:szCs w:val="28"/>
        </w:rPr>
      </w:pPr>
      <w:r w:rsidRPr="00DC0739">
        <w:rPr>
          <w:sz w:val="28"/>
          <w:szCs w:val="28"/>
        </w:rPr>
        <w:lastRenderedPageBreak/>
        <w:t>DSSS (Direct Sequence Spread Spectrum) spreads each data bit into multiple smaller bits called chips using a spreading code such as the Barker sequence. This spreads the signal across a wider bandwidth, providing resistance to noise.</w:t>
      </w:r>
    </w:p>
    <w:p w14:paraId="36AB63A2" w14:textId="77777777" w:rsidR="00DC0739" w:rsidRPr="00DC0739" w:rsidRDefault="00DC0739" w:rsidP="00DC0739">
      <w:pPr>
        <w:rPr>
          <w:sz w:val="28"/>
          <w:szCs w:val="28"/>
        </w:rPr>
      </w:pPr>
      <w:r w:rsidRPr="00DC0739">
        <w:rPr>
          <w:sz w:val="28"/>
          <w:szCs w:val="28"/>
        </w:rPr>
        <w:t>FHSS spreads the signal by changing frequencies. DSSS spreads the signal by encoding bits into longer chip sequences.</w:t>
      </w:r>
    </w:p>
    <w:p w14:paraId="681A1571" w14:textId="77777777" w:rsidR="00DC0739" w:rsidRPr="00DC0739" w:rsidRDefault="00DC0739" w:rsidP="00DC0739">
      <w:pPr>
        <w:rPr>
          <w:sz w:val="28"/>
          <w:szCs w:val="28"/>
        </w:rPr>
      </w:pPr>
      <w:r w:rsidRPr="00DC0739">
        <w:rPr>
          <w:sz w:val="28"/>
          <w:szCs w:val="28"/>
        </w:rPr>
        <w:t>DSSS allowed higher data rates than FHSS and was widely adopted in 802.11b.</w:t>
      </w:r>
    </w:p>
    <w:p w14:paraId="4BB576DA" w14:textId="77777777" w:rsidR="00DC0739" w:rsidRPr="00DC0739" w:rsidRDefault="005D01F2" w:rsidP="00DC0739">
      <w:pPr>
        <w:rPr>
          <w:sz w:val="28"/>
          <w:szCs w:val="28"/>
        </w:rPr>
      </w:pPr>
      <w:r>
        <w:rPr>
          <w:sz w:val="28"/>
          <w:szCs w:val="28"/>
        </w:rPr>
        <w:pict w14:anchorId="277C0A06">
          <v:rect id="_x0000_i1026" style="width:0;height:1.5pt" o:hralign="center" o:hrstd="t" o:hr="t" fillcolor="#a0a0a0" stroked="f"/>
        </w:pict>
      </w:r>
    </w:p>
    <w:p w14:paraId="0B9D6B21" w14:textId="77777777" w:rsidR="00DC0739" w:rsidRPr="00DC0739" w:rsidRDefault="00DC0739" w:rsidP="00DC0739">
      <w:pPr>
        <w:rPr>
          <w:b/>
          <w:bCs/>
          <w:sz w:val="28"/>
          <w:szCs w:val="28"/>
        </w:rPr>
      </w:pPr>
      <w:r w:rsidRPr="00DC0739">
        <w:rPr>
          <w:b/>
          <w:bCs/>
          <w:sz w:val="28"/>
          <w:szCs w:val="28"/>
        </w:rPr>
        <w:t>3) Modulation Schemes in the PHY Layer</w:t>
      </w:r>
    </w:p>
    <w:p w14:paraId="312393FA" w14:textId="77777777" w:rsidR="00DC0739" w:rsidRPr="00DC0739" w:rsidRDefault="00DC0739" w:rsidP="00DC0739">
      <w:pPr>
        <w:rPr>
          <w:sz w:val="28"/>
          <w:szCs w:val="28"/>
        </w:rPr>
      </w:pPr>
      <w:r w:rsidRPr="00DC0739">
        <w:rPr>
          <w:sz w:val="28"/>
          <w:szCs w:val="28"/>
        </w:rPr>
        <w:t>Modulation is the process of converting digital bits into radio signals.</w:t>
      </w:r>
    </w:p>
    <w:p w14:paraId="3CF0A022" w14:textId="77777777" w:rsidR="00DC0739" w:rsidRPr="00DC0739" w:rsidRDefault="00DC0739" w:rsidP="00DC0739">
      <w:pPr>
        <w:rPr>
          <w:sz w:val="28"/>
          <w:szCs w:val="28"/>
        </w:rPr>
      </w:pPr>
      <w:r w:rsidRPr="00DC0739">
        <w:rPr>
          <w:sz w:val="28"/>
          <w:szCs w:val="28"/>
        </w:rPr>
        <w:t>Early Wi-Fi used BPSK and QPSK. As standards evolved, higher-order modulation schemes were introduced such as 16-QAM, 64-QAM, 256-QAM, and 1024-QAM.</w:t>
      </w:r>
    </w:p>
    <w:p w14:paraId="763C08AC" w14:textId="77777777" w:rsidR="00DC0739" w:rsidRPr="00DC0739" w:rsidRDefault="00DC0739" w:rsidP="00DC0739">
      <w:pPr>
        <w:rPr>
          <w:sz w:val="28"/>
          <w:szCs w:val="28"/>
        </w:rPr>
      </w:pPr>
      <w:r w:rsidRPr="00DC0739">
        <w:rPr>
          <w:sz w:val="28"/>
          <w:szCs w:val="28"/>
        </w:rPr>
        <w:t>BPSK carries 1 bit per symbol and is very robust but slow. QPSK carries 2 bits per symbol. 16-QAM carries 4 bits. 64-QAM carries 6 bits. 256-QAM carries 8 bits. 1024-QAM carries 10 bits per symbol.</w:t>
      </w:r>
    </w:p>
    <w:p w14:paraId="7825A3E5" w14:textId="77777777" w:rsidR="00DC0739" w:rsidRPr="00DC0739" w:rsidRDefault="00DC0739" w:rsidP="00DC0739">
      <w:pPr>
        <w:rPr>
          <w:sz w:val="28"/>
          <w:szCs w:val="28"/>
        </w:rPr>
      </w:pPr>
      <w:r w:rsidRPr="00DC0739">
        <w:rPr>
          <w:sz w:val="28"/>
          <w:szCs w:val="28"/>
        </w:rPr>
        <w:t>Higher QAM increases data rate but requires a cleaner signal (high SNR). That is why devices close to the AP use high QAM while distant devices fall back to lower QAM.</w:t>
      </w:r>
    </w:p>
    <w:p w14:paraId="570D7A4E" w14:textId="77777777" w:rsidR="00DC0739" w:rsidRPr="00DC0739" w:rsidRDefault="005D01F2" w:rsidP="00DC0739">
      <w:pPr>
        <w:rPr>
          <w:sz w:val="28"/>
          <w:szCs w:val="28"/>
        </w:rPr>
      </w:pPr>
      <w:r>
        <w:rPr>
          <w:sz w:val="28"/>
          <w:szCs w:val="28"/>
        </w:rPr>
        <w:pict w14:anchorId="5C9960E5">
          <v:rect id="_x0000_i1027" style="width:0;height:1.5pt" o:hralign="center" o:hrstd="t" o:hr="t" fillcolor="#a0a0a0" stroked="f"/>
        </w:pict>
      </w:r>
    </w:p>
    <w:p w14:paraId="3B19F4C1" w14:textId="77777777" w:rsidR="00DC0739" w:rsidRPr="00DC0739" w:rsidRDefault="00DC0739" w:rsidP="00DC0739">
      <w:pPr>
        <w:rPr>
          <w:b/>
          <w:bCs/>
          <w:sz w:val="28"/>
          <w:szCs w:val="28"/>
        </w:rPr>
      </w:pPr>
      <w:r w:rsidRPr="00DC0739">
        <w:rPr>
          <w:b/>
          <w:bCs/>
          <w:sz w:val="28"/>
          <w:szCs w:val="28"/>
        </w:rPr>
        <w:t>4) Significance of OFDM in WLAN and How It Improves Performance</w:t>
      </w:r>
    </w:p>
    <w:p w14:paraId="6DCF5199" w14:textId="77777777" w:rsidR="00DC0739" w:rsidRPr="00DC0739" w:rsidRDefault="00DC0739" w:rsidP="00DC0739">
      <w:pPr>
        <w:rPr>
          <w:sz w:val="28"/>
          <w:szCs w:val="28"/>
        </w:rPr>
      </w:pPr>
      <w:r w:rsidRPr="00DC0739">
        <w:rPr>
          <w:sz w:val="28"/>
          <w:szCs w:val="28"/>
        </w:rPr>
        <w:t>OFDM (Orthogonal Frequency Division Multiplexing) divides a channel into many small orthogonal subcarriers. Each subcarrier carries a small portion of the data in parallel.</w:t>
      </w:r>
    </w:p>
    <w:p w14:paraId="457A5158" w14:textId="77777777" w:rsidR="00DC0739" w:rsidRPr="00DC0739" w:rsidRDefault="00DC0739" w:rsidP="00DC0739">
      <w:pPr>
        <w:rPr>
          <w:sz w:val="28"/>
          <w:szCs w:val="28"/>
        </w:rPr>
      </w:pPr>
      <w:r w:rsidRPr="00DC0739">
        <w:rPr>
          <w:sz w:val="28"/>
          <w:szCs w:val="28"/>
        </w:rPr>
        <w:t>This provides resistance to multipath fading because reflections affect only some subcarriers, not the whole signal.</w:t>
      </w:r>
    </w:p>
    <w:p w14:paraId="008F7311" w14:textId="77777777" w:rsidR="00DC0739" w:rsidRPr="00DC0739" w:rsidRDefault="00DC0739" w:rsidP="00DC0739">
      <w:pPr>
        <w:rPr>
          <w:sz w:val="28"/>
          <w:szCs w:val="28"/>
        </w:rPr>
      </w:pPr>
      <w:r w:rsidRPr="00DC0739">
        <w:rPr>
          <w:sz w:val="28"/>
          <w:szCs w:val="28"/>
        </w:rPr>
        <w:t xml:space="preserve">OFDM greatly improves spectral efficiency and supports high data rates. It is the backbone of 802.11a, g, n, ac, and </w:t>
      </w:r>
      <w:proofErr w:type="spellStart"/>
      <w:r w:rsidRPr="00DC0739">
        <w:rPr>
          <w:sz w:val="28"/>
          <w:szCs w:val="28"/>
        </w:rPr>
        <w:t>ax</w:t>
      </w:r>
      <w:proofErr w:type="spellEnd"/>
      <w:r w:rsidRPr="00DC0739">
        <w:rPr>
          <w:sz w:val="28"/>
          <w:szCs w:val="28"/>
        </w:rPr>
        <w:t>.</w:t>
      </w:r>
    </w:p>
    <w:p w14:paraId="1A3DFB57" w14:textId="77777777" w:rsidR="00DC0739" w:rsidRPr="00DC0739" w:rsidRDefault="00DC0739" w:rsidP="00DC0739">
      <w:pPr>
        <w:rPr>
          <w:sz w:val="28"/>
          <w:szCs w:val="28"/>
        </w:rPr>
      </w:pPr>
      <w:r w:rsidRPr="00DC0739">
        <w:rPr>
          <w:sz w:val="28"/>
          <w:szCs w:val="28"/>
        </w:rPr>
        <w:t>Without OFDM, modern high-speed Wi-Fi would not be possible.</w:t>
      </w:r>
    </w:p>
    <w:p w14:paraId="56DFF9DE" w14:textId="77777777" w:rsidR="00DC0739" w:rsidRPr="00DC0739" w:rsidRDefault="005D01F2" w:rsidP="00DC0739">
      <w:pPr>
        <w:rPr>
          <w:sz w:val="28"/>
          <w:szCs w:val="28"/>
        </w:rPr>
      </w:pPr>
      <w:r>
        <w:rPr>
          <w:sz w:val="28"/>
          <w:szCs w:val="28"/>
        </w:rPr>
        <w:pict w14:anchorId="03270D6F">
          <v:rect id="_x0000_i1028" style="width:0;height:1.5pt" o:hralign="center" o:hrstd="t" o:hr="t" fillcolor="#a0a0a0" stroked="f"/>
        </w:pict>
      </w:r>
    </w:p>
    <w:p w14:paraId="6981A701" w14:textId="77777777" w:rsidR="00DC0739" w:rsidRPr="00DC0739" w:rsidRDefault="00DC0739" w:rsidP="00DC0739">
      <w:pPr>
        <w:rPr>
          <w:b/>
          <w:bCs/>
          <w:sz w:val="28"/>
          <w:szCs w:val="28"/>
        </w:rPr>
      </w:pPr>
      <w:r w:rsidRPr="00DC0739">
        <w:rPr>
          <w:b/>
          <w:bCs/>
          <w:sz w:val="28"/>
          <w:szCs w:val="28"/>
        </w:rPr>
        <w:t>5) Wi-Fi Frequency Bands and Channel Division</w:t>
      </w:r>
    </w:p>
    <w:p w14:paraId="2DF0C25B" w14:textId="77777777" w:rsidR="00DC0739" w:rsidRPr="00DC0739" w:rsidRDefault="00DC0739" w:rsidP="00DC0739">
      <w:pPr>
        <w:rPr>
          <w:sz w:val="28"/>
          <w:szCs w:val="28"/>
        </w:rPr>
      </w:pPr>
      <w:r w:rsidRPr="00DC0739">
        <w:rPr>
          <w:sz w:val="28"/>
          <w:szCs w:val="28"/>
        </w:rPr>
        <w:lastRenderedPageBreak/>
        <w:t>Wi-Fi primarily operates in three bands: 2.4 GHz, 5 GHz, and 6 GHz.</w:t>
      </w:r>
    </w:p>
    <w:p w14:paraId="085CF39B" w14:textId="77777777" w:rsidR="00DC0739" w:rsidRPr="00DC0739" w:rsidRDefault="00DC0739" w:rsidP="00DC0739">
      <w:pPr>
        <w:rPr>
          <w:sz w:val="28"/>
          <w:szCs w:val="28"/>
        </w:rPr>
      </w:pPr>
      <w:r w:rsidRPr="00DC0739">
        <w:rPr>
          <w:sz w:val="28"/>
          <w:szCs w:val="28"/>
        </w:rPr>
        <w:t>The 2.4 GHz band is crowded and has overlapping channels. Only channels 1, 6, and 11 do not overlap.</w:t>
      </w:r>
    </w:p>
    <w:p w14:paraId="70FA2CEA" w14:textId="77777777" w:rsidR="00DC0739" w:rsidRPr="00DC0739" w:rsidRDefault="00DC0739" w:rsidP="00DC0739">
      <w:pPr>
        <w:rPr>
          <w:sz w:val="28"/>
          <w:szCs w:val="28"/>
        </w:rPr>
      </w:pPr>
      <w:r w:rsidRPr="00DC0739">
        <w:rPr>
          <w:sz w:val="28"/>
          <w:szCs w:val="28"/>
        </w:rPr>
        <w:t>The 5 GHz band offers many more channels and less interference.</w:t>
      </w:r>
    </w:p>
    <w:p w14:paraId="489A0245" w14:textId="77777777" w:rsidR="00DC0739" w:rsidRPr="00DC0739" w:rsidRDefault="00DC0739" w:rsidP="00DC0739">
      <w:pPr>
        <w:rPr>
          <w:sz w:val="28"/>
          <w:szCs w:val="28"/>
        </w:rPr>
      </w:pPr>
      <w:r w:rsidRPr="00DC0739">
        <w:rPr>
          <w:sz w:val="28"/>
          <w:szCs w:val="28"/>
        </w:rPr>
        <w:t>The 6 GHz band introduced with Wi-Fi 6E provides very wide clean spectrum, allowing extremely high throughput and less congestion.</w:t>
      </w:r>
    </w:p>
    <w:p w14:paraId="5755F53F" w14:textId="77777777" w:rsidR="00DC0739" w:rsidRPr="00DC0739" w:rsidRDefault="00DC0739" w:rsidP="00DC0739">
      <w:pPr>
        <w:rPr>
          <w:sz w:val="28"/>
          <w:szCs w:val="28"/>
        </w:rPr>
      </w:pPr>
      <w:r w:rsidRPr="00DC0739">
        <w:rPr>
          <w:sz w:val="28"/>
          <w:szCs w:val="28"/>
        </w:rPr>
        <w:t>Channels can be 20, 40, 80, or 160 MHz wide. Wider channels carry more data but consume more spectrum.</w:t>
      </w:r>
    </w:p>
    <w:p w14:paraId="17AE461C" w14:textId="77777777" w:rsidR="00DC0739" w:rsidRPr="00DC0739" w:rsidRDefault="005D01F2" w:rsidP="00DC0739">
      <w:pPr>
        <w:rPr>
          <w:sz w:val="28"/>
          <w:szCs w:val="28"/>
        </w:rPr>
      </w:pPr>
      <w:r>
        <w:rPr>
          <w:sz w:val="28"/>
          <w:szCs w:val="28"/>
        </w:rPr>
        <w:pict w14:anchorId="0C3AFF71">
          <v:rect id="_x0000_i1029" style="width:0;height:1.5pt" o:hralign="center" o:hrstd="t" o:hr="t" fillcolor="#a0a0a0" stroked="f"/>
        </w:pict>
      </w:r>
    </w:p>
    <w:p w14:paraId="13C459F2" w14:textId="77777777" w:rsidR="00DC0739" w:rsidRPr="00DC0739" w:rsidRDefault="00DC0739" w:rsidP="00DC0739">
      <w:pPr>
        <w:rPr>
          <w:b/>
          <w:bCs/>
          <w:sz w:val="28"/>
          <w:szCs w:val="28"/>
        </w:rPr>
      </w:pPr>
      <w:r w:rsidRPr="00DC0739">
        <w:rPr>
          <w:b/>
          <w:bCs/>
          <w:sz w:val="28"/>
          <w:szCs w:val="28"/>
        </w:rPr>
        <w:t>6) Role of Guard Intervals in WLAN Transmission</w:t>
      </w:r>
    </w:p>
    <w:p w14:paraId="6EBB4E1C" w14:textId="77777777" w:rsidR="00DC0739" w:rsidRPr="00DC0739" w:rsidRDefault="00DC0739" w:rsidP="00DC0739">
      <w:pPr>
        <w:rPr>
          <w:sz w:val="28"/>
          <w:szCs w:val="28"/>
        </w:rPr>
      </w:pPr>
      <w:r w:rsidRPr="00DC0739">
        <w:rPr>
          <w:sz w:val="28"/>
          <w:szCs w:val="28"/>
        </w:rPr>
        <w:t xml:space="preserve">Guard Interval (GI) is a </w:t>
      </w:r>
      <w:proofErr w:type="gramStart"/>
      <w:r w:rsidRPr="00DC0739">
        <w:rPr>
          <w:sz w:val="28"/>
          <w:szCs w:val="28"/>
        </w:rPr>
        <w:t>small time</w:t>
      </w:r>
      <w:proofErr w:type="gramEnd"/>
      <w:r w:rsidRPr="00DC0739">
        <w:rPr>
          <w:sz w:val="28"/>
          <w:szCs w:val="28"/>
        </w:rPr>
        <w:t xml:space="preserve"> gap between OFDM symbols to prevent Inter Symbol Interference caused by multipath reflections.</w:t>
      </w:r>
    </w:p>
    <w:p w14:paraId="22B08707" w14:textId="77777777" w:rsidR="00DC0739" w:rsidRPr="00DC0739" w:rsidRDefault="00DC0739" w:rsidP="00DC0739">
      <w:pPr>
        <w:rPr>
          <w:sz w:val="28"/>
          <w:szCs w:val="28"/>
        </w:rPr>
      </w:pPr>
      <w:r w:rsidRPr="00DC0739">
        <w:rPr>
          <w:sz w:val="28"/>
          <w:szCs w:val="28"/>
        </w:rPr>
        <w:t>The standard GI is 800 nanoseconds. A Short GI of 400 nanoseconds improves efficiency and increases data rate by about 10%.</w:t>
      </w:r>
    </w:p>
    <w:p w14:paraId="6938DEF3" w14:textId="77777777" w:rsidR="00DC0739" w:rsidRPr="00DC0739" w:rsidRDefault="00DC0739" w:rsidP="00DC0739">
      <w:pPr>
        <w:rPr>
          <w:sz w:val="28"/>
          <w:szCs w:val="28"/>
        </w:rPr>
      </w:pPr>
      <w:r w:rsidRPr="00DC0739">
        <w:rPr>
          <w:sz w:val="28"/>
          <w:szCs w:val="28"/>
        </w:rPr>
        <w:t>GI ensures that delayed signals from reflections do not interfere with the next symbol.</w:t>
      </w:r>
    </w:p>
    <w:p w14:paraId="45CDEE16" w14:textId="77777777" w:rsidR="00DC0739" w:rsidRPr="00DC0739" w:rsidRDefault="005D01F2" w:rsidP="00DC0739">
      <w:pPr>
        <w:rPr>
          <w:sz w:val="28"/>
          <w:szCs w:val="28"/>
        </w:rPr>
      </w:pPr>
      <w:r>
        <w:rPr>
          <w:sz w:val="28"/>
          <w:szCs w:val="28"/>
        </w:rPr>
        <w:pict w14:anchorId="4E665AA8">
          <v:rect id="_x0000_i1030" style="width:0;height:1.5pt" o:hralign="center" o:hrstd="t" o:hr="t" fillcolor="#a0a0a0" stroked="f"/>
        </w:pict>
      </w:r>
    </w:p>
    <w:p w14:paraId="0833ABB8" w14:textId="77777777" w:rsidR="00DC0739" w:rsidRPr="00DC0739" w:rsidRDefault="00DC0739" w:rsidP="00DC0739">
      <w:pPr>
        <w:rPr>
          <w:b/>
          <w:bCs/>
          <w:sz w:val="28"/>
          <w:szCs w:val="28"/>
        </w:rPr>
      </w:pPr>
      <w:r w:rsidRPr="00DC0739">
        <w:rPr>
          <w:b/>
          <w:bCs/>
          <w:sz w:val="28"/>
          <w:szCs w:val="28"/>
        </w:rPr>
        <w:t>7) Structure of an 802.11 PHY Layer Frame</w:t>
      </w:r>
    </w:p>
    <w:p w14:paraId="414F70A2" w14:textId="77777777" w:rsidR="00DC0739" w:rsidRPr="00DC0739" w:rsidRDefault="00DC0739" w:rsidP="00DC0739">
      <w:pPr>
        <w:rPr>
          <w:sz w:val="28"/>
          <w:szCs w:val="28"/>
        </w:rPr>
      </w:pPr>
      <w:r w:rsidRPr="00DC0739">
        <w:rPr>
          <w:sz w:val="28"/>
          <w:szCs w:val="28"/>
        </w:rPr>
        <w:t>The PHY frame consists of three main parts.</w:t>
      </w:r>
    </w:p>
    <w:p w14:paraId="1FA0D8EF" w14:textId="77777777" w:rsidR="00DC0739" w:rsidRPr="00DC0739" w:rsidRDefault="00DC0739" w:rsidP="00DC0739">
      <w:pPr>
        <w:rPr>
          <w:sz w:val="28"/>
          <w:szCs w:val="28"/>
        </w:rPr>
      </w:pPr>
      <w:r w:rsidRPr="00DC0739">
        <w:rPr>
          <w:sz w:val="28"/>
          <w:szCs w:val="28"/>
        </w:rPr>
        <w:t>The Preamble is used for synchronization, allowing the receiver to detect the signal and align timing.</w:t>
      </w:r>
    </w:p>
    <w:p w14:paraId="78AF19BE" w14:textId="77777777" w:rsidR="00DC0739" w:rsidRPr="00DC0739" w:rsidRDefault="00DC0739" w:rsidP="00DC0739">
      <w:pPr>
        <w:rPr>
          <w:sz w:val="28"/>
          <w:szCs w:val="28"/>
        </w:rPr>
      </w:pPr>
      <w:r w:rsidRPr="00DC0739">
        <w:rPr>
          <w:sz w:val="28"/>
          <w:szCs w:val="28"/>
        </w:rPr>
        <w:t>The PLCP header contains information about the data rate and length of the frame.</w:t>
      </w:r>
    </w:p>
    <w:p w14:paraId="707B94D1" w14:textId="77777777" w:rsidR="00DC0739" w:rsidRPr="00DC0739" w:rsidRDefault="00DC0739" w:rsidP="00DC0739">
      <w:pPr>
        <w:rPr>
          <w:sz w:val="28"/>
          <w:szCs w:val="28"/>
        </w:rPr>
      </w:pPr>
      <w:r w:rsidRPr="00DC0739">
        <w:rPr>
          <w:sz w:val="28"/>
          <w:szCs w:val="28"/>
        </w:rPr>
        <w:t>The PSDU contains the actual MAC frame (user data).</w:t>
      </w:r>
    </w:p>
    <w:p w14:paraId="50090D70" w14:textId="77777777" w:rsidR="00DC0739" w:rsidRPr="00DC0739" w:rsidRDefault="00DC0739" w:rsidP="00DC0739">
      <w:pPr>
        <w:rPr>
          <w:sz w:val="28"/>
          <w:szCs w:val="28"/>
        </w:rPr>
      </w:pPr>
      <w:r w:rsidRPr="00DC0739">
        <w:rPr>
          <w:sz w:val="28"/>
          <w:szCs w:val="28"/>
        </w:rPr>
        <w:t>The preamble ensures proper detection. The header tells how to decode. The data carries the payload.</w:t>
      </w:r>
    </w:p>
    <w:p w14:paraId="065550BE" w14:textId="77777777" w:rsidR="00DC0739" w:rsidRPr="00DC0739" w:rsidRDefault="005D01F2" w:rsidP="00DC0739">
      <w:pPr>
        <w:rPr>
          <w:sz w:val="28"/>
          <w:szCs w:val="28"/>
        </w:rPr>
      </w:pPr>
      <w:r>
        <w:rPr>
          <w:sz w:val="28"/>
          <w:szCs w:val="28"/>
        </w:rPr>
        <w:pict w14:anchorId="47B0D03D">
          <v:rect id="_x0000_i1031" style="width:0;height:1.5pt" o:hralign="center" o:hrstd="t" o:hr="t" fillcolor="#a0a0a0" stroked="f"/>
        </w:pict>
      </w:r>
    </w:p>
    <w:p w14:paraId="12072E57" w14:textId="77777777" w:rsidR="00DC0739" w:rsidRPr="00DC0739" w:rsidRDefault="00DC0739" w:rsidP="00DC0739">
      <w:pPr>
        <w:rPr>
          <w:b/>
          <w:bCs/>
          <w:sz w:val="28"/>
          <w:szCs w:val="28"/>
        </w:rPr>
      </w:pPr>
      <w:r w:rsidRPr="00DC0739">
        <w:rPr>
          <w:b/>
          <w:bCs/>
          <w:sz w:val="28"/>
          <w:szCs w:val="28"/>
        </w:rPr>
        <w:t>8) Difference Between OFDM and OFDMA</w:t>
      </w:r>
    </w:p>
    <w:p w14:paraId="3889849D" w14:textId="77777777" w:rsidR="00DC0739" w:rsidRPr="00DC0739" w:rsidRDefault="00DC0739" w:rsidP="00DC0739">
      <w:pPr>
        <w:rPr>
          <w:sz w:val="28"/>
          <w:szCs w:val="28"/>
        </w:rPr>
      </w:pPr>
      <w:r w:rsidRPr="00DC0739">
        <w:rPr>
          <w:sz w:val="28"/>
          <w:szCs w:val="28"/>
        </w:rPr>
        <w:t>OFDM allows only one user to use all subcarriers at a time.</w:t>
      </w:r>
    </w:p>
    <w:p w14:paraId="0EB1600B" w14:textId="77777777" w:rsidR="00DC0739" w:rsidRPr="00DC0739" w:rsidRDefault="00DC0739" w:rsidP="00DC0739">
      <w:pPr>
        <w:rPr>
          <w:sz w:val="28"/>
          <w:szCs w:val="28"/>
        </w:rPr>
      </w:pPr>
      <w:r w:rsidRPr="00DC0739">
        <w:rPr>
          <w:sz w:val="28"/>
          <w:szCs w:val="28"/>
        </w:rPr>
        <w:lastRenderedPageBreak/>
        <w:t>OFDMA divides the subcarriers into resource units and allows multiple users to transmit simultaneously.</w:t>
      </w:r>
    </w:p>
    <w:p w14:paraId="45BE33C7" w14:textId="77777777" w:rsidR="00DC0739" w:rsidRPr="00DC0739" w:rsidRDefault="00DC0739" w:rsidP="00DC0739">
      <w:pPr>
        <w:rPr>
          <w:sz w:val="28"/>
          <w:szCs w:val="28"/>
        </w:rPr>
      </w:pPr>
      <w:r w:rsidRPr="00DC0739">
        <w:rPr>
          <w:sz w:val="28"/>
          <w:szCs w:val="28"/>
        </w:rPr>
        <w:t>OFDM is efficient for single users. OFDMA is efficient for many users in dense environments.</w:t>
      </w:r>
    </w:p>
    <w:p w14:paraId="2CD53276" w14:textId="77777777" w:rsidR="00DC0739" w:rsidRPr="00DC0739" w:rsidRDefault="00DC0739" w:rsidP="00DC0739">
      <w:pPr>
        <w:rPr>
          <w:sz w:val="28"/>
          <w:szCs w:val="28"/>
        </w:rPr>
      </w:pPr>
      <w:r w:rsidRPr="00DC0739">
        <w:rPr>
          <w:sz w:val="28"/>
          <w:szCs w:val="28"/>
        </w:rPr>
        <w:t>OFDMA is a key feature of 802.11ax.</w:t>
      </w:r>
    </w:p>
    <w:p w14:paraId="09FD9231" w14:textId="77777777" w:rsidR="00DC0739" w:rsidRPr="00DC0739" w:rsidRDefault="005D01F2" w:rsidP="00DC0739">
      <w:pPr>
        <w:rPr>
          <w:sz w:val="28"/>
          <w:szCs w:val="28"/>
        </w:rPr>
      </w:pPr>
      <w:r>
        <w:rPr>
          <w:sz w:val="28"/>
          <w:szCs w:val="28"/>
        </w:rPr>
        <w:pict w14:anchorId="65319052">
          <v:rect id="_x0000_i1032" style="width:0;height:1.5pt" o:hralign="center" o:hrstd="t" o:hr="t" fillcolor="#a0a0a0" stroked="f"/>
        </w:pict>
      </w:r>
    </w:p>
    <w:p w14:paraId="5FDE138D" w14:textId="77777777" w:rsidR="00DC0739" w:rsidRPr="00DC0739" w:rsidRDefault="00DC0739" w:rsidP="00DC0739">
      <w:pPr>
        <w:rPr>
          <w:b/>
          <w:bCs/>
          <w:sz w:val="28"/>
          <w:szCs w:val="28"/>
        </w:rPr>
      </w:pPr>
      <w:r w:rsidRPr="00DC0739">
        <w:rPr>
          <w:b/>
          <w:bCs/>
          <w:sz w:val="28"/>
          <w:szCs w:val="28"/>
        </w:rPr>
        <w:t>9) Difference Between MIMO and MU-MIMO</w:t>
      </w:r>
    </w:p>
    <w:p w14:paraId="65A0F970" w14:textId="77777777" w:rsidR="00DC0739" w:rsidRPr="00DC0739" w:rsidRDefault="00DC0739" w:rsidP="00DC0739">
      <w:pPr>
        <w:rPr>
          <w:sz w:val="28"/>
          <w:szCs w:val="28"/>
        </w:rPr>
      </w:pPr>
      <w:r w:rsidRPr="00DC0739">
        <w:rPr>
          <w:sz w:val="28"/>
          <w:szCs w:val="28"/>
        </w:rPr>
        <w:t>MIMO uses multiple antennas to send multiple spatial streams to a single user, increasing speed.</w:t>
      </w:r>
    </w:p>
    <w:p w14:paraId="6B8E2922" w14:textId="77777777" w:rsidR="00DC0739" w:rsidRPr="00DC0739" w:rsidRDefault="00DC0739" w:rsidP="00DC0739">
      <w:pPr>
        <w:rPr>
          <w:sz w:val="28"/>
          <w:szCs w:val="28"/>
        </w:rPr>
      </w:pPr>
      <w:r w:rsidRPr="00DC0739">
        <w:rPr>
          <w:sz w:val="28"/>
          <w:szCs w:val="28"/>
        </w:rPr>
        <w:t>MU-MIMO allows the AP to send data to multiple users at the same time using different spatial streams.</w:t>
      </w:r>
    </w:p>
    <w:p w14:paraId="47CCE953" w14:textId="77777777" w:rsidR="00DC0739" w:rsidRPr="00DC0739" w:rsidRDefault="00DC0739" w:rsidP="00DC0739">
      <w:pPr>
        <w:rPr>
          <w:sz w:val="28"/>
          <w:szCs w:val="28"/>
        </w:rPr>
      </w:pPr>
      <w:r w:rsidRPr="00DC0739">
        <w:rPr>
          <w:sz w:val="28"/>
          <w:szCs w:val="28"/>
        </w:rPr>
        <w:t>MIMO improves data rate. MU-MIMO improves network capacity.</w:t>
      </w:r>
    </w:p>
    <w:p w14:paraId="1B1FE541" w14:textId="77777777" w:rsidR="00DC0739" w:rsidRPr="00DC0739" w:rsidRDefault="005D01F2" w:rsidP="00DC0739">
      <w:pPr>
        <w:rPr>
          <w:sz w:val="28"/>
          <w:szCs w:val="28"/>
        </w:rPr>
      </w:pPr>
      <w:r>
        <w:rPr>
          <w:sz w:val="28"/>
          <w:szCs w:val="28"/>
        </w:rPr>
        <w:pict w14:anchorId="397A83AA">
          <v:rect id="_x0000_i1033" style="width:0;height:1.5pt" o:hralign="center" o:hrstd="t" o:hr="t" fillcolor="#a0a0a0" stroked="f"/>
        </w:pict>
      </w:r>
    </w:p>
    <w:p w14:paraId="31AAA8C2" w14:textId="77777777" w:rsidR="00DC0739" w:rsidRPr="00DC0739" w:rsidRDefault="00DC0739" w:rsidP="00DC0739">
      <w:pPr>
        <w:rPr>
          <w:b/>
          <w:bCs/>
          <w:sz w:val="28"/>
          <w:szCs w:val="28"/>
        </w:rPr>
      </w:pPr>
      <w:r w:rsidRPr="00DC0739">
        <w:rPr>
          <w:b/>
          <w:bCs/>
          <w:sz w:val="28"/>
          <w:szCs w:val="28"/>
        </w:rPr>
        <w:t>10) PPDU, PLCP, and PMD in the PHY Layer</w:t>
      </w:r>
    </w:p>
    <w:p w14:paraId="7B18F284" w14:textId="77777777" w:rsidR="00DC0739" w:rsidRPr="00DC0739" w:rsidRDefault="00DC0739" w:rsidP="00DC0739">
      <w:pPr>
        <w:rPr>
          <w:sz w:val="28"/>
          <w:szCs w:val="28"/>
        </w:rPr>
      </w:pPr>
      <w:r w:rsidRPr="00DC0739">
        <w:rPr>
          <w:sz w:val="28"/>
          <w:szCs w:val="28"/>
        </w:rPr>
        <w:t>PPDU is the complete PHY frame transmitted over the air.</w:t>
      </w:r>
    </w:p>
    <w:p w14:paraId="071C9C35" w14:textId="77777777" w:rsidR="00DC0739" w:rsidRPr="00DC0739" w:rsidRDefault="00DC0739" w:rsidP="00DC0739">
      <w:pPr>
        <w:rPr>
          <w:sz w:val="28"/>
          <w:szCs w:val="28"/>
        </w:rPr>
      </w:pPr>
      <w:r w:rsidRPr="00DC0739">
        <w:rPr>
          <w:sz w:val="28"/>
          <w:szCs w:val="28"/>
        </w:rPr>
        <w:t>PLCP is the sublayer that adds headers to the MAC frame before transmission.</w:t>
      </w:r>
    </w:p>
    <w:p w14:paraId="6FA1403E" w14:textId="77777777" w:rsidR="00DC0739" w:rsidRPr="00DC0739" w:rsidRDefault="00DC0739" w:rsidP="00DC0739">
      <w:pPr>
        <w:rPr>
          <w:sz w:val="28"/>
          <w:szCs w:val="28"/>
        </w:rPr>
      </w:pPr>
      <w:r w:rsidRPr="00DC0739">
        <w:rPr>
          <w:sz w:val="28"/>
          <w:szCs w:val="28"/>
        </w:rPr>
        <w:t>PMD is the sublayer responsible for modulation and actual radio transmission.</w:t>
      </w:r>
    </w:p>
    <w:p w14:paraId="182A840F" w14:textId="77777777" w:rsidR="00DC0739" w:rsidRPr="00DC0739" w:rsidRDefault="00DC0739" w:rsidP="00DC0739">
      <w:pPr>
        <w:rPr>
          <w:sz w:val="28"/>
          <w:szCs w:val="28"/>
        </w:rPr>
      </w:pPr>
      <w:r w:rsidRPr="00DC0739">
        <w:rPr>
          <w:sz w:val="28"/>
          <w:szCs w:val="28"/>
        </w:rPr>
        <w:t>The flow is: MAC frame → PLCP adds header → forms PPDU → PMD transmits.</w:t>
      </w:r>
    </w:p>
    <w:p w14:paraId="3218FEE7" w14:textId="77777777" w:rsidR="00DC0739" w:rsidRPr="00DC0739" w:rsidRDefault="005D01F2" w:rsidP="00DC0739">
      <w:pPr>
        <w:rPr>
          <w:sz w:val="28"/>
          <w:szCs w:val="28"/>
        </w:rPr>
      </w:pPr>
      <w:r>
        <w:rPr>
          <w:sz w:val="28"/>
          <w:szCs w:val="28"/>
        </w:rPr>
        <w:pict w14:anchorId="2C19DD7C">
          <v:rect id="_x0000_i1034" style="width:0;height:1.5pt" o:hralign="center" o:hrstd="t" o:hr="t" fillcolor="#a0a0a0" stroked="f"/>
        </w:pict>
      </w:r>
    </w:p>
    <w:p w14:paraId="03F7BA64" w14:textId="77777777" w:rsidR="00DC0739" w:rsidRPr="00DC0739" w:rsidRDefault="00DC0739" w:rsidP="00DC0739">
      <w:pPr>
        <w:rPr>
          <w:b/>
          <w:bCs/>
          <w:sz w:val="28"/>
          <w:szCs w:val="28"/>
        </w:rPr>
      </w:pPr>
      <w:r w:rsidRPr="00DC0739">
        <w:rPr>
          <w:b/>
          <w:bCs/>
          <w:sz w:val="28"/>
          <w:szCs w:val="28"/>
        </w:rPr>
        <w:t>11) Types of PPDU Across Wi-Fi Generations</w:t>
      </w:r>
    </w:p>
    <w:p w14:paraId="51B632F8" w14:textId="77777777" w:rsidR="00DC0739" w:rsidRPr="00DC0739" w:rsidRDefault="00DC0739" w:rsidP="00DC0739">
      <w:pPr>
        <w:rPr>
          <w:sz w:val="28"/>
          <w:szCs w:val="28"/>
        </w:rPr>
      </w:pPr>
      <w:r w:rsidRPr="00DC0739">
        <w:rPr>
          <w:sz w:val="28"/>
          <w:szCs w:val="28"/>
        </w:rPr>
        <w:t>Different Wi-Fi generations have different PPDU formats.</w:t>
      </w:r>
    </w:p>
    <w:p w14:paraId="55CE271D" w14:textId="77777777" w:rsidR="00DC0739" w:rsidRPr="00DC0739" w:rsidRDefault="00DC0739" w:rsidP="00DC0739">
      <w:pPr>
        <w:rPr>
          <w:sz w:val="28"/>
          <w:szCs w:val="28"/>
        </w:rPr>
      </w:pPr>
      <w:r w:rsidRPr="00DC0739">
        <w:rPr>
          <w:sz w:val="28"/>
          <w:szCs w:val="28"/>
        </w:rPr>
        <w:t>Legacy OFDM PPDU was used in 802.11a/g.</w:t>
      </w:r>
    </w:p>
    <w:p w14:paraId="60BF6743" w14:textId="77777777" w:rsidR="00DC0739" w:rsidRPr="00DC0739" w:rsidRDefault="00DC0739" w:rsidP="00DC0739">
      <w:pPr>
        <w:rPr>
          <w:sz w:val="28"/>
          <w:szCs w:val="28"/>
        </w:rPr>
      </w:pPr>
      <w:r w:rsidRPr="00DC0739">
        <w:rPr>
          <w:sz w:val="28"/>
          <w:szCs w:val="28"/>
        </w:rPr>
        <w:t>HT PPDU was introduced in 802.11n for MIMO support.</w:t>
      </w:r>
    </w:p>
    <w:p w14:paraId="29E96C7A" w14:textId="77777777" w:rsidR="00DC0739" w:rsidRPr="00DC0739" w:rsidRDefault="00DC0739" w:rsidP="00DC0739">
      <w:pPr>
        <w:rPr>
          <w:sz w:val="28"/>
          <w:szCs w:val="28"/>
        </w:rPr>
      </w:pPr>
      <w:r w:rsidRPr="00DC0739">
        <w:rPr>
          <w:sz w:val="28"/>
          <w:szCs w:val="28"/>
        </w:rPr>
        <w:t>VHT PPDU was introduced in 802.11ac for MU-MIMO and wider channels.</w:t>
      </w:r>
    </w:p>
    <w:p w14:paraId="7AF356D0" w14:textId="77777777" w:rsidR="00DC0739" w:rsidRPr="00DC0739" w:rsidRDefault="00DC0739" w:rsidP="00DC0739">
      <w:pPr>
        <w:rPr>
          <w:sz w:val="28"/>
          <w:szCs w:val="28"/>
        </w:rPr>
      </w:pPr>
      <w:r w:rsidRPr="00DC0739">
        <w:rPr>
          <w:sz w:val="28"/>
          <w:szCs w:val="28"/>
        </w:rPr>
        <w:t>HE PPDU is used in 802.11ax for OFDMA and high efficiency.</w:t>
      </w:r>
    </w:p>
    <w:p w14:paraId="6456693D" w14:textId="77777777" w:rsidR="00DC0739" w:rsidRPr="00DC0739" w:rsidRDefault="00DC0739" w:rsidP="00DC0739">
      <w:pPr>
        <w:rPr>
          <w:sz w:val="28"/>
          <w:szCs w:val="28"/>
        </w:rPr>
      </w:pPr>
      <w:r w:rsidRPr="00DC0739">
        <w:rPr>
          <w:sz w:val="28"/>
          <w:szCs w:val="28"/>
        </w:rPr>
        <w:t>Each new PPDU format adds fields to support new technologies.</w:t>
      </w:r>
    </w:p>
    <w:p w14:paraId="621036C7" w14:textId="77777777" w:rsidR="00DC0739" w:rsidRPr="00DC0739" w:rsidRDefault="005D01F2" w:rsidP="00DC0739">
      <w:pPr>
        <w:rPr>
          <w:sz w:val="28"/>
          <w:szCs w:val="28"/>
        </w:rPr>
      </w:pPr>
      <w:r>
        <w:rPr>
          <w:sz w:val="28"/>
          <w:szCs w:val="28"/>
        </w:rPr>
        <w:pict w14:anchorId="7752B7E2">
          <v:rect id="_x0000_i1035" style="width:0;height:1.5pt" o:hralign="center" o:hrstd="t" o:hr="t" fillcolor="#a0a0a0" stroked="f"/>
        </w:pict>
      </w:r>
    </w:p>
    <w:p w14:paraId="23126688" w14:textId="77777777" w:rsidR="00DC0739" w:rsidRPr="00DC0739" w:rsidRDefault="00DC0739" w:rsidP="00DC0739">
      <w:pPr>
        <w:rPr>
          <w:b/>
          <w:bCs/>
          <w:sz w:val="28"/>
          <w:szCs w:val="28"/>
        </w:rPr>
      </w:pPr>
      <w:r w:rsidRPr="00DC0739">
        <w:rPr>
          <w:b/>
          <w:bCs/>
          <w:sz w:val="28"/>
          <w:szCs w:val="28"/>
        </w:rPr>
        <w:lastRenderedPageBreak/>
        <w:t>12) How Data Rate is Calculated in Wi-Fi</w:t>
      </w:r>
    </w:p>
    <w:p w14:paraId="13F43B03" w14:textId="77777777" w:rsidR="00DC0739" w:rsidRPr="00DC0739" w:rsidRDefault="00DC0739" w:rsidP="00DC0739">
      <w:pPr>
        <w:rPr>
          <w:sz w:val="28"/>
          <w:szCs w:val="28"/>
        </w:rPr>
      </w:pPr>
      <w:r w:rsidRPr="00DC0739">
        <w:rPr>
          <w:sz w:val="28"/>
          <w:szCs w:val="28"/>
        </w:rPr>
        <w:t>Data rate depends on several factors.</w:t>
      </w:r>
    </w:p>
    <w:p w14:paraId="1B88A022" w14:textId="77777777" w:rsidR="00DC0739" w:rsidRPr="00DC0739" w:rsidRDefault="00DC0739" w:rsidP="00DC0739">
      <w:pPr>
        <w:rPr>
          <w:sz w:val="28"/>
          <w:szCs w:val="28"/>
        </w:rPr>
      </w:pPr>
      <w:r w:rsidRPr="00DC0739">
        <w:rPr>
          <w:sz w:val="28"/>
          <w:szCs w:val="28"/>
        </w:rPr>
        <w:t>It depends on the number of bits per symbol decided by modulation.</w:t>
      </w:r>
    </w:p>
    <w:p w14:paraId="6373FB1C" w14:textId="77777777" w:rsidR="00DC0739" w:rsidRPr="00DC0739" w:rsidRDefault="00DC0739" w:rsidP="00DC0739">
      <w:pPr>
        <w:rPr>
          <w:sz w:val="28"/>
          <w:szCs w:val="28"/>
        </w:rPr>
      </w:pPr>
      <w:r w:rsidRPr="00DC0739">
        <w:rPr>
          <w:sz w:val="28"/>
          <w:szCs w:val="28"/>
        </w:rPr>
        <w:t>It depends on the number of subcarriers in the channel.</w:t>
      </w:r>
    </w:p>
    <w:p w14:paraId="73755B4D" w14:textId="77777777" w:rsidR="00DC0739" w:rsidRPr="00DC0739" w:rsidRDefault="00DC0739" w:rsidP="00DC0739">
      <w:pPr>
        <w:rPr>
          <w:sz w:val="28"/>
          <w:szCs w:val="28"/>
        </w:rPr>
      </w:pPr>
      <w:r w:rsidRPr="00DC0739">
        <w:rPr>
          <w:sz w:val="28"/>
          <w:szCs w:val="28"/>
        </w:rPr>
        <w:t>It depends on coding rate used for error correction.</w:t>
      </w:r>
    </w:p>
    <w:p w14:paraId="783C9C05" w14:textId="77777777" w:rsidR="00DC0739" w:rsidRPr="00DC0739" w:rsidRDefault="00DC0739" w:rsidP="00DC0739">
      <w:pPr>
        <w:rPr>
          <w:sz w:val="28"/>
          <w:szCs w:val="28"/>
        </w:rPr>
      </w:pPr>
      <w:r w:rsidRPr="00DC0739">
        <w:rPr>
          <w:sz w:val="28"/>
          <w:szCs w:val="28"/>
        </w:rPr>
        <w:t>It depends on symbol duration which is affected by guard interval.</w:t>
      </w:r>
    </w:p>
    <w:p w14:paraId="483A602E" w14:textId="77777777" w:rsidR="00DC0739" w:rsidRPr="00DC0739" w:rsidRDefault="00DC0739" w:rsidP="00DC0739">
      <w:pPr>
        <w:rPr>
          <w:sz w:val="28"/>
          <w:szCs w:val="28"/>
        </w:rPr>
      </w:pPr>
      <w:r w:rsidRPr="00DC0739">
        <w:rPr>
          <w:sz w:val="28"/>
          <w:szCs w:val="28"/>
        </w:rPr>
        <w:t>It also depends on the number of spatial streams in MIMO.</w:t>
      </w:r>
    </w:p>
    <w:p w14:paraId="0288A200" w14:textId="77777777" w:rsidR="00DC0739" w:rsidRPr="00DC0739" w:rsidRDefault="00DC0739" w:rsidP="00DC0739">
      <w:pPr>
        <w:rPr>
          <w:sz w:val="28"/>
          <w:szCs w:val="28"/>
        </w:rPr>
      </w:pPr>
      <w:r w:rsidRPr="00DC0739">
        <w:rPr>
          <w:sz w:val="28"/>
          <w:szCs w:val="28"/>
        </w:rPr>
        <w:t>Higher modulation, wider channels, short GI, and more spatial streams all increase data rate.</w:t>
      </w:r>
    </w:p>
    <w:p w14:paraId="31008988" w14:textId="77777777" w:rsidR="00DC0739" w:rsidRPr="00DC0739" w:rsidRDefault="00DC0739">
      <w:pPr>
        <w:rPr>
          <w:sz w:val="40"/>
          <w:szCs w:val="40"/>
        </w:rPr>
      </w:pPr>
    </w:p>
    <w:sectPr w:rsidR="00DC0739" w:rsidRPr="00DC07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739"/>
    <w:rsid w:val="004F04AE"/>
    <w:rsid w:val="006A5462"/>
    <w:rsid w:val="006C6164"/>
    <w:rsid w:val="007833B9"/>
    <w:rsid w:val="007F6428"/>
    <w:rsid w:val="009F5F11"/>
    <w:rsid w:val="00DC0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C9026D"/>
  <w15:chartTrackingRefBased/>
  <w15:docId w15:val="{1CF7DC64-792E-4ABB-BE49-5A47AF3AF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07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07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07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07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07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07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07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07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07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07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07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07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07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07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07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07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07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07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07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07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07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07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07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07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07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07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07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07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07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958</Words>
  <Characters>5461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Adithya Prasad Gurumurthy</dc:creator>
  <cp:keywords/>
  <dc:description/>
  <cp:lastModifiedBy>Adithya Prasad Gurumurthy</cp:lastModifiedBy>
  <cp:revision>2</cp:revision>
  <dcterms:created xsi:type="dcterms:W3CDTF">2026-05-11T05:49:00Z</dcterms:created>
  <dcterms:modified xsi:type="dcterms:W3CDTF">2026-05-11T05:49:00Z</dcterms:modified>
</cp:coreProperties>
</file>