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text" w:horzAnchor="margin" w:tblpXSpec="right" w:tblpY="143"/>
        <w:tblW w:w="7791" w:type="dxa"/>
        <w:tblLook w:val="04A0" w:firstRow="1" w:lastRow="0" w:firstColumn="1" w:lastColumn="0" w:noHBand="0" w:noVBand="1"/>
      </w:tblPr>
      <w:tblGrid>
        <w:gridCol w:w="7791"/>
      </w:tblGrid>
      <w:tr w:rsidR="006C4DCC" w:rsidRPr="00CC6B4B" w14:paraId="684DE49F" w14:textId="77777777" w:rsidTr="003E010D">
        <w:trPr>
          <w:trHeight w:val="690"/>
        </w:trPr>
        <w:tc>
          <w:tcPr>
            <w:tcW w:w="7791" w:type="dxa"/>
            <w:shd w:val="clear" w:color="auto" w:fill="auto"/>
            <w:hideMark/>
          </w:tcPr>
          <w:p w14:paraId="14EE4F15" w14:textId="77777777" w:rsidR="006C4DCC" w:rsidRPr="00CC6B4B" w:rsidRDefault="006C4DCC" w:rsidP="006C4DCC">
            <w:pPr>
              <w:ind w:left="284" w:right="438"/>
              <w:jc w:val="both"/>
              <w:rPr>
                <w:rFonts w:ascii="Copperplate Gothic Bold" w:hAnsi="Copperplate Gothic Bold"/>
                <w:b/>
                <w:sz w:val="36"/>
                <w:szCs w:val="36"/>
              </w:rPr>
            </w:pPr>
            <w:r w:rsidRPr="00CC6B4B">
              <w:rPr>
                <w:rFonts w:ascii="Copperplate Gothic Bold" w:hAnsi="Copperplate Gothic Bold"/>
                <w:b/>
                <w:sz w:val="36"/>
                <w:szCs w:val="36"/>
              </w:rPr>
              <w:t>K. K. Wagh Polytechnic, Nashik.</w:t>
            </w:r>
          </w:p>
          <w:p w14:paraId="155C9087" w14:textId="77777777" w:rsidR="006C4DCC" w:rsidRPr="00E87419" w:rsidRDefault="006C4DCC" w:rsidP="006C4DCC">
            <w:pPr>
              <w:ind w:left="284" w:right="438"/>
              <w:jc w:val="both"/>
              <w:rPr>
                <w:rFonts w:ascii="Copperplate Gothic Light" w:hAnsi="Copperplate Gothic Light"/>
                <w:szCs w:val="28"/>
              </w:rPr>
            </w:pPr>
            <w:proofErr w:type="spellStart"/>
            <w:r w:rsidRPr="00E87419">
              <w:rPr>
                <w:rFonts w:ascii="Copperplate Gothic Light" w:hAnsi="Copperplate Gothic Light"/>
                <w:sz w:val="22"/>
                <w:szCs w:val="28"/>
              </w:rPr>
              <w:t>HirabaiHaridasVidyanagari</w:t>
            </w:r>
            <w:proofErr w:type="spellEnd"/>
            <w:r w:rsidRPr="00E87419">
              <w:rPr>
                <w:rFonts w:ascii="Copperplate Gothic Light" w:hAnsi="Copperplate Gothic Light"/>
                <w:sz w:val="22"/>
                <w:szCs w:val="28"/>
              </w:rPr>
              <w:t xml:space="preserve">, </w:t>
            </w:r>
            <w:proofErr w:type="spellStart"/>
            <w:r w:rsidRPr="00E87419">
              <w:rPr>
                <w:rFonts w:ascii="Copperplate Gothic Light" w:hAnsi="Copperplate Gothic Light"/>
                <w:sz w:val="22"/>
                <w:szCs w:val="28"/>
              </w:rPr>
              <w:t>Amrutdham</w:t>
            </w:r>
            <w:proofErr w:type="spellEnd"/>
            <w:r w:rsidRPr="00E87419">
              <w:rPr>
                <w:rFonts w:ascii="Copperplate Gothic Light" w:hAnsi="Copperplate Gothic Light"/>
                <w:sz w:val="22"/>
                <w:szCs w:val="28"/>
              </w:rPr>
              <w:t>, Panchavati, Nashik-422003</w:t>
            </w:r>
          </w:p>
          <w:p w14:paraId="1B2151DA" w14:textId="77777777" w:rsidR="006C4DCC" w:rsidRPr="00CC6B4B" w:rsidRDefault="006C4DCC" w:rsidP="006C4DCC">
            <w:pPr>
              <w:ind w:left="284" w:right="438"/>
              <w:jc w:val="both"/>
              <w:rPr>
                <w:rFonts w:ascii="Felix Titling" w:hAnsi="Felix Titling"/>
                <w:b/>
                <w:sz w:val="32"/>
                <w:szCs w:val="32"/>
              </w:rPr>
            </w:pPr>
            <w:r w:rsidRPr="00CC6B4B">
              <w:rPr>
                <w:rFonts w:ascii="Felix Titling" w:hAnsi="Felix Titling"/>
                <w:b/>
                <w:sz w:val="26"/>
                <w:szCs w:val="32"/>
              </w:rPr>
              <w:t>Department of Computer Technology</w:t>
            </w:r>
          </w:p>
        </w:tc>
      </w:tr>
      <w:tr w:rsidR="006C4DCC" w:rsidRPr="00CC6B4B" w14:paraId="2535C6C9" w14:textId="77777777" w:rsidTr="003E010D">
        <w:trPr>
          <w:trHeight w:val="84"/>
        </w:trPr>
        <w:tc>
          <w:tcPr>
            <w:tcW w:w="7791" w:type="dxa"/>
            <w:shd w:val="clear" w:color="auto" w:fill="auto"/>
          </w:tcPr>
          <w:p w14:paraId="133CF954" w14:textId="1B17DA7F" w:rsidR="006C4DCC" w:rsidRPr="00CC6B4B" w:rsidRDefault="006C4DCC" w:rsidP="006C4DCC">
            <w:pPr>
              <w:ind w:left="284" w:right="438"/>
              <w:jc w:val="both"/>
              <w:rPr>
                <w:rFonts w:ascii="Copperplate Gothic Bold" w:hAnsi="Copperplate Gothic Bold"/>
                <w:b/>
                <w:sz w:val="36"/>
                <w:szCs w:val="36"/>
              </w:rPr>
            </w:pPr>
            <w:r>
              <w:rPr>
                <w:noProof/>
              </w:rPr>
              <mc:AlternateContent>
                <mc:Choice Requires="wps">
                  <w:drawing>
                    <wp:anchor distT="4294967295" distB="4294967295" distL="114300" distR="114300" simplePos="0" relativeHeight="251664384" behindDoc="0" locked="0" layoutInCell="1" allowOverlap="1" wp14:anchorId="7D260CEE" wp14:editId="39F0E1D5">
                      <wp:simplePos x="0" y="0"/>
                      <wp:positionH relativeFrom="column">
                        <wp:posOffset>-1203960</wp:posOffset>
                      </wp:positionH>
                      <wp:positionV relativeFrom="paragraph">
                        <wp:posOffset>115570</wp:posOffset>
                      </wp:positionV>
                      <wp:extent cx="6374765"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747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18530E9" id="Straight Connector 2" o:spid="_x0000_s1026"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4.8pt,9.1pt" to="407.15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" strokecolor="black [3040]">
                      <o:lock v:ext="edit" shapetype="f"/>
                    </v:line>
                  </w:pict>
                </mc:Fallback>
              </mc:AlternateContent>
            </w:r>
          </w:p>
        </w:tc>
      </w:tr>
    </w:tbl>
    <w:p w14:paraId="4F172BE6" w14:textId="77777777" w:rsidR="006C4DCC" w:rsidRDefault="006C4DCC" w:rsidP="00A80196">
      <w:pPr>
        <w:spacing w:after="120"/>
        <w:ind w:left="172" w:hanging="86"/>
        <w:jc w:val="both"/>
        <w:rPr>
          <w:b/>
          <w:sz w:val="12"/>
        </w:rPr>
      </w:pPr>
      <w:r>
        <w:rPr>
          <w:noProof/>
          <w:lang w:val="en-IN" w:eastAsia="en-IN"/>
        </w:rPr>
        <w:drawing>
          <wp:anchor distT="0" distB="0" distL="114300" distR="114300" simplePos="0" relativeHeight="251662336" behindDoc="0" locked="0" layoutInCell="1" allowOverlap="1" wp14:anchorId="3005D28E" wp14:editId="2F47F44C">
            <wp:simplePos x="0" y="0"/>
            <wp:positionH relativeFrom="column">
              <wp:posOffset>-327660</wp:posOffset>
            </wp:positionH>
            <wp:positionV relativeFrom="paragraph">
              <wp:posOffset>45720</wp:posOffset>
            </wp:positionV>
            <wp:extent cx="1060414" cy="773430"/>
            <wp:effectExtent l="0" t="0" r="6985"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60414" cy="773430"/>
                    </a:xfrm>
                    <a:prstGeom prst="rect">
                      <a:avLst/>
                    </a:prstGeom>
                    <a:noFill/>
                    <a:ln>
                      <a:noFill/>
                    </a:ln>
                  </pic:spPr>
                </pic:pic>
              </a:graphicData>
            </a:graphic>
          </wp:anchor>
        </w:drawing>
      </w:r>
    </w:p>
    <w:p w14:paraId="4A3F447E" w14:textId="77777777" w:rsidR="006C4DCC" w:rsidRPr="006C4DCC" w:rsidRDefault="006C4DCC" w:rsidP="006C4DCC">
      <w:pPr>
        <w:rPr>
          <w:sz w:val="12"/>
        </w:rPr>
      </w:pPr>
    </w:p>
    <w:p w14:paraId="68DA855E" w14:textId="77777777" w:rsidR="006C4DCC" w:rsidRPr="006C4DCC" w:rsidRDefault="006C4DCC" w:rsidP="006C4DCC">
      <w:pPr>
        <w:rPr>
          <w:sz w:val="12"/>
        </w:rPr>
      </w:pPr>
    </w:p>
    <w:p w14:paraId="5A664B79" w14:textId="77777777" w:rsidR="006C4DCC" w:rsidRPr="006C4DCC" w:rsidRDefault="006C4DCC" w:rsidP="006C4DCC">
      <w:pPr>
        <w:rPr>
          <w:sz w:val="12"/>
        </w:rPr>
      </w:pPr>
    </w:p>
    <w:p w14:paraId="0386B3FA" w14:textId="77777777" w:rsidR="006C4DCC" w:rsidRPr="006C4DCC" w:rsidRDefault="006C4DCC" w:rsidP="006C4DCC">
      <w:pPr>
        <w:rPr>
          <w:sz w:val="12"/>
        </w:rPr>
      </w:pPr>
    </w:p>
    <w:p w14:paraId="1E6C3BB1" w14:textId="5BBF7D40" w:rsidR="006C4DCC" w:rsidRPr="00B86B98" w:rsidRDefault="006C4DCC" w:rsidP="003E010D">
      <w:pPr>
        <w:ind w:right="438"/>
        <w:rPr>
          <w:b/>
        </w:rPr>
      </w:pPr>
      <w:r w:rsidRPr="00B86B98">
        <w:rPr>
          <w:b/>
        </w:rPr>
        <w:t>Academ</w:t>
      </w:r>
      <w:r w:rsidR="003E010D">
        <w:rPr>
          <w:b/>
        </w:rPr>
        <w:t xml:space="preserve">ic </w:t>
      </w:r>
      <w:r w:rsidRPr="00B86B98">
        <w:rPr>
          <w:b/>
        </w:rPr>
        <w:t xml:space="preserve">Year: </w:t>
      </w:r>
      <w:r>
        <w:rPr>
          <w:b/>
        </w:rPr>
        <w:t>2023-24</w:t>
      </w:r>
    </w:p>
    <w:p w14:paraId="393AA854" w14:textId="77777777" w:rsidR="006C4DCC" w:rsidRDefault="006C4DCC" w:rsidP="006C4DCC">
      <w:pPr>
        <w:ind w:left="284" w:right="438"/>
      </w:pPr>
      <w:r>
        <w:rPr>
          <w:b/>
          <w:noProof/>
        </w:rPr>
        <mc:AlternateContent>
          <mc:Choice Requires="wps">
            <w:drawing>
              <wp:anchor distT="0" distB="0" distL="114300" distR="114300" simplePos="0" relativeHeight="251666432" behindDoc="0" locked="0" layoutInCell="1" allowOverlap="1" wp14:anchorId="6FBB1DF2" wp14:editId="4DB6B8C2">
                <wp:simplePos x="0" y="0"/>
                <wp:positionH relativeFrom="column">
                  <wp:posOffset>2658745</wp:posOffset>
                </wp:positionH>
                <wp:positionV relativeFrom="paragraph">
                  <wp:posOffset>137160</wp:posOffset>
                </wp:positionV>
                <wp:extent cx="594360" cy="285750"/>
                <wp:effectExtent l="0" t="0" r="0" b="0"/>
                <wp:wrapNone/>
                <wp:docPr id="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 cy="285750"/>
                        </a:xfrm>
                        <a:prstGeom prst="rect">
                          <a:avLst/>
                        </a:prstGeom>
                        <a:noFill/>
                        <a:ln w="952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87084F6" id="Rectangle 1" o:spid="_x0000_s1026" style="position:absolute;margin-left:209.35pt;margin-top:10.8pt;width:46.8pt;height: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" filled="f" strokecolor="black [3213]">
                <v:path arrowok="t"/>
              </v:rect>
            </w:pict>
          </mc:Fallback>
        </mc:AlternateContent>
      </w:r>
    </w:p>
    <w:p w14:paraId="4D5080C7" w14:textId="3E8E9CE3" w:rsidR="006C4DCC" w:rsidRPr="006C4DCC" w:rsidRDefault="006C4DCC" w:rsidP="006C4DCC">
      <w:pPr>
        <w:ind w:right="438"/>
        <w:jc w:val="both"/>
        <w:rPr>
          <w:b/>
        </w:rPr>
      </w:pPr>
      <w:r>
        <w:rPr>
          <w:b/>
        </w:rPr>
        <w:t>Class: TYCM-Win</w:t>
      </w:r>
      <w:r>
        <w:rPr>
          <w:b/>
        </w:rPr>
        <w:tab/>
      </w:r>
      <w:r>
        <w:rPr>
          <w:b/>
        </w:rPr>
        <w:tab/>
        <w:t xml:space="preserve">Group No: </w:t>
      </w:r>
      <w:r>
        <w:rPr>
          <w:b/>
        </w:rPr>
        <w:tab/>
        <w:t xml:space="preserve">   26</w:t>
      </w:r>
      <w:r>
        <w:rPr>
          <w:b/>
        </w:rPr>
        <w:tab/>
      </w:r>
      <w:r>
        <w:rPr>
          <w:b/>
        </w:rPr>
        <w:tab/>
      </w:r>
      <w:r>
        <w:rPr>
          <w:b/>
        </w:rPr>
        <w:tab/>
      </w:r>
      <w:r>
        <w:rPr>
          <w:b/>
        </w:rPr>
        <w:tab/>
        <w:t xml:space="preserve">Date: </w:t>
      </w:r>
    </w:p>
    <w:p w14:paraId="507BA947" w14:textId="77777777" w:rsidR="006C4DCC" w:rsidRPr="006C4DCC" w:rsidRDefault="006C4DCC" w:rsidP="006C4DCC"/>
    <w:p w14:paraId="12157A60" w14:textId="3A576E19" w:rsidR="00A80196" w:rsidRPr="006C4DCC" w:rsidRDefault="00A80196" w:rsidP="006C4DCC">
      <w:pPr>
        <w:spacing w:after="120"/>
        <w:jc w:val="both"/>
        <w:rPr>
          <w:b/>
        </w:rPr>
      </w:pPr>
    </w:p>
    <w:p w14:paraId="0BEAC478" w14:textId="77777777" w:rsidR="00A80196" w:rsidRDefault="00A80196" w:rsidP="00A80196">
      <w:pPr>
        <w:spacing w:after="120"/>
        <w:ind w:left="172" w:hanging="86"/>
        <w:jc w:val="both"/>
        <w:rPr>
          <w:b/>
          <w:sz w:val="12"/>
        </w:rPr>
      </w:pPr>
    </w:p>
    <w:p w14:paraId="318D6EA7" w14:textId="77777777" w:rsidR="006C4DCC" w:rsidRDefault="006C4DCC" w:rsidP="002022CA">
      <w:pPr>
        <w:spacing w:before="20" w:after="20"/>
        <w:jc w:val="both"/>
        <w:rPr>
          <w:rFonts w:eastAsia="Calibri"/>
          <w:b/>
        </w:rPr>
      </w:pPr>
    </w:p>
    <w:p w14:paraId="6BB00B7A" w14:textId="2B4C84BF" w:rsidR="002022CA" w:rsidRPr="002022CA" w:rsidRDefault="002022CA" w:rsidP="002022CA">
      <w:pPr>
        <w:spacing w:before="20" w:after="20"/>
        <w:jc w:val="both"/>
        <w:rPr>
          <w:rFonts w:eastAsia="Calibri"/>
        </w:rPr>
      </w:pPr>
      <w:r w:rsidRPr="002022CA">
        <w:rPr>
          <w:rFonts w:eastAsia="Calibri"/>
          <w:b/>
        </w:rPr>
        <w:t xml:space="preserve">Title of Project: </w:t>
      </w:r>
      <w:r w:rsidR="005E5D2F">
        <w:rPr>
          <w:rFonts w:eastAsia="Calibri"/>
          <w:b/>
          <w:bCs/>
        </w:rPr>
        <w:t>Attendance Monitoring system using Facial Recognition</w:t>
      </w:r>
    </w:p>
    <w:p w14:paraId="5BB54174" w14:textId="77777777" w:rsidR="002022CA" w:rsidRPr="002022CA" w:rsidRDefault="002022CA" w:rsidP="002022CA">
      <w:pPr>
        <w:spacing w:after="120" w:line="360" w:lineRule="auto"/>
        <w:ind w:left="172" w:firstLine="548"/>
        <w:jc w:val="both"/>
        <w:rPr>
          <w:b/>
        </w:rPr>
      </w:pPr>
    </w:p>
    <w:p w14:paraId="539CDBFA" w14:textId="77777777" w:rsidR="002022CA" w:rsidRPr="002022CA" w:rsidRDefault="002022CA" w:rsidP="002022CA">
      <w:pPr>
        <w:spacing w:after="120"/>
        <w:ind w:left="172" w:hanging="86"/>
        <w:jc w:val="both"/>
        <w:rPr>
          <w:b/>
        </w:rPr>
      </w:pPr>
    </w:p>
    <w:p w14:paraId="43AFE1AF" w14:textId="77777777" w:rsidR="002022CA" w:rsidRDefault="002022CA" w:rsidP="006C4DCC">
      <w:pPr>
        <w:spacing w:after="120"/>
        <w:jc w:val="both"/>
        <w:rPr>
          <w:b/>
        </w:rPr>
      </w:pPr>
    </w:p>
    <w:p w14:paraId="4FFF7DB2" w14:textId="77777777" w:rsidR="006C4DCC" w:rsidRDefault="006C4DCC" w:rsidP="006C4DCC">
      <w:pPr>
        <w:spacing w:after="120"/>
        <w:jc w:val="both"/>
        <w:rPr>
          <w:b/>
        </w:rPr>
      </w:pPr>
    </w:p>
    <w:p w14:paraId="06594F86" w14:textId="77777777" w:rsidR="006C4DCC" w:rsidRDefault="006C4DCC" w:rsidP="006C4DCC">
      <w:pPr>
        <w:spacing w:after="120"/>
        <w:jc w:val="both"/>
        <w:rPr>
          <w:b/>
        </w:rPr>
      </w:pPr>
    </w:p>
    <w:p w14:paraId="3C5BCF0F" w14:textId="77777777" w:rsidR="005B7E8B" w:rsidRPr="002022CA" w:rsidRDefault="005B7E8B" w:rsidP="006C4DCC">
      <w:pPr>
        <w:spacing w:after="120"/>
        <w:jc w:val="both"/>
        <w:rPr>
          <w:b/>
        </w:rPr>
      </w:pPr>
    </w:p>
    <w:p w14:paraId="4D71C493" w14:textId="77777777" w:rsidR="002022CA" w:rsidRDefault="002022CA" w:rsidP="002022CA">
      <w:pPr>
        <w:spacing w:after="120"/>
        <w:ind w:left="172" w:hanging="86"/>
        <w:jc w:val="both"/>
        <w:rPr>
          <w:b/>
        </w:rPr>
      </w:pPr>
    </w:p>
    <w:p w14:paraId="7702FD55" w14:textId="77777777" w:rsidR="006C4DCC" w:rsidRPr="002022CA" w:rsidRDefault="006C4DCC" w:rsidP="002022CA">
      <w:pPr>
        <w:spacing w:after="120"/>
        <w:ind w:left="172" w:hanging="86"/>
        <w:jc w:val="both"/>
        <w:rPr>
          <w:b/>
        </w:rPr>
      </w:pPr>
    </w:p>
    <w:p w14:paraId="208F189E" w14:textId="675E3B2E" w:rsidR="002022CA" w:rsidRPr="002022CA" w:rsidRDefault="002022CA" w:rsidP="002022CA">
      <w:pPr>
        <w:spacing w:after="120"/>
        <w:jc w:val="both"/>
        <w:rPr>
          <w:b/>
        </w:rPr>
      </w:pPr>
      <w:r w:rsidRPr="002022CA">
        <w:rPr>
          <w:b/>
        </w:rPr>
        <w:t xml:space="preserve">Assignment No:  </w:t>
      </w:r>
      <w:r>
        <w:rPr>
          <w:b/>
        </w:rPr>
        <w:t>1</w:t>
      </w:r>
    </w:p>
    <w:p w14:paraId="2CB01761" w14:textId="77777777" w:rsidR="002022CA" w:rsidRPr="002022CA" w:rsidRDefault="002022CA" w:rsidP="002022CA">
      <w:pPr>
        <w:spacing w:after="120"/>
        <w:ind w:left="172" w:hanging="86"/>
        <w:jc w:val="both"/>
        <w:rPr>
          <w:b/>
        </w:rPr>
      </w:pPr>
    </w:p>
    <w:p w14:paraId="7A7D9DA1" w14:textId="11DB82DC" w:rsidR="002022CA" w:rsidRPr="002022CA" w:rsidRDefault="002022CA" w:rsidP="002022CA">
      <w:pPr>
        <w:spacing w:after="120" w:line="360" w:lineRule="auto"/>
        <w:jc w:val="both"/>
        <w:rPr>
          <w:b/>
        </w:rPr>
      </w:pPr>
      <w:r w:rsidRPr="002022CA">
        <w:rPr>
          <w:b/>
        </w:rPr>
        <w:t xml:space="preserve">Name of Activity (Assignment): </w:t>
      </w:r>
      <w:r>
        <w:rPr>
          <w:b/>
        </w:rPr>
        <w:t>Detail Design</w:t>
      </w:r>
    </w:p>
    <w:p w14:paraId="6B796F41" w14:textId="77777777" w:rsidR="00A80196" w:rsidRDefault="00A80196" w:rsidP="00A80196">
      <w:pPr>
        <w:spacing w:after="120"/>
        <w:ind w:left="172" w:hanging="86"/>
        <w:jc w:val="both"/>
        <w:rPr>
          <w:b/>
          <w:sz w:val="12"/>
        </w:rPr>
      </w:pPr>
    </w:p>
    <w:p w14:paraId="2AB42BAD" w14:textId="77777777" w:rsidR="00A80196" w:rsidRDefault="00A80196" w:rsidP="00A80196">
      <w:pPr>
        <w:spacing w:after="120"/>
        <w:ind w:left="172" w:hanging="86"/>
        <w:jc w:val="both"/>
        <w:rPr>
          <w:b/>
          <w:sz w:val="12"/>
        </w:rPr>
      </w:pPr>
    </w:p>
    <w:p w14:paraId="5560B5F3" w14:textId="77777777" w:rsidR="00A80196" w:rsidRDefault="00A80196" w:rsidP="00A80196">
      <w:pPr>
        <w:spacing w:after="120"/>
        <w:ind w:left="172" w:hanging="86"/>
        <w:jc w:val="both"/>
        <w:rPr>
          <w:b/>
          <w:sz w:val="12"/>
        </w:rPr>
      </w:pPr>
    </w:p>
    <w:p w14:paraId="4944578A" w14:textId="77777777" w:rsidR="00A80196" w:rsidRDefault="00A80196" w:rsidP="00A80196">
      <w:pPr>
        <w:spacing w:after="120"/>
        <w:ind w:left="172" w:hanging="86"/>
        <w:jc w:val="both"/>
        <w:rPr>
          <w:b/>
          <w:sz w:val="12"/>
        </w:rPr>
      </w:pPr>
    </w:p>
    <w:p w14:paraId="31A7C142" w14:textId="77777777" w:rsidR="00977A48" w:rsidRDefault="00977A48" w:rsidP="00A80196">
      <w:pPr>
        <w:spacing w:after="120"/>
        <w:ind w:left="172" w:hanging="86"/>
        <w:jc w:val="both"/>
        <w:rPr>
          <w:b/>
          <w:sz w:val="12"/>
        </w:rPr>
      </w:pPr>
    </w:p>
    <w:p w14:paraId="27F272A0" w14:textId="77777777" w:rsidR="00977A48" w:rsidRDefault="00977A48" w:rsidP="00A80196">
      <w:pPr>
        <w:spacing w:after="120"/>
        <w:ind w:left="172" w:hanging="86"/>
        <w:jc w:val="both"/>
        <w:rPr>
          <w:b/>
          <w:sz w:val="12"/>
        </w:rPr>
      </w:pPr>
    </w:p>
    <w:p w14:paraId="54C076F4" w14:textId="77777777" w:rsidR="00A80196" w:rsidRDefault="00A80196" w:rsidP="00A80196">
      <w:pPr>
        <w:spacing w:after="120"/>
        <w:ind w:left="172" w:hanging="86"/>
        <w:jc w:val="both"/>
        <w:rPr>
          <w:b/>
          <w:sz w:val="12"/>
        </w:rPr>
      </w:pPr>
    </w:p>
    <w:p w14:paraId="0202FA94" w14:textId="77777777" w:rsidR="00A80196" w:rsidRDefault="00A80196" w:rsidP="00A80196">
      <w:pPr>
        <w:spacing w:after="120"/>
        <w:ind w:left="172" w:hanging="86"/>
        <w:jc w:val="both"/>
        <w:rPr>
          <w:b/>
          <w:sz w:val="12"/>
        </w:rPr>
      </w:pPr>
    </w:p>
    <w:p w14:paraId="70D6A5C8" w14:textId="77777777" w:rsidR="00A80196" w:rsidRDefault="00A80196" w:rsidP="00A80196">
      <w:pPr>
        <w:spacing w:after="120"/>
        <w:ind w:left="172" w:hanging="86"/>
        <w:jc w:val="both"/>
        <w:rPr>
          <w:b/>
          <w:sz w:val="12"/>
        </w:rPr>
      </w:pPr>
    </w:p>
    <w:p w14:paraId="046E600F" w14:textId="77777777" w:rsidR="00A80196" w:rsidRDefault="00A80196" w:rsidP="00A80196">
      <w:pPr>
        <w:spacing w:after="120"/>
        <w:ind w:left="172" w:hanging="86"/>
        <w:jc w:val="both"/>
        <w:rPr>
          <w:b/>
          <w:sz w:val="12"/>
        </w:rPr>
      </w:pPr>
    </w:p>
    <w:p w14:paraId="3C284165" w14:textId="77777777" w:rsidR="00A80196" w:rsidRDefault="00A80196" w:rsidP="00A80196">
      <w:pPr>
        <w:spacing w:after="120"/>
        <w:ind w:left="172" w:hanging="86"/>
        <w:jc w:val="both"/>
        <w:rPr>
          <w:b/>
          <w:sz w:val="12"/>
        </w:rPr>
      </w:pPr>
    </w:p>
    <w:p w14:paraId="638E7F8B" w14:textId="77777777" w:rsidR="00E61B3F" w:rsidRDefault="00E61B3F" w:rsidP="00A80196">
      <w:pPr>
        <w:rPr>
          <w:b/>
          <w:sz w:val="12"/>
        </w:rPr>
      </w:pPr>
    </w:p>
    <w:p w14:paraId="55002CAB" w14:textId="77777777" w:rsidR="00166298" w:rsidRDefault="00166298" w:rsidP="00A80196">
      <w:pPr>
        <w:rPr>
          <w:b/>
          <w:sz w:val="12"/>
        </w:rPr>
      </w:pPr>
    </w:p>
    <w:p w14:paraId="60C8A424" w14:textId="77777777" w:rsidR="00166298" w:rsidRDefault="00166298" w:rsidP="00A80196">
      <w:pPr>
        <w:rPr>
          <w:b/>
          <w:sz w:val="12"/>
        </w:rPr>
      </w:pPr>
    </w:p>
    <w:p w14:paraId="77C1F6A8" w14:textId="77777777" w:rsidR="00E61B3F" w:rsidRDefault="00E61B3F" w:rsidP="00A80196"/>
    <w:p w14:paraId="6E8A9374" w14:textId="77777777" w:rsidR="006C4DCC" w:rsidRPr="007E1780" w:rsidRDefault="00E61B3F" w:rsidP="00F72E92">
      <w:pPr>
        <w:ind w:left="5954" w:right="438"/>
        <w:rPr>
          <w:b/>
        </w:rPr>
      </w:pPr>
      <w:r w:rsidRPr="007E1780">
        <w:rPr>
          <w:b/>
        </w:rPr>
        <w:t xml:space="preserve">Name:  </w:t>
      </w:r>
      <w:proofErr w:type="spellStart"/>
      <w:r w:rsidR="006C4DCC" w:rsidRPr="007E1780">
        <w:rPr>
          <w:b/>
        </w:rPr>
        <w:t>Mr</w:t>
      </w:r>
      <w:r w:rsidR="006C4DCC">
        <w:rPr>
          <w:b/>
        </w:rPr>
        <w:t>s.Y.</w:t>
      </w:r>
      <w:proofErr w:type="gramStart"/>
      <w:r w:rsidR="006C4DCC">
        <w:rPr>
          <w:b/>
        </w:rPr>
        <w:t>U.Kadam</w:t>
      </w:r>
      <w:proofErr w:type="spellEnd"/>
      <w:proofErr w:type="gramEnd"/>
    </w:p>
    <w:p w14:paraId="66EEEA17" w14:textId="5547CCDD" w:rsidR="00E61B3F" w:rsidRDefault="00E61B3F" w:rsidP="00F72E92">
      <w:pPr>
        <w:ind w:left="5954"/>
        <w:rPr>
          <w:b/>
        </w:rPr>
      </w:pPr>
      <w:r w:rsidRPr="007E1780">
        <w:rPr>
          <w:b/>
        </w:rPr>
        <w:t>Signature of Guide:</w:t>
      </w:r>
    </w:p>
    <w:p w14:paraId="277B2FCB" w14:textId="77777777" w:rsidR="00166298" w:rsidRDefault="00166298" w:rsidP="006C4DCC">
      <w:pPr>
        <w:rPr>
          <w:b/>
        </w:rPr>
      </w:pPr>
    </w:p>
    <w:p w14:paraId="6819E8F2" w14:textId="77777777" w:rsidR="00166298" w:rsidRDefault="00166298" w:rsidP="006C4DCC">
      <w:pPr>
        <w:rPr>
          <w:b/>
        </w:rPr>
      </w:pPr>
    </w:p>
    <w:p w14:paraId="40778F07" w14:textId="77777777" w:rsidR="00166298" w:rsidRDefault="00166298" w:rsidP="006C4DCC">
      <w:pPr>
        <w:rPr>
          <w:b/>
        </w:rPr>
      </w:pPr>
    </w:p>
    <w:p w14:paraId="12E97456" w14:textId="77777777" w:rsidR="00166298" w:rsidRDefault="00166298" w:rsidP="006C4DCC">
      <w:pPr>
        <w:rPr>
          <w:b/>
        </w:rPr>
      </w:pPr>
    </w:p>
    <w:p w14:paraId="283F8244" w14:textId="77777777" w:rsidR="00CB051E" w:rsidRDefault="00CB051E" w:rsidP="00E61B3F">
      <w:pPr>
        <w:ind w:left="5760" w:firstLine="720"/>
        <w:rPr>
          <w:b/>
        </w:rPr>
      </w:pPr>
    </w:p>
    <w:p w14:paraId="781E49CB" w14:textId="77777777" w:rsidR="00302A41" w:rsidRPr="00E61B3F" w:rsidRDefault="00302A41" w:rsidP="00E61B3F">
      <w:pPr>
        <w:ind w:left="5760" w:firstLine="720"/>
        <w:rPr>
          <w:b/>
        </w:rPr>
      </w:pPr>
    </w:p>
    <w:p w14:paraId="67370CF9" w14:textId="77777777" w:rsidR="00BE5F13" w:rsidRDefault="00BE5F13" w:rsidP="00BE5F13"/>
    <w:p w14:paraId="558C546A" w14:textId="032F7244" w:rsidR="00BE5F13" w:rsidRPr="00BE5F13" w:rsidRDefault="00FF5764" w:rsidP="00123F66">
      <w:pPr>
        <w:jc w:val="center"/>
        <w:rPr>
          <w:b/>
          <w:bCs/>
          <w:sz w:val="28"/>
          <w:szCs w:val="28"/>
        </w:rPr>
      </w:pPr>
      <w:r>
        <w:rPr>
          <w:b/>
          <w:bCs/>
          <w:sz w:val="28"/>
          <w:szCs w:val="28"/>
        </w:rPr>
        <w:lastRenderedPageBreak/>
        <w:t>Module-1</w:t>
      </w:r>
      <w:r w:rsidR="00BE5F13" w:rsidRPr="00BE5F13">
        <w:rPr>
          <w:b/>
          <w:bCs/>
          <w:sz w:val="28"/>
          <w:szCs w:val="28"/>
        </w:rPr>
        <w:t xml:space="preserve"> Detail Designing &amp; Analysis</w:t>
      </w:r>
    </w:p>
    <w:p w14:paraId="2A4840A2" w14:textId="77777777" w:rsidR="00BE5F13" w:rsidRDefault="00BE5F13" w:rsidP="00BE5F13"/>
    <w:p w14:paraId="5DEDFB7B" w14:textId="77777777" w:rsidR="00BE5F13" w:rsidRPr="00BE5F13" w:rsidRDefault="00BE5F13" w:rsidP="00BE5F13">
      <w:pPr>
        <w:rPr>
          <w:b/>
          <w:bCs/>
          <w:sz w:val="28"/>
          <w:szCs w:val="28"/>
        </w:rPr>
      </w:pPr>
    </w:p>
    <w:p w14:paraId="131766F6" w14:textId="5A759793" w:rsidR="00BE5F13" w:rsidRDefault="00F71929" w:rsidP="00D96B5D">
      <w:pPr>
        <w:pStyle w:val="ListParagraph"/>
        <w:numPr>
          <w:ilvl w:val="0"/>
          <w:numId w:val="20"/>
        </w:numPr>
        <w:rPr>
          <w:b/>
          <w:bCs/>
        </w:rPr>
      </w:pPr>
      <w:r>
        <w:rPr>
          <w:b/>
          <w:bCs/>
        </w:rPr>
        <w:t>DFD Diagram</w:t>
      </w:r>
      <w:r w:rsidR="00BE5F13" w:rsidRPr="00D96B5D">
        <w:rPr>
          <w:b/>
          <w:bCs/>
        </w:rPr>
        <w:t>:</w:t>
      </w:r>
    </w:p>
    <w:p w14:paraId="466E959E" w14:textId="77777777" w:rsidR="002359BC" w:rsidRPr="00D96B5D" w:rsidRDefault="002359BC" w:rsidP="002359BC">
      <w:pPr>
        <w:pStyle w:val="ListParagraph"/>
        <w:rPr>
          <w:b/>
          <w:bCs/>
        </w:rPr>
      </w:pPr>
    </w:p>
    <w:p w14:paraId="2A998267" w14:textId="7F0B8BC0" w:rsidR="00F71929" w:rsidRPr="005E5D2F" w:rsidRDefault="005E5D2F" w:rsidP="005E5D2F">
      <w:pPr>
        <w:pStyle w:val="ListParagraph"/>
        <w:ind w:left="420"/>
        <w:rPr>
          <w:b/>
          <w:bCs/>
        </w:rPr>
      </w:pPr>
      <w:r w:rsidRPr="00AF16CF">
        <w:rPr>
          <w:b/>
          <w:bCs/>
          <w:noProof/>
          <w:sz w:val="28"/>
          <w:szCs w:val="28"/>
        </w:rPr>
        <w:drawing>
          <wp:inline distT="0" distB="0" distL="0" distR="0" wp14:anchorId="49A41F93" wp14:editId="385C36F9">
            <wp:extent cx="5442240" cy="2410691"/>
            <wp:effectExtent l="0" t="0" r="6350" b="8890"/>
            <wp:docPr id="236436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43653" name="Picture 2"/>
                    <pic:cNvPicPr>
                      <a:picLocks noChangeAspect="1" noChangeArrowheads="1"/>
                    </pic:cNvPicPr>
                  </pic:nvPicPr>
                  <pic:blipFill>
                    <a:blip r:embed="rId8">
                      <a:extLst>
                        <a:ext uri="{28A0092B-C50C-407E-A947-70E740481C1C}">
                          <a14:useLocalDpi xmlns:a14="http://schemas.microsoft.com/office/drawing/2010/main" val="0"/>
                        </a:ext>
                      </a:extLst>
                    </a:blip>
                    <a:srcRect b="74324"/>
                    <a:stretch>
                      <a:fillRect/>
                    </a:stretch>
                  </pic:blipFill>
                  <pic:spPr bwMode="auto">
                    <a:xfrm>
                      <a:off x="0" y="0"/>
                      <a:ext cx="5549764" cy="2458320"/>
                    </a:xfrm>
                    <a:prstGeom prst="rect">
                      <a:avLst/>
                    </a:prstGeom>
                    <a:noFill/>
                    <a:ln>
                      <a:noFill/>
                    </a:ln>
                    <a:extLst>
                      <a:ext uri="{53640926-AAD7-44D8-BBD7-CCE9431645EC}">
                        <a14:shadowObscured xmlns:a14="http://schemas.microsoft.com/office/drawing/2010/main"/>
                      </a:ext>
                    </a:extLst>
                  </pic:spPr>
                </pic:pic>
              </a:graphicData>
            </a:graphic>
          </wp:inline>
        </w:drawing>
      </w:r>
    </w:p>
    <w:p w14:paraId="0FA91CC5" w14:textId="69A6B3D0" w:rsidR="00F71929" w:rsidRPr="00FD1CAC" w:rsidRDefault="00F71929" w:rsidP="00FD1CAC">
      <w:pPr>
        <w:tabs>
          <w:tab w:val="left" w:pos="2775"/>
        </w:tabs>
        <w:rPr>
          <w:b/>
          <w:bCs/>
        </w:rPr>
      </w:pPr>
    </w:p>
    <w:p w14:paraId="46683304" w14:textId="77777777" w:rsidR="00F71929" w:rsidRDefault="00F71929" w:rsidP="00F71929">
      <w:pPr>
        <w:pStyle w:val="ListParagraph"/>
        <w:ind w:left="1140" w:firstLine="300"/>
        <w:rPr>
          <w:b/>
          <w:bCs/>
        </w:rPr>
      </w:pPr>
    </w:p>
    <w:p w14:paraId="012945C6" w14:textId="77777777" w:rsidR="00FF5764" w:rsidRPr="002359BC" w:rsidRDefault="00FF5764" w:rsidP="002359BC">
      <w:pPr>
        <w:rPr>
          <w:b/>
          <w:bCs/>
        </w:rPr>
      </w:pPr>
    </w:p>
    <w:p w14:paraId="44C0A87F" w14:textId="606B4285" w:rsidR="002359BC" w:rsidRDefault="002359BC" w:rsidP="002359BC">
      <w:pPr>
        <w:ind w:left="2880"/>
        <w:rPr>
          <w:b/>
          <w:bCs/>
        </w:rPr>
      </w:pPr>
      <w:r>
        <w:rPr>
          <w:b/>
          <w:bCs/>
        </w:rPr>
        <w:t xml:space="preserve">       </w:t>
      </w:r>
      <w:r w:rsidR="00123F66">
        <w:rPr>
          <w:b/>
          <w:bCs/>
        </w:rPr>
        <w:tab/>
      </w:r>
      <w:r>
        <w:rPr>
          <w:b/>
          <w:bCs/>
        </w:rPr>
        <w:t xml:space="preserve"> </w:t>
      </w:r>
      <w:r w:rsidR="00123F66">
        <w:rPr>
          <w:b/>
          <w:bCs/>
        </w:rPr>
        <w:t xml:space="preserve">  </w:t>
      </w:r>
      <w:r>
        <w:rPr>
          <w:b/>
          <w:bCs/>
        </w:rPr>
        <w:t xml:space="preserve"> </w:t>
      </w:r>
      <w:r w:rsidRPr="00FD1CAC">
        <w:rPr>
          <w:b/>
          <w:bCs/>
        </w:rPr>
        <w:t>Fig. DFD Level-</w:t>
      </w:r>
      <w:r>
        <w:rPr>
          <w:b/>
          <w:bCs/>
        </w:rPr>
        <w:t>0</w:t>
      </w:r>
    </w:p>
    <w:p w14:paraId="1F521EB3" w14:textId="77777777" w:rsidR="00FF5764" w:rsidRDefault="00FF5764" w:rsidP="00F71929">
      <w:pPr>
        <w:pStyle w:val="ListParagraph"/>
        <w:ind w:left="1140" w:firstLine="300"/>
        <w:rPr>
          <w:b/>
          <w:bCs/>
        </w:rPr>
      </w:pPr>
    </w:p>
    <w:p w14:paraId="4448E0A4" w14:textId="77777777" w:rsidR="00FD1CAC" w:rsidRDefault="00FD1CAC" w:rsidP="00123F66">
      <w:pPr>
        <w:pStyle w:val="ListParagraph"/>
        <w:ind w:left="1140" w:firstLine="300"/>
        <w:jc w:val="both"/>
        <w:rPr>
          <w:noProof/>
        </w:rPr>
      </w:pPr>
    </w:p>
    <w:p w14:paraId="0C79A552" w14:textId="77777777" w:rsidR="005E5D2F" w:rsidRPr="00AF16CF" w:rsidRDefault="005E5D2F" w:rsidP="005E5D2F">
      <w:pPr>
        <w:spacing w:line="276" w:lineRule="auto"/>
        <w:jc w:val="both"/>
        <w:rPr>
          <w:rFonts w:eastAsia="Calibri"/>
          <w14:ligatures w14:val="standardContextual"/>
        </w:rPr>
      </w:pPr>
      <w:r w:rsidRPr="00AF16CF">
        <w:rPr>
          <w:rFonts w:eastAsia="Calibri"/>
          <w14:ligatures w14:val="standardContextual"/>
        </w:rPr>
        <w:t>In the Level 0 Data Flow Diagram (DFD) for the Student Attendance Management System using face recognition, the system is depicted as the central hub through which data flows between two primary actors: the teacher and the student. On the left side of the diagram, we have the teacher, who serves as the administrator and data manager. The teacher's role involves managing student data, which includes performance records and ratings.</w:t>
      </w:r>
      <w:r w:rsidRPr="00AF16CF">
        <w:rPr>
          <w:rFonts w:eastAsia="Calibri"/>
          <w:sz w:val="20"/>
          <w:szCs w:val="20"/>
          <w14:ligatures w14:val="standardContextual"/>
        </w:rPr>
        <w:t xml:space="preserve"> </w:t>
      </w:r>
      <w:r w:rsidRPr="00AF16CF">
        <w:rPr>
          <w:rFonts w:eastAsia="Calibri"/>
          <w14:ligatures w14:val="standardContextual"/>
        </w:rPr>
        <w:t>On the right side of the diagram, we have the student, who interacts directly with the system to mark their attendance using the face recognition feature.</w:t>
      </w:r>
    </w:p>
    <w:p w14:paraId="66D85B37" w14:textId="77777777" w:rsidR="00123F66" w:rsidRDefault="00123F66" w:rsidP="00F71929">
      <w:pPr>
        <w:pStyle w:val="ListParagraph"/>
        <w:ind w:left="1140" w:firstLine="300"/>
        <w:rPr>
          <w:noProof/>
          <w:lang w:val="en-IN"/>
        </w:rPr>
      </w:pPr>
    </w:p>
    <w:p w14:paraId="7A2056AD" w14:textId="77777777" w:rsidR="00123F66" w:rsidRPr="00123F66" w:rsidRDefault="00123F66" w:rsidP="00F71929">
      <w:pPr>
        <w:pStyle w:val="ListParagraph"/>
        <w:ind w:left="1140" w:firstLine="300"/>
        <w:rPr>
          <w:noProof/>
          <w:lang w:val="en-IN"/>
        </w:rPr>
      </w:pPr>
    </w:p>
    <w:p w14:paraId="701FABAC" w14:textId="737D28DD" w:rsidR="00F71929" w:rsidRDefault="005E5D2F" w:rsidP="00FD1CAC">
      <w:pPr>
        <w:ind w:firstLine="720"/>
        <w:rPr>
          <w:b/>
          <w:bCs/>
        </w:rPr>
      </w:pPr>
      <w:r w:rsidRPr="00AF16CF">
        <w:rPr>
          <w:b/>
          <w:bCs/>
          <w:noProof/>
          <w:sz w:val="28"/>
          <w:szCs w:val="28"/>
        </w:rPr>
        <w:drawing>
          <wp:inline distT="0" distB="0" distL="0" distR="0" wp14:anchorId="2395AAAF" wp14:editId="27877386">
            <wp:extent cx="4715510" cy="2903220"/>
            <wp:effectExtent l="0" t="0" r="8890" b="0"/>
            <wp:docPr id="10016545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54568" name="Picture 2"/>
                    <pic:cNvPicPr>
                      <a:picLocks noChangeAspect="1" noChangeArrowheads="1"/>
                    </pic:cNvPicPr>
                  </pic:nvPicPr>
                  <pic:blipFill>
                    <a:blip r:embed="rId8">
                      <a:extLst>
                        <a:ext uri="{28A0092B-C50C-407E-A947-70E740481C1C}">
                          <a14:useLocalDpi xmlns:a14="http://schemas.microsoft.com/office/drawing/2010/main" val="0"/>
                        </a:ext>
                      </a:extLst>
                    </a:blip>
                    <a:srcRect t="27111"/>
                    <a:stretch>
                      <a:fillRect/>
                    </a:stretch>
                  </pic:blipFill>
                  <pic:spPr bwMode="auto">
                    <a:xfrm>
                      <a:off x="0" y="0"/>
                      <a:ext cx="4878864" cy="3003793"/>
                    </a:xfrm>
                    <a:prstGeom prst="rect">
                      <a:avLst/>
                    </a:prstGeom>
                    <a:noFill/>
                    <a:ln>
                      <a:noFill/>
                    </a:ln>
                    <a:extLst>
                      <a:ext uri="{53640926-AAD7-44D8-BBD7-CCE9431645EC}">
                        <a14:shadowObscured xmlns:a14="http://schemas.microsoft.com/office/drawing/2010/main"/>
                      </a:ext>
                    </a:extLst>
                  </pic:spPr>
                </pic:pic>
              </a:graphicData>
            </a:graphic>
          </wp:inline>
        </w:drawing>
      </w:r>
    </w:p>
    <w:p w14:paraId="3AB61A8B" w14:textId="77777777" w:rsidR="00FD1CAC" w:rsidRDefault="00FD1CAC" w:rsidP="00FD1CAC">
      <w:pPr>
        <w:pStyle w:val="ListParagraph"/>
        <w:ind w:left="1140" w:firstLine="300"/>
        <w:rPr>
          <w:b/>
          <w:bCs/>
        </w:rPr>
      </w:pPr>
      <w:r>
        <w:rPr>
          <w:b/>
          <w:bCs/>
        </w:rPr>
        <w:tab/>
      </w:r>
      <w:r>
        <w:rPr>
          <w:b/>
          <w:bCs/>
        </w:rPr>
        <w:tab/>
        <w:t xml:space="preserve"> </w:t>
      </w:r>
    </w:p>
    <w:p w14:paraId="0724AFC6" w14:textId="794BB494" w:rsidR="00FD1CAC" w:rsidRDefault="002359BC" w:rsidP="00FD1CAC">
      <w:pPr>
        <w:ind w:left="2880"/>
        <w:rPr>
          <w:b/>
          <w:bCs/>
        </w:rPr>
      </w:pPr>
      <w:r>
        <w:rPr>
          <w:b/>
          <w:bCs/>
        </w:rPr>
        <w:t xml:space="preserve">       </w:t>
      </w:r>
      <w:r w:rsidR="00FD1CAC" w:rsidRPr="00FD1CAC">
        <w:rPr>
          <w:b/>
          <w:bCs/>
        </w:rPr>
        <w:t>Fig. DFD Level-1</w:t>
      </w:r>
    </w:p>
    <w:p w14:paraId="2FD5F972" w14:textId="77777777" w:rsidR="00FF5764" w:rsidRDefault="00FF5764" w:rsidP="00FD1CAC">
      <w:pPr>
        <w:ind w:left="2880"/>
        <w:rPr>
          <w:b/>
          <w:bCs/>
        </w:rPr>
      </w:pPr>
    </w:p>
    <w:p w14:paraId="24C8DC6A" w14:textId="77777777" w:rsidR="005E5D2F" w:rsidRDefault="005E5D2F" w:rsidP="005E5D2F">
      <w:pPr>
        <w:spacing w:line="276" w:lineRule="auto"/>
        <w:jc w:val="both"/>
        <w:rPr>
          <w:rFonts w:eastAsia="Calibri"/>
          <w14:ligatures w14:val="standardContextual"/>
        </w:rPr>
      </w:pPr>
    </w:p>
    <w:p w14:paraId="71C57C59" w14:textId="77777777" w:rsidR="005E5D2F" w:rsidRPr="005E5D2F" w:rsidRDefault="005E5D2F" w:rsidP="005E5D2F">
      <w:pPr>
        <w:ind w:left="2880"/>
        <w:rPr>
          <w:rFonts w:eastAsia="Calibri"/>
          <w14:ligatures w14:val="standardContextual"/>
        </w:rPr>
      </w:pPr>
    </w:p>
    <w:p w14:paraId="353A63CE" w14:textId="652D1B84" w:rsidR="00FF5764" w:rsidRPr="005E5D2F" w:rsidRDefault="005E5D2F" w:rsidP="005E5D2F">
      <w:pPr>
        <w:rPr>
          <w:rFonts w:eastAsia="Calibri"/>
          <w14:ligatures w14:val="standardContextual"/>
        </w:rPr>
      </w:pPr>
      <w:r w:rsidRPr="005E5D2F">
        <w:rPr>
          <w:rFonts w:eastAsia="Calibri"/>
          <w14:ligatures w14:val="standardContextual"/>
        </w:rPr>
        <w:t>The Level 1 Data Flow Diagram (DFD) provides an overview of the key processes and data interactions within the system, focusing on login authentication, student data management, and secure logout procedures.</w:t>
      </w:r>
      <w:r>
        <w:rPr>
          <w:rFonts w:eastAsia="Calibri"/>
          <w14:ligatures w14:val="standardContextual"/>
        </w:rPr>
        <w:t xml:space="preserve"> </w:t>
      </w:r>
      <w:r w:rsidRPr="005E5D2F">
        <w:rPr>
          <w:rFonts w:eastAsia="Calibri"/>
          <w14:ligatures w14:val="standardContextual"/>
        </w:rPr>
        <w:t>The Login Check Process serves as the initial point of interaction for users attempting to access the system. Upon submission of login credentials, this process rigorously validates the provided information to authenticate users' identities. Utilizing secure authentication mechanisms such as username-password verification or biometric authentication, the system ensures that only authorized users gain entry. If the login credentials are deemed valid, users are granted access to interact with the system's functionalities.</w:t>
      </w:r>
      <w:r>
        <w:rPr>
          <w:rFonts w:eastAsia="Calibri"/>
          <w14:ligatures w14:val="standardContextual"/>
        </w:rPr>
        <w:t xml:space="preserve"> </w:t>
      </w:r>
      <w:r w:rsidRPr="005E5D2F">
        <w:rPr>
          <w:rFonts w:eastAsia="Calibri"/>
          <w14:ligatures w14:val="standardContextual"/>
        </w:rPr>
        <w:t>Following the completion of user interactions, the Logout Process offers a secure mechanism for terminating user sessions and exiting the system. By invalidating session tokens or cookies and clearing active session data, this process mitigates the risk of unauthorized access after logout.</w:t>
      </w:r>
      <w:r>
        <w:rPr>
          <w:rFonts w:eastAsia="Calibri"/>
          <w14:ligatures w14:val="standardContextual"/>
        </w:rPr>
        <w:t xml:space="preserve"> </w:t>
      </w:r>
      <w:r w:rsidRPr="005E5D2F">
        <w:rPr>
          <w:rFonts w:eastAsia="Calibri"/>
          <w14:ligatures w14:val="standardContextual"/>
        </w:rPr>
        <w:t>Overall, the Level 1 DFD underscores the importance of robust authentication, data management, and logout procedures in maintaining system security and user confidentiality. By orchestrating seamless interactions between these components, the system ensures a secure and efficient user experience while safeguarding sensitive data against potential threats and unauthorized access.</w:t>
      </w:r>
    </w:p>
    <w:p w14:paraId="36EEB80F" w14:textId="77777777" w:rsidR="00FF5764" w:rsidRDefault="00FF5764" w:rsidP="00FD1CAC">
      <w:pPr>
        <w:ind w:left="2880"/>
        <w:rPr>
          <w:b/>
          <w:bCs/>
        </w:rPr>
      </w:pPr>
    </w:p>
    <w:p w14:paraId="5490758E" w14:textId="77777777" w:rsidR="00FF5764" w:rsidRPr="00123F66" w:rsidRDefault="00FF5764" w:rsidP="00596D6E">
      <w:pPr>
        <w:ind w:left="2880"/>
        <w:jc w:val="both"/>
        <w:rPr>
          <w:b/>
          <w:bCs/>
          <w:lang w:val="en-IN"/>
        </w:rPr>
      </w:pPr>
    </w:p>
    <w:p w14:paraId="5E2A81C9" w14:textId="77777777" w:rsidR="00FF5764" w:rsidRDefault="00FF5764" w:rsidP="00FD1CAC">
      <w:pPr>
        <w:ind w:left="2880"/>
        <w:rPr>
          <w:b/>
          <w:bCs/>
        </w:rPr>
      </w:pPr>
    </w:p>
    <w:p w14:paraId="6C9D4EEA" w14:textId="77777777" w:rsidR="00FF5764" w:rsidRDefault="00FF5764" w:rsidP="00FD1CAC">
      <w:pPr>
        <w:ind w:left="2880"/>
        <w:rPr>
          <w:b/>
          <w:bCs/>
        </w:rPr>
      </w:pPr>
    </w:p>
    <w:p w14:paraId="3A29545D" w14:textId="77777777" w:rsidR="00FF5764" w:rsidRDefault="00FF5764" w:rsidP="00FD1CAC">
      <w:pPr>
        <w:ind w:left="2880"/>
        <w:rPr>
          <w:b/>
          <w:bCs/>
        </w:rPr>
      </w:pPr>
    </w:p>
    <w:p w14:paraId="4826D98C" w14:textId="77777777" w:rsidR="00FF5764" w:rsidRDefault="00FF5764" w:rsidP="00FD1CAC">
      <w:pPr>
        <w:ind w:left="2880"/>
        <w:rPr>
          <w:b/>
          <w:bCs/>
        </w:rPr>
      </w:pPr>
    </w:p>
    <w:p w14:paraId="3591015E" w14:textId="77777777" w:rsidR="00FF5764" w:rsidRDefault="00FF5764" w:rsidP="00FD1CAC">
      <w:pPr>
        <w:ind w:left="2880"/>
        <w:rPr>
          <w:b/>
          <w:bCs/>
        </w:rPr>
      </w:pPr>
    </w:p>
    <w:p w14:paraId="4D040EFD" w14:textId="77777777" w:rsidR="00FF5764" w:rsidRDefault="00FF5764" w:rsidP="00FD1CAC">
      <w:pPr>
        <w:ind w:left="2880"/>
        <w:rPr>
          <w:b/>
          <w:bCs/>
        </w:rPr>
      </w:pPr>
    </w:p>
    <w:p w14:paraId="708CAFD7" w14:textId="77777777" w:rsidR="00FF5764" w:rsidRDefault="00FF5764" w:rsidP="00FD1CAC">
      <w:pPr>
        <w:ind w:left="2880"/>
        <w:rPr>
          <w:b/>
          <w:bCs/>
        </w:rPr>
      </w:pPr>
    </w:p>
    <w:p w14:paraId="792BB94F" w14:textId="77777777" w:rsidR="00FF5764" w:rsidRDefault="00FF5764" w:rsidP="00FD1CAC">
      <w:pPr>
        <w:ind w:left="2880"/>
        <w:rPr>
          <w:b/>
          <w:bCs/>
        </w:rPr>
      </w:pPr>
    </w:p>
    <w:p w14:paraId="13362203" w14:textId="77777777" w:rsidR="00FF5764" w:rsidRDefault="00FF5764" w:rsidP="00FD1CAC">
      <w:pPr>
        <w:ind w:left="2880"/>
        <w:rPr>
          <w:b/>
          <w:bCs/>
        </w:rPr>
      </w:pPr>
    </w:p>
    <w:p w14:paraId="4F3614AE" w14:textId="77777777" w:rsidR="00FF5764" w:rsidRDefault="00FF5764" w:rsidP="00FD1CAC">
      <w:pPr>
        <w:ind w:left="2880"/>
        <w:rPr>
          <w:b/>
          <w:bCs/>
        </w:rPr>
      </w:pPr>
    </w:p>
    <w:p w14:paraId="4B805B8A" w14:textId="77777777" w:rsidR="00FF5764" w:rsidRDefault="00FF5764" w:rsidP="00FD1CAC">
      <w:pPr>
        <w:ind w:left="2880"/>
        <w:rPr>
          <w:b/>
          <w:bCs/>
        </w:rPr>
      </w:pPr>
    </w:p>
    <w:p w14:paraId="5F6C4B1F" w14:textId="77777777" w:rsidR="00FF5764" w:rsidRDefault="00FF5764" w:rsidP="00FD1CAC">
      <w:pPr>
        <w:ind w:left="2880"/>
        <w:rPr>
          <w:b/>
          <w:bCs/>
        </w:rPr>
      </w:pPr>
    </w:p>
    <w:p w14:paraId="7C1BAF95" w14:textId="685B8261" w:rsidR="00FF5764" w:rsidRDefault="00FF5764" w:rsidP="002359BC">
      <w:pPr>
        <w:rPr>
          <w:b/>
          <w:bCs/>
        </w:rPr>
      </w:pPr>
      <w:r>
        <w:rPr>
          <w:noProof/>
        </w:rPr>
        <w:t xml:space="preserve">                  </w:t>
      </w:r>
    </w:p>
    <w:p w14:paraId="707AECFD" w14:textId="77777777" w:rsidR="00FF5764" w:rsidRDefault="00FF5764" w:rsidP="00FF5764">
      <w:pPr>
        <w:ind w:left="2880"/>
        <w:rPr>
          <w:b/>
          <w:bCs/>
        </w:rPr>
      </w:pPr>
    </w:p>
    <w:p w14:paraId="2F9B5D41" w14:textId="77777777" w:rsidR="00FF5764" w:rsidRDefault="00FF5764" w:rsidP="00FF5764">
      <w:pPr>
        <w:ind w:left="2880"/>
        <w:rPr>
          <w:b/>
          <w:bCs/>
        </w:rPr>
      </w:pPr>
    </w:p>
    <w:p w14:paraId="3899B098" w14:textId="77777777" w:rsidR="00FF5764" w:rsidRDefault="00FF5764" w:rsidP="00FF5764">
      <w:pPr>
        <w:ind w:left="2880"/>
        <w:rPr>
          <w:b/>
          <w:bCs/>
        </w:rPr>
      </w:pPr>
    </w:p>
    <w:p w14:paraId="4722F1CF" w14:textId="35B5A481" w:rsidR="00DC666F" w:rsidRDefault="00DC666F" w:rsidP="008D60AA"/>
    <w:p w14:paraId="1474AE53" w14:textId="77777777" w:rsidR="00DC666F" w:rsidRDefault="00DC666F">
      <w:r>
        <w:br w:type="page"/>
      </w:r>
    </w:p>
    <w:p w14:paraId="35C9F939" w14:textId="6CB2A0BF" w:rsidR="00C77B48" w:rsidRPr="002305D7" w:rsidRDefault="002305D7" w:rsidP="002305D7">
      <w:pPr>
        <w:pStyle w:val="ListParagraph"/>
        <w:numPr>
          <w:ilvl w:val="0"/>
          <w:numId w:val="20"/>
        </w:numPr>
        <w:rPr>
          <w:b/>
          <w:bCs/>
        </w:rPr>
      </w:pPr>
      <w:r w:rsidRPr="00AF16CF">
        <w:rPr>
          <w:rFonts w:eastAsia="Calibri"/>
          <w:b/>
          <w:sz w:val="28"/>
          <w:szCs w:val="28"/>
          <w14:ligatures w14:val="standardContextual"/>
        </w:rPr>
        <w:lastRenderedPageBreak/>
        <w:t>UML Diagram</w:t>
      </w:r>
    </w:p>
    <w:p w14:paraId="7DF6EE71" w14:textId="3CB826AF" w:rsidR="002305D7" w:rsidRDefault="002305D7" w:rsidP="002305D7">
      <w:pPr>
        <w:pStyle w:val="ListParagraph"/>
        <w:rPr>
          <w:b/>
          <w:bCs/>
        </w:rPr>
      </w:pPr>
      <w:r>
        <w:rPr>
          <w:b/>
          <w:bCs/>
          <w:noProof/>
        </w:rPr>
        <mc:AlternateContent>
          <mc:Choice Requires="wps">
            <w:drawing>
              <wp:anchor distT="0" distB="0" distL="114300" distR="114300" simplePos="0" relativeHeight="251661312" behindDoc="1" locked="0" layoutInCell="1" allowOverlap="1" wp14:anchorId="7FB0DCEA" wp14:editId="1AE3DC80">
                <wp:simplePos x="0" y="0"/>
                <wp:positionH relativeFrom="column">
                  <wp:posOffset>129540</wp:posOffset>
                </wp:positionH>
                <wp:positionV relativeFrom="paragraph">
                  <wp:posOffset>45720</wp:posOffset>
                </wp:positionV>
                <wp:extent cx="5684520" cy="5553710"/>
                <wp:effectExtent l="0" t="0" r="11430" b="27940"/>
                <wp:wrapNone/>
                <wp:docPr id="1630751380" name="Rectangle 1"/>
                <wp:cNvGraphicFramePr/>
                <a:graphic xmlns:a="http://schemas.openxmlformats.org/drawingml/2006/main">
                  <a:graphicData uri="http://schemas.microsoft.com/office/word/2010/wordprocessingShape">
                    <wps:wsp>
                      <wps:cNvSpPr/>
                      <wps:spPr>
                        <a:xfrm>
                          <a:off x="0" y="0"/>
                          <a:ext cx="5684520" cy="555371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6DDCB77" id="Rectangle 1" o:spid="_x0000_s1026" style="position:absolute;margin-left:10.2pt;margin-top:3.6pt;width:447.6pt;height:437.3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" fillcolor="white [3212]" strokecolor="black [3213]" strokeweight="2pt"/>
            </w:pict>
          </mc:Fallback>
        </mc:AlternateContent>
      </w:r>
    </w:p>
    <w:p w14:paraId="59A3C10A" w14:textId="5E8DFE62" w:rsidR="00DC666F" w:rsidRDefault="002305D7" w:rsidP="00DC666F">
      <w:pPr>
        <w:pStyle w:val="ListParagraph"/>
        <w:rPr>
          <w:b/>
          <w:bCs/>
          <w:noProof/>
        </w:rPr>
      </w:pPr>
      <w:r w:rsidRPr="00AF16CF">
        <w:rPr>
          <w:b/>
          <w:bCs/>
          <w:noProof/>
          <w:sz w:val="28"/>
          <w:szCs w:val="28"/>
        </w:rPr>
        <w:drawing>
          <wp:inline distT="0" distB="0" distL="0" distR="0" wp14:anchorId="0864DAD5" wp14:editId="674D77F7">
            <wp:extent cx="5029200" cy="5424250"/>
            <wp:effectExtent l="0" t="0" r="0" b="5080"/>
            <wp:docPr id="377847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847011"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072408" cy="5470852"/>
                    </a:xfrm>
                    <a:prstGeom prst="rect">
                      <a:avLst/>
                    </a:prstGeom>
                    <a:noFill/>
                    <a:ln>
                      <a:noFill/>
                    </a:ln>
                  </pic:spPr>
                </pic:pic>
              </a:graphicData>
            </a:graphic>
          </wp:inline>
        </w:drawing>
      </w:r>
    </w:p>
    <w:p w14:paraId="1DC7DD53" w14:textId="4ECF7B40" w:rsidR="002305D7" w:rsidRDefault="002305D7" w:rsidP="00DC666F">
      <w:pPr>
        <w:pStyle w:val="ListParagraph"/>
        <w:rPr>
          <w:b/>
          <w:bCs/>
          <w:noProof/>
        </w:rPr>
      </w:pPr>
      <w:r>
        <w:rPr>
          <w:b/>
          <w:bCs/>
          <w:noProof/>
        </w:rPr>
        <w:tab/>
      </w:r>
      <w:r>
        <w:rPr>
          <w:b/>
          <w:bCs/>
          <w:noProof/>
        </w:rPr>
        <w:tab/>
      </w:r>
      <w:r>
        <w:rPr>
          <w:b/>
          <w:bCs/>
          <w:noProof/>
        </w:rPr>
        <w:tab/>
      </w:r>
      <w:r>
        <w:rPr>
          <w:b/>
          <w:bCs/>
          <w:noProof/>
        </w:rPr>
        <w:tab/>
        <w:t>Fig. UML Diagram</w:t>
      </w:r>
    </w:p>
    <w:p w14:paraId="58082032" w14:textId="014602BE" w:rsidR="002305D7" w:rsidRDefault="002305D7" w:rsidP="00DC666F">
      <w:pPr>
        <w:pStyle w:val="ListParagraph"/>
        <w:rPr>
          <w:b/>
          <w:bCs/>
          <w:noProof/>
        </w:rPr>
      </w:pPr>
    </w:p>
    <w:p w14:paraId="5342BACD" w14:textId="5CA73484" w:rsidR="002305D7" w:rsidRDefault="002305D7" w:rsidP="002305D7">
      <w:pPr>
        <w:pStyle w:val="ListParagraph"/>
        <w:numPr>
          <w:ilvl w:val="0"/>
          <w:numId w:val="38"/>
        </w:numPr>
        <w:rPr>
          <w:noProof/>
        </w:rPr>
      </w:pPr>
      <w:r w:rsidRPr="002305D7">
        <w:rPr>
          <w:noProof/>
        </w:rPr>
        <w:t>Beginning with the Load Image operation, the process initiates by retrieving the user's image for further manipulation. If the image is not readily available, the system proceeds to capture it from stored photo samples, ensuring a comprehensive dataset for analysis</w:t>
      </w:r>
      <w:r>
        <w:rPr>
          <w:noProof/>
        </w:rPr>
        <w:t>.</w:t>
      </w:r>
    </w:p>
    <w:p w14:paraId="4A94AE8C" w14:textId="7AD25961" w:rsidR="002305D7" w:rsidRDefault="002305D7" w:rsidP="002305D7">
      <w:pPr>
        <w:pStyle w:val="ListParagraph"/>
        <w:numPr>
          <w:ilvl w:val="0"/>
          <w:numId w:val="38"/>
        </w:numPr>
        <w:rPr>
          <w:noProof/>
        </w:rPr>
      </w:pPr>
      <w:r w:rsidRPr="002305D7">
        <w:rPr>
          <w:noProof/>
        </w:rPr>
        <w:t>Subsequently, the Face Detection operation utilizes a Haarcascade classifier to identify human faces within the loaded image. Once detected, the faces are cropped to isolate them from the background, a crucial step in preparing the data for analysis. These cropped images are then converted into grayscale to simplify feature extraction and reduce computational complexity.</w:t>
      </w:r>
    </w:p>
    <w:p w14:paraId="1C51A9BA" w14:textId="623EED5F" w:rsidR="002305D7" w:rsidRDefault="002305D7" w:rsidP="002305D7">
      <w:pPr>
        <w:pStyle w:val="ListParagraph"/>
        <w:numPr>
          <w:ilvl w:val="0"/>
          <w:numId w:val="38"/>
        </w:numPr>
        <w:rPr>
          <w:noProof/>
        </w:rPr>
      </w:pPr>
      <w:r w:rsidRPr="002305D7">
        <w:rPr>
          <w:noProof/>
        </w:rPr>
        <w:t>Moving forward, the Feature Extraction process extracts relevant features from the grayscale images, such as facial landmarks, textures, and shapes.</w:t>
      </w:r>
    </w:p>
    <w:p w14:paraId="7B5DD5B1" w14:textId="4305C233" w:rsidR="002305D7" w:rsidRDefault="002305D7" w:rsidP="002305D7">
      <w:pPr>
        <w:pStyle w:val="ListParagraph"/>
        <w:numPr>
          <w:ilvl w:val="0"/>
          <w:numId w:val="38"/>
        </w:numPr>
        <w:rPr>
          <w:noProof/>
        </w:rPr>
      </w:pPr>
      <w:r w:rsidRPr="002305D7">
        <w:rPr>
          <w:noProof/>
        </w:rPr>
        <w:t>The Create Database operation signifies the establishment of a database to store these extracted features.</w:t>
      </w:r>
    </w:p>
    <w:p w14:paraId="502C63C8" w14:textId="013E6840" w:rsidR="002305D7" w:rsidRDefault="002305D7" w:rsidP="002305D7">
      <w:pPr>
        <w:pStyle w:val="ListParagraph"/>
        <w:numPr>
          <w:ilvl w:val="0"/>
          <w:numId w:val="38"/>
        </w:numPr>
        <w:rPr>
          <w:noProof/>
        </w:rPr>
      </w:pPr>
      <w:r w:rsidRPr="002305D7">
        <w:rPr>
          <w:noProof/>
        </w:rPr>
        <w:t>The training phase begins as the system leverages the collected data to train the face recognition model.</w:t>
      </w:r>
    </w:p>
    <w:p w14:paraId="354E0A14" w14:textId="70137A3A" w:rsidR="00FF61D7" w:rsidRPr="00E55553" w:rsidRDefault="002305D7" w:rsidP="00FF61D7">
      <w:pPr>
        <w:pStyle w:val="ListParagraph"/>
        <w:numPr>
          <w:ilvl w:val="0"/>
          <w:numId w:val="38"/>
        </w:numPr>
        <w:rPr>
          <w:noProof/>
        </w:rPr>
      </w:pPr>
      <w:r w:rsidRPr="002305D7">
        <w:rPr>
          <w:noProof/>
        </w:rPr>
        <w:t>Finally, during the Recognition phase, the system dynamically matches the features of faces detected in real-time with those stored in the classifier.xml file</w:t>
      </w:r>
      <w:r>
        <w:rPr>
          <w:noProof/>
        </w:rPr>
        <w:t>.</w:t>
      </w:r>
    </w:p>
    <w:p w14:paraId="212D447B" w14:textId="77777777" w:rsidR="00C77B48" w:rsidRDefault="00C77B48" w:rsidP="00FF61D7">
      <w:pPr>
        <w:pStyle w:val="NoSpacing"/>
        <w:rPr>
          <w:rFonts w:ascii="Times New Roman" w:hAnsi="Times New Roman" w:cs="Times New Roman"/>
          <w:sz w:val="24"/>
          <w:szCs w:val="24"/>
        </w:rPr>
      </w:pPr>
    </w:p>
    <w:p w14:paraId="4A09DF19" w14:textId="77777777" w:rsidR="00C77B48" w:rsidRDefault="00C77B48" w:rsidP="00FF61D7">
      <w:pPr>
        <w:pStyle w:val="NoSpacing"/>
        <w:rPr>
          <w:rFonts w:ascii="Times New Roman" w:hAnsi="Times New Roman" w:cs="Times New Roman"/>
          <w:sz w:val="24"/>
          <w:szCs w:val="24"/>
        </w:rPr>
      </w:pPr>
    </w:p>
    <w:p w14:paraId="3C89A859" w14:textId="77777777" w:rsidR="00C77B48" w:rsidRPr="00C77B48" w:rsidRDefault="00C77B48" w:rsidP="00FF61D7">
      <w:pPr>
        <w:pStyle w:val="NoSpacing"/>
        <w:rPr>
          <w:rFonts w:ascii="Times New Roman" w:hAnsi="Times New Roman" w:cs="Times New Roman"/>
          <w:sz w:val="24"/>
          <w:szCs w:val="24"/>
          <w:lang w:val="en-IN"/>
        </w:rPr>
      </w:pPr>
    </w:p>
    <w:sectPr w:rsidR="00C77B48" w:rsidRPr="00C77B48" w:rsidSect="00881C13">
      <w:pgSz w:w="11907" w:h="16839" w:code="9"/>
      <w:pgMar w:top="806" w:right="907" w:bottom="864"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AD9E00" w14:textId="77777777" w:rsidR="00881C13" w:rsidRDefault="00881C13" w:rsidP="003230DA">
      <w:r>
        <w:separator/>
      </w:r>
    </w:p>
  </w:endnote>
  <w:endnote w:type="continuationSeparator" w:id="0">
    <w:p w14:paraId="64688330" w14:textId="77777777" w:rsidR="00881C13" w:rsidRDefault="00881C13" w:rsidP="003230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pperplate Gothic Bold">
    <w:charset w:val="00"/>
    <w:family w:val="swiss"/>
    <w:pitch w:val="variable"/>
    <w:sig w:usb0="00000003" w:usb1="00000000" w:usb2="00000000" w:usb3="00000000" w:csb0="00000001" w:csb1="00000000"/>
  </w:font>
  <w:font w:name="Copperplate Gothic Light">
    <w:charset w:val="00"/>
    <w:family w:val="swiss"/>
    <w:pitch w:val="variable"/>
    <w:sig w:usb0="00000003" w:usb1="00000000" w:usb2="00000000" w:usb3="00000000" w:csb0="00000001" w:csb1="00000000"/>
  </w:font>
  <w:font w:name="Felix Titling">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946D4E" w14:textId="77777777" w:rsidR="00881C13" w:rsidRDefault="00881C13" w:rsidP="003230DA">
      <w:r>
        <w:separator/>
      </w:r>
    </w:p>
  </w:footnote>
  <w:footnote w:type="continuationSeparator" w:id="0">
    <w:p w14:paraId="322EAA83" w14:textId="77777777" w:rsidR="00881C13" w:rsidRDefault="00881C13" w:rsidP="003230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F5932"/>
    <w:multiLevelType w:val="hybridMultilevel"/>
    <w:tmpl w:val="55122C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643269"/>
    <w:multiLevelType w:val="hybridMultilevel"/>
    <w:tmpl w:val="311205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531000"/>
    <w:multiLevelType w:val="hybridMultilevel"/>
    <w:tmpl w:val="CC5C77E8"/>
    <w:lvl w:ilvl="0" w:tplc="A64A04E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15:restartNumberingAfterBreak="0">
    <w:nsid w:val="0BF55AF3"/>
    <w:multiLevelType w:val="hybridMultilevel"/>
    <w:tmpl w:val="E04A3936"/>
    <w:lvl w:ilvl="0" w:tplc="2028FFAA">
      <w:start w:val="1"/>
      <w:numFmt w:val="decimal"/>
      <w:lvlText w:val="%1."/>
      <w:lvlJc w:val="left"/>
      <w:pPr>
        <w:ind w:left="1800" w:hanging="360"/>
      </w:pPr>
      <w:rPr>
        <w:rFonts w:hint="default"/>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8DD14E6"/>
    <w:multiLevelType w:val="hybridMultilevel"/>
    <w:tmpl w:val="FB324E72"/>
    <w:lvl w:ilvl="0" w:tplc="9C5298A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3F4231"/>
    <w:multiLevelType w:val="hybridMultilevel"/>
    <w:tmpl w:val="1E562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771569"/>
    <w:multiLevelType w:val="hybridMultilevel"/>
    <w:tmpl w:val="97E47E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2AE1ECA"/>
    <w:multiLevelType w:val="hybridMultilevel"/>
    <w:tmpl w:val="444EC3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DA6204"/>
    <w:multiLevelType w:val="hybridMultilevel"/>
    <w:tmpl w:val="EF1CAB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7FE6717"/>
    <w:multiLevelType w:val="multilevel"/>
    <w:tmpl w:val="7AF6A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DA408D"/>
    <w:multiLevelType w:val="multilevel"/>
    <w:tmpl w:val="3C304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D7447C"/>
    <w:multiLevelType w:val="hybridMultilevel"/>
    <w:tmpl w:val="1282830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DC64B4"/>
    <w:multiLevelType w:val="hybridMultilevel"/>
    <w:tmpl w:val="2084D4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9A778F4"/>
    <w:multiLevelType w:val="hybridMultilevel"/>
    <w:tmpl w:val="000C1798"/>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3D483F13"/>
    <w:multiLevelType w:val="hybridMultilevel"/>
    <w:tmpl w:val="B9E2AD86"/>
    <w:lvl w:ilvl="0" w:tplc="FFFFFFFF">
      <w:start w:val="1"/>
      <w:numFmt w:val="decimal"/>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5" w15:restartNumberingAfterBreak="0">
    <w:nsid w:val="402C0A2E"/>
    <w:multiLevelType w:val="hybridMultilevel"/>
    <w:tmpl w:val="332A3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2309B7"/>
    <w:multiLevelType w:val="hybridMultilevel"/>
    <w:tmpl w:val="A8C87C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44973FE"/>
    <w:multiLevelType w:val="hybridMultilevel"/>
    <w:tmpl w:val="D7F0A720"/>
    <w:lvl w:ilvl="0" w:tplc="E8A8093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8" w15:restartNumberingAfterBreak="0">
    <w:nsid w:val="51AB4E21"/>
    <w:multiLevelType w:val="hybridMultilevel"/>
    <w:tmpl w:val="060AFD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78133E"/>
    <w:multiLevelType w:val="multilevel"/>
    <w:tmpl w:val="D02A8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8E23E8"/>
    <w:multiLevelType w:val="hybridMultilevel"/>
    <w:tmpl w:val="BCA6B0A4"/>
    <w:lvl w:ilvl="0" w:tplc="FFFFFFFF">
      <w:start w:val="1"/>
      <w:numFmt w:val="decimal"/>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21" w15:restartNumberingAfterBreak="0">
    <w:nsid w:val="5BC849EC"/>
    <w:multiLevelType w:val="multilevel"/>
    <w:tmpl w:val="6A1E5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642084"/>
    <w:multiLevelType w:val="hybridMultilevel"/>
    <w:tmpl w:val="5128EC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F952D09"/>
    <w:multiLevelType w:val="hybridMultilevel"/>
    <w:tmpl w:val="6FCC858E"/>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613C0984"/>
    <w:multiLevelType w:val="hybridMultilevel"/>
    <w:tmpl w:val="CE529BE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8C7301"/>
    <w:multiLevelType w:val="hybridMultilevel"/>
    <w:tmpl w:val="687600EA"/>
    <w:lvl w:ilvl="0" w:tplc="840E7F9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30186B"/>
    <w:multiLevelType w:val="hybridMultilevel"/>
    <w:tmpl w:val="11FEC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304646"/>
    <w:multiLevelType w:val="hybridMultilevel"/>
    <w:tmpl w:val="5ECC42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2A72B9"/>
    <w:multiLevelType w:val="hybridMultilevel"/>
    <w:tmpl w:val="61A8E6CC"/>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9" w15:restartNumberingAfterBreak="0">
    <w:nsid w:val="6A243AF3"/>
    <w:multiLevelType w:val="hybridMultilevel"/>
    <w:tmpl w:val="3592997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BB07D57"/>
    <w:multiLevelType w:val="hybridMultilevel"/>
    <w:tmpl w:val="9536CDB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403293"/>
    <w:multiLevelType w:val="hybridMultilevel"/>
    <w:tmpl w:val="BAEA176E"/>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2" w15:restartNumberingAfterBreak="0">
    <w:nsid w:val="6F74165E"/>
    <w:multiLevelType w:val="hybridMultilevel"/>
    <w:tmpl w:val="98C41D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FE56CE5"/>
    <w:multiLevelType w:val="hybridMultilevel"/>
    <w:tmpl w:val="5ECC42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D00FB4"/>
    <w:multiLevelType w:val="multilevel"/>
    <w:tmpl w:val="4F68C5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3264A25"/>
    <w:multiLevelType w:val="hybridMultilevel"/>
    <w:tmpl w:val="B6128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707AD1"/>
    <w:multiLevelType w:val="hybridMultilevel"/>
    <w:tmpl w:val="B1907028"/>
    <w:lvl w:ilvl="0" w:tplc="9C5298A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A90C74"/>
    <w:multiLevelType w:val="multilevel"/>
    <w:tmpl w:val="EF960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2227213">
    <w:abstractNumId w:val="18"/>
  </w:num>
  <w:num w:numId="2" w16cid:durableId="534124747">
    <w:abstractNumId w:val="36"/>
  </w:num>
  <w:num w:numId="3" w16cid:durableId="1612085545">
    <w:abstractNumId w:val="23"/>
  </w:num>
  <w:num w:numId="4" w16cid:durableId="1446265646">
    <w:abstractNumId w:val="13"/>
  </w:num>
  <w:num w:numId="5" w16cid:durableId="318311308">
    <w:abstractNumId w:val="14"/>
  </w:num>
  <w:num w:numId="6" w16cid:durableId="1439327989">
    <w:abstractNumId w:val="20"/>
  </w:num>
  <w:num w:numId="7" w16cid:durableId="916138142">
    <w:abstractNumId w:val="7"/>
  </w:num>
  <w:num w:numId="8" w16cid:durableId="1790589095">
    <w:abstractNumId w:val="24"/>
  </w:num>
  <w:num w:numId="9" w16cid:durableId="130484639">
    <w:abstractNumId w:val="4"/>
  </w:num>
  <w:num w:numId="10" w16cid:durableId="816382467">
    <w:abstractNumId w:val="27"/>
  </w:num>
  <w:num w:numId="11" w16cid:durableId="1138916947">
    <w:abstractNumId w:val="33"/>
  </w:num>
  <w:num w:numId="12" w16cid:durableId="1997102627">
    <w:abstractNumId w:val="29"/>
  </w:num>
  <w:num w:numId="13" w16cid:durableId="864829938">
    <w:abstractNumId w:val="19"/>
  </w:num>
  <w:num w:numId="14" w16cid:durableId="935677289">
    <w:abstractNumId w:val="30"/>
  </w:num>
  <w:num w:numId="15" w16cid:durableId="1366515807">
    <w:abstractNumId w:val="37"/>
  </w:num>
  <w:num w:numId="16" w16cid:durableId="848715973">
    <w:abstractNumId w:val="9"/>
  </w:num>
  <w:num w:numId="17" w16cid:durableId="832338631">
    <w:abstractNumId w:val="10"/>
  </w:num>
  <w:num w:numId="18" w16cid:durableId="1900752244">
    <w:abstractNumId w:val="21"/>
  </w:num>
  <w:num w:numId="19" w16cid:durableId="2125807085">
    <w:abstractNumId w:val="17"/>
  </w:num>
  <w:num w:numId="20" w16cid:durableId="95566871">
    <w:abstractNumId w:val="5"/>
  </w:num>
  <w:num w:numId="21" w16cid:durableId="1242712867">
    <w:abstractNumId w:val="25"/>
  </w:num>
  <w:num w:numId="22" w16cid:durableId="2032218937">
    <w:abstractNumId w:val="11"/>
  </w:num>
  <w:num w:numId="23" w16cid:durableId="1218856444">
    <w:abstractNumId w:val="3"/>
  </w:num>
  <w:num w:numId="24" w16cid:durableId="1214347911">
    <w:abstractNumId w:val="35"/>
  </w:num>
  <w:num w:numId="25" w16cid:durableId="1336110194">
    <w:abstractNumId w:val="15"/>
  </w:num>
  <w:num w:numId="26" w16cid:durableId="1325476352">
    <w:abstractNumId w:val="26"/>
  </w:num>
  <w:num w:numId="27" w16cid:durableId="864290341">
    <w:abstractNumId w:val="32"/>
  </w:num>
  <w:num w:numId="28" w16cid:durableId="642663623">
    <w:abstractNumId w:val="16"/>
  </w:num>
  <w:num w:numId="29" w16cid:durableId="1104762671">
    <w:abstractNumId w:val="22"/>
  </w:num>
  <w:num w:numId="30" w16cid:durableId="1185484344">
    <w:abstractNumId w:val="8"/>
  </w:num>
  <w:num w:numId="31" w16cid:durableId="502548939">
    <w:abstractNumId w:val="12"/>
  </w:num>
  <w:num w:numId="32" w16cid:durableId="1234003620">
    <w:abstractNumId w:val="0"/>
  </w:num>
  <w:num w:numId="33" w16cid:durableId="270163206">
    <w:abstractNumId w:val="31"/>
  </w:num>
  <w:num w:numId="34" w16cid:durableId="1636987796">
    <w:abstractNumId w:val="2"/>
  </w:num>
  <w:num w:numId="35" w16cid:durableId="1973290647">
    <w:abstractNumId w:val="1"/>
  </w:num>
  <w:num w:numId="36" w16cid:durableId="1688097355">
    <w:abstractNumId w:val="6"/>
  </w:num>
  <w:num w:numId="37" w16cid:durableId="699356522">
    <w:abstractNumId w:val="34"/>
  </w:num>
  <w:num w:numId="38" w16cid:durableId="60431420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8F9"/>
    <w:rsid w:val="00004D3B"/>
    <w:rsid w:val="00022197"/>
    <w:rsid w:val="000428A6"/>
    <w:rsid w:val="000525B6"/>
    <w:rsid w:val="00053E4A"/>
    <w:rsid w:val="000741D0"/>
    <w:rsid w:val="00086CE6"/>
    <w:rsid w:val="000B2DFB"/>
    <w:rsid w:val="000B511F"/>
    <w:rsid w:val="000C02A6"/>
    <w:rsid w:val="000C30D1"/>
    <w:rsid w:val="000D5F8F"/>
    <w:rsid w:val="000D692C"/>
    <w:rsid w:val="000F1C14"/>
    <w:rsid w:val="000F454B"/>
    <w:rsid w:val="000F46C4"/>
    <w:rsid w:val="00101B55"/>
    <w:rsid w:val="00123F66"/>
    <w:rsid w:val="00155DC2"/>
    <w:rsid w:val="0016371B"/>
    <w:rsid w:val="0016615F"/>
    <w:rsid w:val="00166298"/>
    <w:rsid w:val="00183360"/>
    <w:rsid w:val="00190857"/>
    <w:rsid w:val="001A3865"/>
    <w:rsid w:val="001A6591"/>
    <w:rsid w:val="001B5DB5"/>
    <w:rsid w:val="001C048D"/>
    <w:rsid w:val="001C2B5F"/>
    <w:rsid w:val="001D4D40"/>
    <w:rsid w:val="001F4AFB"/>
    <w:rsid w:val="001F624D"/>
    <w:rsid w:val="002022CA"/>
    <w:rsid w:val="00212E52"/>
    <w:rsid w:val="00213A25"/>
    <w:rsid w:val="002305D7"/>
    <w:rsid w:val="00233207"/>
    <w:rsid w:val="002359BC"/>
    <w:rsid w:val="00244096"/>
    <w:rsid w:val="002B2438"/>
    <w:rsid w:val="002B6A14"/>
    <w:rsid w:val="002D35D6"/>
    <w:rsid w:val="002E42C9"/>
    <w:rsid w:val="002F0077"/>
    <w:rsid w:val="002F5298"/>
    <w:rsid w:val="002F7418"/>
    <w:rsid w:val="00302A41"/>
    <w:rsid w:val="00312922"/>
    <w:rsid w:val="003230DA"/>
    <w:rsid w:val="00341E13"/>
    <w:rsid w:val="003719D8"/>
    <w:rsid w:val="00373382"/>
    <w:rsid w:val="00381046"/>
    <w:rsid w:val="003A5B29"/>
    <w:rsid w:val="003C0673"/>
    <w:rsid w:val="003E010D"/>
    <w:rsid w:val="00402F1F"/>
    <w:rsid w:val="0042731A"/>
    <w:rsid w:val="00434BF4"/>
    <w:rsid w:val="00460817"/>
    <w:rsid w:val="004847A4"/>
    <w:rsid w:val="004905EC"/>
    <w:rsid w:val="004A74A7"/>
    <w:rsid w:val="004C0BDF"/>
    <w:rsid w:val="004C6192"/>
    <w:rsid w:val="004D0F03"/>
    <w:rsid w:val="004E70C3"/>
    <w:rsid w:val="004F47CF"/>
    <w:rsid w:val="00500A5C"/>
    <w:rsid w:val="00523EF3"/>
    <w:rsid w:val="00537A11"/>
    <w:rsid w:val="00537DBC"/>
    <w:rsid w:val="005463E6"/>
    <w:rsid w:val="00572FFC"/>
    <w:rsid w:val="0058482F"/>
    <w:rsid w:val="00593868"/>
    <w:rsid w:val="00594A96"/>
    <w:rsid w:val="00596D6E"/>
    <w:rsid w:val="005A3EF0"/>
    <w:rsid w:val="005B0805"/>
    <w:rsid w:val="005B7E8B"/>
    <w:rsid w:val="005C1125"/>
    <w:rsid w:val="005D5DCE"/>
    <w:rsid w:val="005E5D2F"/>
    <w:rsid w:val="006078FA"/>
    <w:rsid w:val="0061137E"/>
    <w:rsid w:val="00631406"/>
    <w:rsid w:val="006425A0"/>
    <w:rsid w:val="006472B0"/>
    <w:rsid w:val="006973EA"/>
    <w:rsid w:val="00697845"/>
    <w:rsid w:val="006A434C"/>
    <w:rsid w:val="006B71AD"/>
    <w:rsid w:val="006C4DCC"/>
    <w:rsid w:val="006E4F85"/>
    <w:rsid w:val="006F6074"/>
    <w:rsid w:val="00703A2B"/>
    <w:rsid w:val="007215EE"/>
    <w:rsid w:val="007229A6"/>
    <w:rsid w:val="007246F9"/>
    <w:rsid w:val="00726DAF"/>
    <w:rsid w:val="00732A18"/>
    <w:rsid w:val="00737CBC"/>
    <w:rsid w:val="00743BA6"/>
    <w:rsid w:val="007566C2"/>
    <w:rsid w:val="00765386"/>
    <w:rsid w:val="00771F6E"/>
    <w:rsid w:val="00776ED9"/>
    <w:rsid w:val="0077797B"/>
    <w:rsid w:val="007915A8"/>
    <w:rsid w:val="00795EFC"/>
    <w:rsid w:val="007B6ED1"/>
    <w:rsid w:val="007C69D6"/>
    <w:rsid w:val="007D089B"/>
    <w:rsid w:val="007F4FBA"/>
    <w:rsid w:val="00803D0F"/>
    <w:rsid w:val="00825CAB"/>
    <w:rsid w:val="00837628"/>
    <w:rsid w:val="008656DA"/>
    <w:rsid w:val="00881C13"/>
    <w:rsid w:val="0088355E"/>
    <w:rsid w:val="00883CBB"/>
    <w:rsid w:val="00887566"/>
    <w:rsid w:val="008929F3"/>
    <w:rsid w:val="0089658D"/>
    <w:rsid w:val="008A06A0"/>
    <w:rsid w:val="008A39E9"/>
    <w:rsid w:val="008A5812"/>
    <w:rsid w:val="008B17B2"/>
    <w:rsid w:val="008B2B4D"/>
    <w:rsid w:val="008B653A"/>
    <w:rsid w:val="008D60AA"/>
    <w:rsid w:val="008F783D"/>
    <w:rsid w:val="008F7FD8"/>
    <w:rsid w:val="00901CE4"/>
    <w:rsid w:val="0090250A"/>
    <w:rsid w:val="00905F8A"/>
    <w:rsid w:val="00914285"/>
    <w:rsid w:val="00922701"/>
    <w:rsid w:val="009379B0"/>
    <w:rsid w:val="00944E63"/>
    <w:rsid w:val="00965DE9"/>
    <w:rsid w:val="009736B5"/>
    <w:rsid w:val="00977A48"/>
    <w:rsid w:val="00984468"/>
    <w:rsid w:val="00986661"/>
    <w:rsid w:val="009937AF"/>
    <w:rsid w:val="009B2ED8"/>
    <w:rsid w:val="009D6916"/>
    <w:rsid w:val="009D7878"/>
    <w:rsid w:val="009E56F4"/>
    <w:rsid w:val="009E65E4"/>
    <w:rsid w:val="00A04752"/>
    <w:rsid w:val="00A07FFB"/>
    <w:rsid w:val="00A263BD"/>
    <w:rsid w:val="00A31C7B"/>
    <w:rsid w:val="00A54E41"/>
    <w:rsid w:val="00A80196"/>
    <w:rsid w:val="00A827CA"/>
    <w:rsid w:val="00A954F9"/>
    <w:rsid w:val="00B01D84"/>
    <w:rsid w:val="00B03FFF"/>
    <w:rsid w:val="00B164B7"/>
    <w:rsid w:val="00B32135"/>
    <w:rsid w:val="00B36A22"/>
    <w:rsid w:val="00BA6D81"/>
    <w:rsid w:val="00BB2F2C"/>
    <w:rsid w:val="00BE5F13"/>
    <w:rsid w:val="00BE6294"/>
    <w:rsid w:val="00BF04D4"/>
    <w:rsid w:val="00BF1F68"/>
    <w:rsid w:val="00BF582C"/>
    <w:rsid w:val="00BF6CF7"/>
    <w:rsid w:val="00C11E79"/>
    <w:rsid w:val="00C156E9"/>
    <w:rsid w:val="00C53B85"/>
    <w:rsid w:val="00C77B48"/>
    <w:rsid w:val="00CB051E"/>
    <w:rsid w:val="00CC3745"/>
    <w:rsid w:val="00CC5591"/>
    <w:rsid w:val="00CE3FEB"/>
    <w:rsid w:val="00CE435C"/>
    <w:rsid w:val="00CE6A6D"/>
    <w:rsid w:val="00D5147A"/>
    <w:rsid w:val="00D8442C"/>
    <w:rsid w:val="00D90CE1"/>
    <w:rsid w:val="00D96B5D"/>
    <w:rsid w:val="00DC5D9D"/>
    <w:rsid w:val="00DC666F"/>
    <w:rsid w:val="00DD57F1"/>
    <w:rsid w:val="00E44BB6"/>
    <w:rsid w:val="00E55553"/>
    <w:rsid w:val="00E61B3F"/>
    <w:rsid w:val="00E655D5"/>
    <w:rsid w:val="00E74522"/>
    <w:rsid w:val="00E91C21"/>
    <w:rsid w:val="00EA1ACD"/>
    <w:rsid w:val="00EA4848"/>
    <w:rsid w:val="00EC3B55"/>
    <w:rsid w:val="00ED0AC7"/>
    <w:rsid w:val="00EE484E"/>
    <w:rsid w:val="00EF3102"/>
    <w:rsid w:val="00F01EF1"/>
    <w:rsid w:val="00F17402"/>
    <w:rsid w:val="00F25A13"/>
    <w:rsid w:val="00F546E1"/>
    <w:rsid w:val="00F71929"/>
    <w:rsid w:val="00F72E92"/>
    <w:rsid w:val="00F73A01"/>
    <w:rsid w:val="00FA3172"/>
    <w:rsid w:val="00FB35CF"/>
    <w:rsid w:val="00FC7AD6"/>
    <w:rsid w:val="00FD1CAC"/>
    <w:rsid w:val="00FD67B2"/>
    <w:rsid w:val="00FD68F9"/>
    <w:rsid w:val="00FF5764"/>
    <w:rsid w:val="00FF61D7"/>
  </w:rsids>
  <m:mathPr>
    <m:mathFont m:val="Cambria Math"/>
    <m:brkBin m:val="before"/>
    <m:brkBinSub m:val="--"/>
    <m:smallFrac/>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229EA"/>
  <w15:docId w15:val="{E7E5D586-8252-4A30-A895-BE20F3191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Mangal"/>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7B48"/>
    <w:rPr>
      <w:rFonts w:ascii="Times New Roman" w:eastAsia="Times New Roman" w:hAnsi="Times New Roman" w:cs="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68F9"/>
    <w:rPr>
      <w:rFonts w:ascii="Tahoma" w:hAnsi="Tahoma" w:cs="Tahoma"/>
      <w:sz w:val="16"/>
      <w:szCs w:val="16"/>
    </w:rPr>
  </w:style>
  <w:style w:type="character" w:customStyle="1" w:styleId="BalloonTextChar">
    <w:name w:val="Balloon Text Char"/>
    <w:basedOn w:val="DefaultParagraphFont"/>
    <w:link w:val="BalloonText"/>
    <w:uiPriority w:val="99"/>
    <w:semiHidden/>
    <w:rsid w:val="00FD68F9"/>
    <w:rPr>
      <w:rFonts w:ascii="Tahoma" w:hAnsi="Tahoma" w:cs="Tahoma"/>
      <w:sz w:val="16"/>
      <w:szCs w:val="16"/>
    </w:rPr>
  </w:style>
  <w:style w:type="paragraph" w:customStyle="1" w:styleId="Default">
    <w:name w:val="Default"/>
    <w:rsid w:val="00FD68F9"/>
    <w:pPr>
      <w:autoSpaceDE w:val="0"/>
      <w:autoSpaceDN w:val="0"/>
      <w:adjustRightInd w:val="0"/>
    </w:pPr>
    <w:rPr>
      <w:rFonts w:ascii="Times New Roman" w:hAnsi="Times New Roman" w:cs="Times New Roman"/>
      <w:color w:val="000000"/>
      <w:sz w:val="24"/>
      <w:szCs w:val="24"/>
      <w:lang w:val="en-US" w:eastAsia="en-US"/>
    </w:rPr>
  </w:style>
  <w:style w:type="paragraph" w:styleId="NoSpacing">
    <w:name w:val="No Spacing"/>
    <w:uiPriority w:val="1"/>
    <w:qFormat/>
    <w:rsid w:val="00FD68F9"/>
    <w:rPr>
      <w:sz w:val="22"/>
      <w:szCs w:val="22"/>
      <w:lang w:val="en-US" w:eastAsia="en-US"/>
    </w:rPr>
  </w:style>
  <w:style w:type="character" w:styleId="Hyperlink">
    <w:name w:val="Hyperlink"/>
    <w:basedOn w:val="DefaultParagraphFont"/>
    <w:uiPriority w:val="99"/>
    <w:unhideWhenUsed/>
    <w:rsid w:val="00EE484E"/>
    <w:rPr>
      <w:color w:val="0000FF"/>
      <w:u w:val="single"/>
    </w:rPr>
  </w:style>
  <w:style w:type="paragraph" w:styleId="NormalWeb">
    <w:name w:val="Normal (Web)"/>
    <w:basedOn w:val="Normal"/>
    <w:uiPriority w:val="99"/>
    <w:unhideWhenUsed/>
    <w:rsid w:val="00EC3B55"/>
    <w:pPr>
      <w:spacing w:before="100" w:beforeAutospacing="1" w:after="100" w:afterAutospacing="1"/>
    </w:pPr>
  </w:style>
  <w:style w:type="table" w:styleId="TableGrid">
    <w:name w:val="Table Grid"/>
    <w:basedOn w:val="TableNormal"/>
    <w:uiPriority w:val="59"/>
    <w:rsid w:val="00E745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A6591"/>
    <w:pPr>
      <w:ind w:left="720"/>
      <w:contextualSpacing/>
    </w:pPr>
  </w:style>
  <w:style w:type="character" w:styleId="HTMLCite">
    <w:name w:val="HTML Cite"/>
    <w:basedOn w:val="DefaultParagraphFont"/>
    <w:uiPriority w:val="99"/>
    <w:semiHidden/>
    <w:unhideWhenUsed/>
    <w:rsid w:val="00E91C21"/>
    <w:rPr>
      <w:i/>
      <w:iCs/>
    </w:rPr>
  </w:style>
  <w:style w:type="character" w:customStyle="1" w:styleId="apple-converted-space">
    <w:name w:val="apple-converted-space"/>
    <w:basedOn w:val="DefaultParagraphFont"/>
    <w:rsid w:val="001F4AFB"/>
  </w:style>
  <w:style w:type="paragraph" w:customStyle="1" w:styleId="qtextpara">
    <w:name w:val="qtext_para"/>
    <w:basedOn w:val="Normal"/>
    <w:rsid w:val="000B511F"/>
    <w:pPr>
      <w:spacing w:before="100" w:beforeAutospacing="1" w:after="100" w:afterAutospacing="1"/>
    </w:pPr>
  </w:style>
  <w:style w:type="paragraph" w:styleId="Header">
    <w:name w:val="header"/>
    <w:basedOn w:val="Normal"/>
    <w:link w:val="HeaderChar"/>
    <w:uiPriority w:val="99"/>
    <w:unhideWhenUsed/>
    <w:rsid w:val="003230DA"/>
    <w:pPr>
      <w:tabs>
        <w:tab w:val="center" w:pos="4680"/>
        <w:tab w:val="right" w:pos="9360"/>
      </w:tabs>
    </w:pPr>
  </w:style>
  <w:style w:type="character" w:customStyle="1" w:styleId="HeaderChar">
    <w:name w:val="Header Char"/>
    <w:basedOn w:val="DefaultParagraphFont"/>
    <w:link w:val="Header"/>
    <w:uiPriority w:val="99"/>
    <w:rsid w:val="003230DA"/>
    <w:rPr>
      <w:rFonts w:ascii="Times New Roman" w:eastAsia="Times New Roman" w:hAnsi="Times New Roman" w:cs="Times New Roman"/>
      <w:sz w:val="24"/>
      <w:szCs w:val="24"/>
      <w:lang w:val="en-US" w:eastAsia="en-US"/>
    </w:rPr>
  </w:style>
  <w:style w:type="paragraph" w:styleId="Footer">
    <w:name w:val="footer"/>
    <w:basedOn w:val="Normal"/>
    <w:link w:val="FooterChar"/>
    <w:uiPriority w:val="99"/>
    <w:unhideWhenUsed/>
    <w:rsid w:val="003230DA"/>
    <w:pPr>
      <w:tabs>
        <w:tab w:val="center" w:pos="4680"/>
        <w:tab w:val="right" w:pos="9360"/>
      </w:tabs>
    </w:pPr>
  </w:style>
  <w:style w:type="character" w:customStyle="1" w:styleId="FooterChar">
    <w:name w:val="Footer Char"/>
    <w:basedOn w:val="DefaultParagraphFont"/>
    <w:link w:val="Footer"/>
    <w:uiPriority w:val="99"/>
    <w:rsid w:val="003230DA"/>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216182">
      <w:bodyDiv w:val="1"/>
      <w:marLeft w:val="0"/>
      <w:marRight w:val="0"/>
      <w:marTop w:val="0"/>
      <w:marBottom w:val="0"/>
      <w:divBdr>
        <w:top w:val="none" w:sz="0" w:space="0" w:color="auto"/>
        <w:left w:val="none" w:sz="0" w:space="0" w:color="auto"/>
        <w:bottom w:val="none" w:sz="0" w:space="0" w:color="auto"/>
        <w:right w:val="none" w:sz="0" w:space="0" w:color="auto"/>
      </w:divBdr>
    </w:div>
    <w:div w:id="83772624">
      <w:bodyDiv w:val="1"/>
      <w:marLeft w:val="0"/>
      <w:marRight w:val="0"/>
      <w:marTop w:val="0"/>
      <w:marBottom w:val="0"/>
      <w:divBdr>
        <w:top w:val="none" w:sz="0" w:space="0" w:color="auto"/>
        <w:left w:val="none" w:sz="0" w:space="0" w:color="auto"/>
        <w:bottom w:val="none" w:sz="0" w:space="0" w:color="auto"/>
        <w:right w:val="none" w:sz="0" w:space="0" w:color="auto"/>
      </w:divBdr>
    </w:div>
    <w:div w:id="149640770">
      <w:bodyDiv w:val="1"/>
      <w:marLeft w:val="0"/>
      <w:marRight w:val="0"/>
      <w:marTop w:val="0"/>
      <w:marBottom w:val="0"/>
      <w:divBdr>
        <w:top w:val="none" w:sz="0" w:space="0" w:color="auto"/>
        <w:left w:val="none" w:sz="0" w:space="0" w:color="auto"/>
        <w:bottom w:val="none" w:sz="0" w:space="0" w:color="auto"/>
        <w:right w:val="none" w:sz="0" w:space="0" w:color="auto"/>
      </w:divBdr>
    </w:div>
    <w:div w:id="159389888">
      <w:bodyDiv w:val="1"/>
      <w:marLeft w:val="0"/>
      <w:marRight w:val="0"/>
      <w:marTop w:val="0"/>
      <w:marBottom w:val="0"/>
      <w:divBdr>
        <w:top w:val="none" w:sz="0" w:space="0" w:color="auto"/>
        <w:left w:val="none" w:sz="0" w:space="0" w:color="auto"/>
        <w:bottom w:val="none" w:sz="0" w:space="0" w:color="auto"/>
        <w:right w:val="none" w:sz="0" w:space="0" w:color="auto"/>
      </w:divBdr>
    </w:div>
    <w:div w:id="216599157">
      <w:bodyDiv w:val="1"/>
      <w:marLeft w:val="0"/>
      <w:marRight w:val="0"/>
      <w:marTop w:val="0"/>
      <w:marBottom w:val="0"/>
      <w:divBdr>
        <w:top w:val="none" w:sz="0" w:space="0" w:color="auto"/>
        <w:left w:val="none" w:sz="0" w:space="0" w:color="auto"/>
        <w:bottom w:val="none" w:sz="0" w:space="0" w:color="auto"/>
        <w:right w:val="none" w:sz="0" w:space="0" w:color="auto"/>
      </w:divBdr>
    </w:div>
    <w:div w:id="292904400">
      <w:bodyDiv w:val="1"/>
      <w:marLeft w:val="0"/>
      <w:marRight w:val="0"/>
      <w:marTop w:val="0"/>
      <w:marBottom w:val="0"/>
      <w:divBdr>
        <w:top w:val="none" w:sz="0" w:space="0" w:color="auto"/>
        <w:left w:val="none" w:sz="0" w:space="0" w:color="auto"/>
        <w:bottom w:val="none" w:sz="0" w:space="0" w:color="auto"/>
        <w:right w:val="none" w:sz="0" w:space="0" w:color="auto"/>
      </w:divBdr>
    </w:div>
    <w:div w:id="383674883">
      <w:bodyDiv w:val="1"/>
      <w:marLeft w:val="0"/>
      <w:marRight w:val="0"/>
      <w:marTop w:val="0"/>
      <w:marBottom w:val="0"/>
      <w:divBdr>
        <w:top w:val="none" w:sz="0" w:space="0" w:color="auto"/>
        <w:left w:val="none" w:sz="0" w:space="0" w:color="auto"/>
        <w:bottom w:val="none" w:sz="0" w:space="0" w:color="auto"/>
        <w:right w:val="none" w:sz="0" w:space="0" w:color="auto"/>
      </w:divBdr>
      <w:divsChild>
        <w:div w:id="1068840831">
          <w:marLeft w:val="0"/>
          <w:marRight w:val="0"/>
          <w:marTop w:val="0"/>
          <w:marBottom w:val="0"/>
          <w:divBdr>
            <w:top w:val="none" w:sz="0" w:space="0" w:color="auto"/>
            <w:left w:val="none" w:sz="0" w:space="0" w:color="auto"/>
            <w:bottom w:val="none" w:sz="0" w:space="0" w:color="auto"/>
            <w:right w:val="none" w:sz="0" w:space="0" w:color="auto"/>
          </w:divBdr>
          <w:divsChild>
            <w:div w:id="2108848765">
              <w:marLeft w:val="45"/>
              <w:marRight w:val="45"/>
              <w:marTop w:val="0"/>
              <w:marBottom w:val="0"/>
              <w:divBdr>
                <w:top w:val="none" w:sz="0" w:space="0" w:color="auto"/>
                <w:left w:val="none" w:sz="0" w:space="0" w:color="auto"/>
                <w:bottom w:val="none" w:sz="0" w:space="0" w:color="auto"/>
                <w:right w:val="none" w:sz="0" w:space="0" w:color="auto"/>
              </w:divBdr>
              <w:divsChild>
                <w:div w:id="115737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12563">
      <w:bodyDiv w:val="1"/>
      <w:marLeft w:val="0"/>
      <w:marRight w:val="0"/>
      <w:marTop w:val="0"/>
      <w:marBottom w:val="0"/>
      <w:divBdr>
        <w:top w:val="none" w:sz="0" w:space="0" w:color="auto"/>
        <w:left w:val="none" w:sz="0" w:space="0" w:color="auto"/>
        <w:bottom w:val="none" w:sz="0" w:space="0" w:color="auto"/>
        <w:right w:val="none" w:sz="0" w:space="0" w:color="auto"/>
      </w:divBdr>
    </w:div>
    <w:div w:id="816872701">
      <w:bodyDiv w:val="1"/>
      <w:marLeft w:val="0"/>
      <w:marRight w:val="0"/>
      <w:marTop w:val="0"/>
      <w:marBottom w:val="0"/>
      <w:divBdr>
        <w:top w:val="none" w:sz="0" w:space="0" w:color="auto"/>
        <w:left w:val="none" w:sz="0" w:space="0" w:color="auto"/>
        <w:bottom w:val="none" w:sz="0" w:space="0" w:color="auto"/>
        <w:right w:val="none" w:sz="0" w:space="0" w:color="auto"/>
      </w:divBdr>
    </w:div>
    <w:div w:id="1023819826">
      <w:bodyDiv w:val="1"/>
      <w:marLeft w:val="0"/>
      <w:marRight w:val="0"/>
      <w:marTop w:val="0"/>
      <w:marBottom w:val="0"/>
      <w:divBdr>
        <w:top w:val="none" w:sz="0" w:space="0" w:color="auto"/>
        <w:left w:val="none" w:sz="0" w:space="0" w:color="auto"/>
        <w:bottom w:val="none" w:sz="0" w:space="0" w:color="auto"/>
        <w:right w:val="none" w:sz="0" w:space="0" w:color="auto"/>
      </w:divBdr>
      <w:divsChild>
        <w:div w:id="508445075">
          <w:marLeft w:val="0"/>
          <w:marRight w:val="0"/>
          <w:marTop w:val="0"/>
          <w:marBottom w:val="0"/>
          <w:divBdr>
            <w:top w:val="none" w:sz="0" w:space="0" w:color="auto"/>
            <w:left w:val="none" w:sz="0" w:space="0" w:color="auto"/>
            <w:bottom w:val="none" w:sz="0" w:space="0" w:color="auto"/>
            <w:right w:val="none" w:sz="0" w:space="0" w:color="auto"/>
          </w:divBdr>
          <w:divsChild>
            <w:div w:id="202376810">
              <w:marLeft w:val="45"/>
              <w:marRight w:val="45"/>
              <w:marTop w:val="0"/>
              <w:marBottom w:val="0"/>
              <w:divBdr>
                <w:top w:val="none" w:sz="0" w:space="0" w:color="auto"/>
                <w:left w:val="none" w:sz="0" w:space="0" w:color="auto"/>
                <w:bottom w:val="none" w:sz="0" w:space="0" w:color="auto"/>
                <w:right w:val="none" w:sz="0" w:space="0" w:color="auto"/>
              </w:divBdr>
              <w:divsChild>
                <w:div w:id="201051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057349">
      <w:bodyDiv w:val="1"/>
      <w:marLeft w:val="0"/>
      <w:marRight w:val="0"/>
      <w:marTop w:val="0"/>
      <w:marBottom w:val="0"/>
      <w:divBdr>
        <w:top w:val="none" w:sz="0" w:space="0" w:color="auto"/>
        <w:left w:val="none" w:sz="0" w:space="0" w:color="auto"/>
        <w:bottom w:val="none" w:sz="0" w:space="0" w:color="auto"/>
        <w:right w:val="none" w:sz="0" w:space="0" w:color="auto"/>
      </w:divBdr>
      <w:divsChild>
        <w:div w:id="2043896604">
          <w:marLeft w:val="0"/>
          <w:marRight w:val="0"/>
          <w:marTop w:val="0"/>
          <w:marBottom w:val="0"/>
          <w:divBdr>
            <w:top w:val="none" w:sz="0" w:space="0" w:color="auto"/>
            <w:left w:val="none" w:sz="0" w:space="0" w:color="auto"/>
            <w:bottom w:val="none" w:sz="0" w:space="0" w:color="auto"/>
            <w:right w:val="none" w:sz="0" w:space="0" w:color="auto"/>
          </w:divBdr>
          <w:divsChild>
            <w:div w:id="1555578277">
              <w:marLeft w:val="45"/>
              <w:marRight w:val="45"/>
              <w:marTop w:val="0"/>
              <w:marBottom w:val="0"/>
              <w:divBdr>
                <w:top w:val="none" w:sz="0" w:space="0" w:color="auto"/>
                <w:left w:val="none" w:sz="0" w:space="0" w:color="auto"/>
                <w:bottom w:val="none" w:sz="0" w:space="0" w:color="auto"/>
                <w:right w:val="none" w:sz="0" w:space="0" w:color="auto"/>
              </w:divBdr>
              <w:divsChild>
                <w:div w:id="168671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932929">
      <w:bodyDiv w:val="1"/>
      <w:marLeft w:val="0"/>
      <w:marRight w:val="0"/>
      <w:marTop w:val="0"/>
      <w:marBottom w:val="0"/>
      <w:divBdr>
        <w:top w:val="none" w:sz="0" w:space="0" w:color="auto"/>
        <w:left w:val="none" w:sz="0" w:space="0" w:color="auto"/>
        <w:bottom w:val="none" w:sz="0" w:space="0" w:color="auto"/>
        <w:right w:val="none" w:sz="0" w:space="0" w:color="auto"/>
      </w:divBdr>
    </w:div>
    <w:div w:id="1336375614">
      <w:bodyDiv w:val="1"/>
      <w:marLeft w:val="0"/>
      <w:marRight w:val="0"/>
      <w:marTop w:val="0"/>
      <w:marBottom w:val="0"/>
      <w:divBdr>
        <w:top w:val="none" w:sz="0" w:space="0" w:color="auto"/>
        <w:left w:val="none" w:sz="0" w:space="0" w:color="auto"/>
        <w:bottom w:val="none" w:sz="0" w:space="0" w:color="auto"/>
        <w:right w:val="none" w:sz="0" w:space="0" w:color="auto"/>
      </w:divBdr>
      <w:divsChild>
        <w:div w:id="2121680132">
          <w:marLeft w:val="0"/>
          <w:marRight w:val="0"/>
          <w:marTop w:val="0"/>
          <w:marBottom w:val="0"/>
          <w:divBdr>
            <w:top w:val="none" w:sz="0" w:space="0" w:color="auto"/>
            <w:left w:val="none" w:sz="0" w:space="0" w:color="auto"/>
            <w:bottom w:val="none" w:sz="0" w:space="0" w:color="auto"/>
            <w:right w:val="none" w:sz="0" w:space="0" w:color="auto"/>
          </w:divBdr>
          <w:divsChild>
            <w:div w:id="1772898816">
              <w:marLeft w:val="45"/>
              <w:marRight w:val="45"/>
              <w:marTop w:val="0"/>
              <w:marBottom w:val="0"/>
              <w:divBdr>
                <w:top w:val="none" w:sz="0" w:space="0" w:color="auto"/>
                <w:left w:val="none" w:sz="0" w:space="0" w:color="auto"/>
                <w:bottom w:val="none" w:sz="0" w:space="0" w:color="auto"/>
                <w:right w:val="none" w:sz="0" w:space="0" w:color="auto"/>
              </w:divBdr>
              <w:divsChild>
                <w:div w:id="18779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201453">
      <w:bodyDiv w:val="1"/>
      <w:marLeft w:val="0"/>
      <w:marRight w:val="0"/>
      <w:marTop w:val="0"/>
      <w:marBottom w:val="0"/>
      <w:divBdr>
        <w:top w:val="none" w:sz="0" w:space="0" w:color="auto"/>
        <w:left w:val="none" w:sz="0" w:space="0" w:color="auto"/>
        <w:bottom w:val="none" w:sz="0" w:space="0" w:color="auto"/>
        <w:right w:val="none" w:sz="0" w:space="0" w:color="auto"/>
      </w:divBdr>
    </w:div>
    <w:div w:id="1607930701">
      <w:bodyDiv w:val="1"/>
      <w:marLeft w:val="0"/>
      <w:marRight w:val="0"/>
      <w:marTop w:val="0"/>
      <w:marBottom w:val="0"/>
      <w:divBdr>
        <w:top w:val="none" w:sz="0" w:space="0" w:color="auto"/>
        <w:left w:val="none" w:sz="0" w:space="0" w:color="auto"/>
        <w:bottom w:val="none" w:sz="0" w:space="0" w:color="auto"/>
        <w:right w:val="none" w:sz="0" w:space="0" w:color="auto"/>
      </w:divBdr>
    </w:div>
    <w:div w:id="2017997661">
      <w:bodyDiv w:val="1"/>
      <w:marLeft w:val="0"/>
      <w:marRight w:val="0"/>
      <w:marTop w:val="0"/>
      <w:marBottom w:val="0"/>
      <w:divBdr>
        <w:top w:val="none" w:sz="0" w:space="0" w:color="auto"/>
        <w:left w:val="none" w:sz="0" w:space="0" w:color="auto"/>
        <w:bottom w:val="none" w:sz="0" w:space="0" w:color="auto"/>
        <w:right w:val="none" w:sz="0" w:space="0" w:color="auto"/>
      </w:divBdr>
    </w:div>
    <w:div w:id="2068408618">
      <w:bodyDiv w:val="1"/>
      <w:marLeft w:val="0"/>
      <w:marRight w:val="0"/>
      <w:marTop w:val="0"/>
      <w:marBottom w:val="0"/>
      <w:divBdr>
        <w:top w:val="none" w:sz="0" w:space="0" w:color="auto"/>
        <w:left w:val="none" w:sz="0" w:space="0" w:color="auto"/>
        <w:bottom w:val="none" w:sz="0" w:space="0" w:color="auto"/>
        <w:right w:val="none" w:sz="0" w:space="0" w:color="auto"/>
      </w:divBdr>
    </w:div>
    <w:div w:id="2138983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4</Pages>
  <Words>564</Words>
  <Characters>3220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3777</CharactersWithSpaces>
  <SharedDoc>false</SharedDoc>
  <HLinks>
    <vt:vector size="36" baseType="variant">
      <vt:variant>
        <vt:i4>2228266</vt:i4>
      </vt:variant>
      <vt:variant>
        <vt:i4>15</vt:i4>
      </vt:variant>
      <vt:variant>
        <vt:i4>0</vt:i4>
      </vt:variant>
      <vt:variant>
        <vt:i4>5</vt:i4>
      </vt:variant>
      <vt:variant>
        <vt:lpwstr>http://www.projectinsight.net/project-management-basics/basic-project-management-phases</vt:lpwstr>
      </vt:variant>
      <vt:variant>
        <vt:lpwstr/>
      </vt:variant>
      <vt:variant>
        <vt:i4>786502</vt:i4>
      </vt:variant>
      <vt:variant>
        <vt:i4>12</vt:i4>
      </vt:variant>
      <vt:variant>
        <vt:i4>0</vt:i4>
      </vt:variant>
      <vt:variant>
        <vt:i4>5</vt:i4>
      </vt:variant>
      <vt:variant>
        <vt:lpwstr>http://www.nic.in/projects/government-eprocurement-solution-nic-gepnic-20</vt:lpwstr>
      </vt:variant>
      <vt:variant>
        <vt:lpwstr/>
      </vt:variant>
      <vt:variant>
        <vt:i4>7536732</vt:i4>
      </vt:variant>
      <vt:variant>
        <vt:i4>9</vt:i4>
      </vt:variant>
      <vt:variant>
        <vt:i4>0</vt:i4>
      </vt:variant>
      <vt:variant>
        <vt:i4>5</vt:i4>
      </vt:variant>
      <vt:variant>
        <vt:lpwstr>http://www.iitr.ac.in/departments/ECE/pages/Academics+BTech_Projects.html</vt:lpwstr>
      </vt:variant>
      <vt:variant>
        <vt:lpwstr/>
      </vt:variant>
      <vt:variant>
        <vt:i4>5505119</vt:i4>
      </vt:variant>
      <vt:variant>
        <vt:i4>6</vt:i4>
      </vt:variant>
      <vt:variant>
        <vt:i4>0</vt:i4>
      </vt:variant>
      <vt:variant>
        <vt:i4>5</vt:i4>
      </vt:variant>
      <vt:variant>
        <vt:lpwstr>http://www.idc.iitb.ac.in/projects/student/project-areas.html</vt:lpwstr>
      </vt:variant>
      <vt:variant>
        <vt:lpwstr/>
      </vt:variant>
      <vt:variant>
        <vt:i4>7733285</vt:i4>
      </vt:variant>
      <vt:variant>
        <vt:i4>3</vt:i4>
      </vt:variant>
      <vt:variant>
        <vt:i4>0</vt:i4>
      </vt:variant>
      <vt:variant>
        <vt:i4>5</vt:i4>
      </vt:variant>
      <vt:variant>
        <vt:lpwstr>http://www.research.ibm.com/labs/africa/project-lucy.shtml</vt:lpwstr>
      </vt:variant>
      <vt:variant>
        <vt:lpwstr/>
      </vt:variant>
      <vt:variant>
        <vt:i4>3276854</vt:i4>
      </vt:variant>
      <vt:variant>
        <vt:i4>0</vt:i4>
      </vt:variant>
      <vt:variant>
        <vt:i4>0</vt:i4>
      </vt:variant>
      <vt:variant>
        <vt:i4>5</vt:i4>
      </vt:variant>
      <vt:variant>
        <vt:lpwstr>https://www.ibm.com/developerworks/opensource/top-projects/php/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Rabaab</dc:creator>
  <cp:lastModifiedBy>Aditya Suryawanshi</cp:lastModifiedBy>
  <cp:revision>34</cp:revision>
  <dcterms:created xsi:type="dcterms:W3CDTF">2024-03-28T05:56:00Z</dcterms:created>
  <dcterms:modified xsi:type="dcterms:W3CDTF">2024-04-06T06:12:00Z</dcterms:modified>
</cp:coreProperties>
</file>