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5361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0"/>
        <w:rPr>
          <w:rFonts w:ascii="Calibri" w:eastAsia="Times New Roman" w:hAnsi="Calibri" w:cs="Calibri"/>
          <w:b/>
          <w:bCs/>
          <w:kern w:val="36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36"/>
          <w:lang w:eastAsia="en-IN"/>
          <w14:ligatures w14:val="none"/>
        </w:rPr>
        <w:t>Aditya Parkhe</w:t>
      </w:r>
    </w:p>
    <w:p w14:paraId="5398A2E1" w14:textId="77777777" w:rsidR="00D04741" w:rsidRP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>Maharashtra, India • 9987568753 • adityaparkhe442@gmail.com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GitHub: </w:t>
      </w:r>
      <w:hyperlink r:id="rId5" w:tgtFrame="_new" w:history="1">
        <w:r w:rsidRPr="00D04741">
          <w:rPr>
            <w:rFonts w:ascii="Calibri" w:eastAsia="Times New Roman" w:hAnsi="Calibri" w:cs="Calibri"/>
            <w:color w:val="0000FF"/>
            <w:kern w:val="0"/>
            <w:u w:val="single"/>
            <w:lang w:eastAsia="en-IN"/>
            <w14:ligatures w14:val="none"/>
          </w:rPr>
          <w:t>https://github.com/adiP66</w:t>
        </w:r>
      </w:hyperlink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LinkedIn: </w:t>
      </w:r>
      <w:hyperlink r:id="rId6" w:tgtFrame="_new" w:history="1">
        <w:r w:rsidRPr="00D04741">
          <w:rPr>
            <w:rFonts w:ascii="Calibri" w:eastAsia="Times New Roman" w:hAnsi="Calibri" w:cs="Calibri"/>
            <w:color w:val="0000FF"/>
            <w:kern w:val="0"/>
            <w:u w:val="single"/>
            <w:lang w:eastAsia="en-IN"/>
            <w14:ligatures w14:val="none"/>
          </w:rPr>
          <w:t>https://www.linkedin.com/in/aditya-parkhe-667a9824a/</w:t>
        </w:r>
      </w:hyperlink>
    </w:p>
    <w:p w14:paraId="21AD6822" w14:textId="77777777" w:rsidR="00D04741" w:rsidRPr="00D04741" w:rsidRDefault="00D04741" w:rsidP="00D04741">
      <w:pPr>
        <w:spacing w:after="0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BE5C178">
          <v:rect id="_x0000_i3401" style="width:0;height:1.5pt" o:hralign="center" o:hrstd="t" o:hr="t" fillcolor="#a0a0a0" stroked="f"/>
        </w:pict>
      </w:r>
    </w:p>
    <w:p w14:paraId="1480A464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1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PROFESSIONAL SUMMARY</w:t>
      </w:r>
    </w:p>
    <w:p w14:paraId="262F411C" w14:textId="77777777" w:rsidR="00D04741" w:rsidRP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MSc Artificial Intelligence student with hands-on experience building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 pipelines, cloud data workflows, and analytics systems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SQL, Python, AWS, and Azure. Experienced in transforming large datasets into business insights and building scalable data infrastructure.</w:t>
      </w:r>
    </w:p>
    <w:p w14:paraId="7DE18C29" w14:textId="77777777" w:rsidR="00D04741" w:rsidRPr="00D04741" w:rsidRDefault="00D04741" w:rsidP="00D04741">
      <w:pPr>
        <w:spacing w:after="0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83C095D">
          <v:rect id="_x0000_i3400" style="width:0;height:1.5pt" o:hralign="center" o:hrstd="t" o:hr="t" fillcolor="#a0a0a0" stroked="f"/>
        </w:pict>
      </w:r>
    </w:p>
    <w:p w14:paraId="287ADE8A" w14:textId="77777777" w:rsidR="00D04741" w:rsidRPr="00303DAF" w:rsidRDefault="00D04741" w:rsidP="00D04741">
      <w:pPr>
        <w:spacing w:after="0" w:line="10" w:lineRule="atLeast"/>
        <w:rPr>
          <w:rStyle w:val="Strong"/>
        </w:rPr>
      </w:pPr>
    </w:p>
    <w:p w14:paraId="0F89697D" w14:textId="690F35A0" w:rsidR="00D04741" w:rsidRPr="00E82366" w:rsidRDefault="00D04741" w:rsidP="00D04741">
      <w:pPr>
        <w:spacing w:after="0" w:line="10" w:lineRule="atLeast"/>
        <w:rPr>
          <w:rFonts w:ascii="Calibri" w:hAnsi="Calibri" w:cs="Calibri"/>
          <w:color w:val="FFFFFF" w:themeColor="background1"/>
        </w:rPr>
      </w:pPr>
      <w:r w:rsidRPr="00303DAF">
        <w:rPr>
          <w:rStyle w:val="Strong"/>
          <w:rFonts w:ascii="Calibri" w:hAnsi="Calibri" w:cs="Calibri"/>
        </w:rPr>
        <w:t>TECHNICAL SKILLS</w:t>
      </w:r>
      <w:r w:rsidRPr="00303DAF">
        <w:rPr>
          <w:rFonts w:ascii="Calibri" w:hAnsi="Calibri" w:cs="Calibri"/>
        </w:rPr>
        <w:br/>
        <w:t>Python • SQL  • AWS (S3, Lambda, Redshift, QuickSight) • Azure ML • PostgreSQL • MySQL • Pandas • NumPy • FastAPI • Docker • Git • Linux • ETL • Data Warehousing</w:t>
      </w:r>
      <w:r w:rsidR="00E82366">
        <w:rPr>
          <w:rFonts w:ascii="Calibri" w:hAnsi="Calibri" w:cs="Calibri"/>
        </w:rPr>
        <w:t xml:space="preserve"> </w:t>
      </w:r>
      <w:r w:rsidR="00E82366" w:rsidRPr="00E82366">
        <w:rPr>
          <w:rFonts w:ascii="Calibri" w:hAnsi="Calibri" w:cs="Calibri"/>
          <w:color w:val="FFFFFF" w:themeColor="background1"/>
        </w:rPr>
        <w:t>• Spark • Hadoop</w:t>
      </w:r>
      <w:r w:rsidR="00E82366" w:rsidRPr="00E82366">
        <w:rPr>
          <w:rFonts w:ascii="Calibri" w:hAnsi="Calibri" w:cs="Calibri"/>
          <w:color w:val="FFFFFF" w:themeColor="background1"/>
        </w:rPr>
        <w:t xml:space="preserve"> </w:t>
      </w:r>
      <w:r w:rsidR="00E82366" w:rsidRPr="00E82366">
        <w:rPr>
          <w:rFonts w:ascii="Calibri" w:hAnsi="Calibri" w:cs="Calibri"/>
          <w:color w:val="FFFFFF" w:themeColor="background1"/>
        </w:rPr>
        <w:t>• Kafka</w:t>
      </w:r>
      <w:r w:rsidR="00E82366" w:rsidRPr="00E82366">
        <w:rPr>
          <w:rFonts w:ascii="Calibri" w:hAnsi="Calibri" w:cs="Calibri"/>
          <w:color w:val="FFFFFF" w:themeColor="background1"/>
        </w:rPr>
        <w:t xml:space="preserve"> </w:t>
      </w:r>
      <w:r w:rsidR="00E82366" w:rsidRPr="00E82366">
        <w:rPr>
          <w:rFonts w:ascii="Calibri" w:hAnsi="Calibri" w:cs="Calibri"/>
          <w:color w:val="FFFFFF" w:themeColor="background1"/>
        </w:rPr>
        <w:t>• SQL Server</w:t>
      </w:r>
    </w:p>
    <w:p w14:paraId="1BD4E2F5" w14:textId="77777777" w:rsidR="00D04741" w:rsidRPr="00303DAF" w:rsidRDefault="00D04741" w:rsidP="00D04741">
      <w:pPr>
        <w:spacing w:after="0" w:line="10" w:lineRule="atLeast"/>
      </w:pPr>
    </w:p>
    <w:p w14:paraId="13572278" w14:textId="0CB825A9" w:rsidR="00D04741" w:rsidRPr="00D04741" w:rsidRDefault="00D04741" w:rsidP="00D04741">
      <w:pPr>
        <w:spacing w:after="0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23FF66C">
          <v:rect id="_x0000_i3399" style="width:0;height:1.5pt" o:hralign="center" o:hrstd="t" o:hr="t" fillcolor="#a0a0a0" stroked="f"/>
        </w:pict>
      </w:r>
    </w:p>
    <w:p w14:paraId="10D203FA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1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PROJECT EXPERIENCE</w:t>
      </w:r>
    </w:p>
    <w:p w14:paraId="63EF5201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UFC Prediction Research Project</w:t>
      </w:r>
    </w:p>
    <w:p w14:paraId="6F29D570" w14:textId="77777777" w:rsidR="00D04741" w:rsidRP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hyperlink r:id="rId7" w:tgtFrame="_new" w:history="1">
        <w:r w:rsidRPr="00D04741">
          <w:rPr>
            <w:rFonts w:ascii="Calibri" w:eastAsia="Times New Roman" w:hAnsi="Calibri" w:cs="Calibri"/>
            <w:color w:val="0000FF"/>
            <w:kern w:val="0"/>
            <w:u w:val="single"/>
            <w:lang w:eastAsia="en-IN"/>
            <w14:ligatures w14:val="none"/>
          </w:rPr>
          <w:t>https://github.com/adiP66/ufc-research</w:t>
        </w:r>
      </w:hyperlink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Built ML engine achieving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64%+ accuracy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>, outperforming Vegas betting odds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Engineered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100+ predictive features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Pandas (EWMA, z-scores, momentum)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Ran distributed training on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ML Studio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fixed critical data leakage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Contributing to a research paper on ML profitability &amp; interpretability</w:t>
      </w:r>
    </w:p>
    <w:p w14:paraId="32EE2B2A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Real Estate ETL Pipeline</w:t>
      </w:r>
    </w:p>
    <w:p w14:paraId="75FABF4C" w14:textId="77777777" w:rsidR="00D04741" w:rsidRP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hyperlink r:id="rId8" w:tgtFrame="_new" w:history="1">
        <w:r w:rsidRPr="00D04741">
          <w:rPr>
            <w:rFonts w:ascii="Calibri" w:eastAsia="Times New Roman" w:hAnsi="Calibri" w:cs="Calibri"/>
            <w:color w:val="0000FF"/>
            <w:kern w:val="0"/>
            <w:u w:val="single"/>
            <w:lang w:eastAsia="en-IN"/>
            <w14:ligatures w14:val="none"/>
          </w:rPr>
          <w:t>https://github.com/adiP66/awsETLproject</w:t>
        </w:r>
      </w:hyperlink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Built cloud ETL pipeline using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Lambda, S3, Redshift, QuickSight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Processed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10k+ daily Zillow API requests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99.9% success rate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Optimized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Redshift SQL queries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>, improving processing by 30%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Automated ingestion, transformation, and dashboard visualization</w:t>
      </w:r>
    </w:p>
    <w:p w14:paraId="2F89CD08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UFC Prediction REST API (FastAPI)</w:t>
      </w:r>
    </w:p>
    <w:p w14:paraId="548B80A6" w14:textId="77777777" w:rsidR="00D04741" w:rsidRP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hyperlink r:id="rId9" w:tgtFrame="_new" w:history="1">
        <w:r w:rsidRPr="00D04741">
          <w:rPr>
            <w:rFonts w:ascii="Calibri" w:eastAsia="Times New Roman" w:hAnsi="Calibri" w:cs="Calibri"/>
            <w:color w:val="0000FF"/>
            <w:kern w:val="0"/>
            <w:u w:val="single"/>
            <w:lang w:eastAsia="en-IN"/>
            <w14:ligatures w14:val="none"/>
          </w:rPr>
          <w:t>https://github.com/adiP66/ufc-fastapi-api</w:t>
        </w:r>
      </w:hyperlink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Developed analytics API with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9 REST endpoints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serving ML predictions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Deployed AutoGluon ensemble trained on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5,000+ fights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Built fuzzy matching for </w:t>
      </w: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2k+ fighter name variations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Automated live web scraping of events and rankings</w:t>
      </w:r>
    </w:p>
    <w:p w14:paraId="4D8BC28B" w14:textId="77777777" w:rsidR="00D04741" w:rsidRPr="00D04741" w:rsidRDefault="00D04741" w:rsidP="00D04741">
      <w:pPr>
        <w:spacing w:after="0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7ADD6B91">
          <v:rect id="_x0000_i3397" style="width:0;height:1.5pt" o:hralign="center" o:hrstd="t" o:hr="t" fillcolor="#a0a0a0" stroked="f"/>
        </w:pict>
      </w:r>
    </w:p>
    <w:p w14:paraId="05B3238B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1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EDUCATION</w:t>
      </w:r>
    </w:p>
    <w:p w14:paraId="44674531" w14:textId="77777777" w:rsidR="00D04741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MSc Artificial Intelligence</w:t>
      </w: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(2024–Present)</w:t>
      </w:r>
    </w:p>
    <w:p w14:paraId="1C2F77BC" w14:textId="1E5EE0D5" w:rsidR="000A5D53" w:rsidRPr="00D04741" w:rsidRDefault="000A5D53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5674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BSc Computer Science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(2021-2024)</w:t>
      </w:r>
    </w:p>
    <w:p w14:paraId="48D63D65" w14:textId="77777777" w:rsidR="00D04741" w:rsidRPr="00D04741" w:rsidRDefault="00D04741" w:rsidP="00D04741">
      <w:pPr>
        <w:spacing w:after="0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B748DD1">
          <v:rect id="_x0000_i3398" style="width:0;height:1.5pt" o:hralign="center" o:hrstd="t" o:hr="t" fillcolor="#a0a0a0" stroked="f"/>
        </w:pict>
      </w:r>
    </w:p>
    <w:p w14:paraId="5DFE284D" w14:textId="77777777" w:rsidR="00D04741" w:rsidRPr="00D04741" w:rsidRDefault="00D04741" w:rsidP="00D04741">
      <w:pPr>
        <w:spacing w:before="100" w:beforeAutospacing="1" w:after="100" w:afterAutospacing="1" w:line="10" w:lineRule="atLeast"/>
        <w:outlineLvl w:val="1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ACHIEVEMENTS</w:t>
      </w:r>
    </w:p>
    <w:p w14:paraId="6079F75A" w14:textId="77777777" w:rsidR="00E2683C" w:rsidRDefault="00D04741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0474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• </w:t>
      </w:r>
      <w:r w:rsidR="000A40DD">
        <w:rPr>
          <w:rFonts w:ascii="Calibri" w:eastAsia="Times New Roman" w:hAnsi="Calibri" w:cs="Calibri"/>
          <w:kern w:val="0"/>
          <w:lang w:eastAsia="en-IN"/>
          <w14:ligatures w14:val="none"/>
        </w:rPr>
        <w:t>Solved 100+ problems on Leetcode including SQL, Python Problems</w:t>
      </w:r>
    </w:p>
    <w:p w14:paraId="683D0CC6" w14:textId="4374B5C0" w:rsidR="00E2683C" w:rsidRPr="00E2683C" w:rsidRDefault="00E2683C" w:rsidP="00E2683C">
      <w:pPr>
        <w:spacing w:line="10" w:lineRule="atLeast"/>
        <w:rPr>
          <w:rFonts w:ascii="Calibri" w:hAnsi="Calibri" w:cs="Calibri"/>
        </w:rPr>
      </w:pPr>
      <w:r w:rsidRPr="00E2683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• Drafted a research which addresses the problems of all its predecessor </w:t>
      </w:r>
      <w:r w:rsidR="00C5421A">
        <w:rPr>
          <w:rFonts w:ascii="Calibri" w:eastAsia="Times New Roman" w:hAnsi="Calibri" w:cs="Calibri"/>
          <w:kern w:val="0"/>
          <w:lang w:eastAsia="en-IN"/>
          <w14:ligatures w14:val="none"/>
        </w:rPr>
        <w:t>papers</w:t>
      </w:r>
    </w:p>
    <w:p w14:paraId="779B5BAB" w14:textId="09200391" w:rsidR="00E2683C" w:rsidRDefault="00E2683C" w:rsidP="00D04741">
      <w:pPr>
        <w:spacing w:before="100" w:beforeAutospacing="1" w:after="100" w:afterAutospacing="1" w:line="10" w:lineRule="atLeast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B7D4975" w14:textId="77777777" w:rsidR="00E2683C" w:rsidRPr="00E2683C" w:rsidRDefault="00E2683C" w:rsidP="00E2683C">
      <w:pPr>
        <w:spacing w:line="10" w:lineRule="atLeast"/>
        <w:rPr>
          <w:rFonts w:ascii="Calibri" w:hAnsi="Calibri" w:cs="Calibri"/>
        </w:rPr>
      </w:pPr>
    </w:p>
    <w:sectPr w:rsidR="00E2683C" w:rsidRPr="00E2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277"/>
    <w:multiLevelType w:val="multilevel"/>
    <w:tmpl w:val="254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7BE7"/>
    <w:multiLevelType w:val="multilevel"/>
    <w:tmpl w:val="594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381E"/>
    <w:multiLevelType w:val="multilevel"/>
    <w:tmpl w:val="4C7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431B"/>
    <w:multiLevelType w:val="multilevel"/>
    <w:tmpl w:val="4D0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44A1"/>
    <w:multiLevelType w:val="multilevel"/>
    <w:tmpl w:val="1B9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00C7E"/>
    <w:multiLevelType w:val="multilevel"/>
    <w:tmpl w:val="C3D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77074"/>
    <w:multiLevelType w:val="multilevel"/>
    <w:tmpl w:val="C1A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412EE"/>
    <w:multiLevelType w:val="multilevel"/>
    <w:tmpl w:val="ED7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31C2C"/>
    <w:multiLevelType w:val="multilevel"/>
    <w:tmpl w:val="055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D2FDC"/>
    <w:multiLevelType w:val="multilevel"/>
    <w:tmpl w:val="702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C437E"/>
    <w:multiLevelType w:val="multilevel"/>
    <w:tmpl w:val="FE0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3EC9"/>
    <w:multiLevelType w:val="multilevel"/>
    <w:tmpl w:val="EF8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E3891"/>
    <w:multiLevelType w:val="multilevel"/>
    <w:tmpl w:val="B07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57397"/>
    <w:multiLevelType w:val="multilevel"/>
    <w:tmpl w:val="626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F53C7"/>
    <w:multiLevelType w:val="multilevel"/>
    <w:tmpl w:val="8FF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847B3"/>
    <w:multiLevelType w:val="multilevel"/>
    <w:tmpl w:val="C8A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A2B85"/>
    <w:multiLevelType w:val="hybridMultilevel"/>
    <w:tmpl w:val="85E059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7E56BA"/>
    <w:multiLevelType w:val="multilevel"/>
    <w:tmpl w:val="D9D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47827">
    <w:abstractNumId w:val="10"/>
  </w:num>
  <w:num w:numId="2" w16cid:durableId="1921285379">
    <w:abstractNumId w:val="3"/>
  </w:num>
  <w:num w:numId="3" w16cid:durableId="298342600">
    <w:abstractNumId w:val="6"/>
  </w:num>
  <w:num w:numId="4" w16cid:durableId="1484542700">
    <w:abstractNumId w:val="7"/>
  </w:num>
  <w:num w:numId="5" w16cid:durableId="1144662880">
    <w:abstractNumId w:val="12"/>
  </w:num>
  <w:num w:numId="6" w16cid:durableId="1607927636">
    <w:abstractNumId w:val="2"/>
  </w:num>
  <w:num w:numId="7" w16cid:durableId="1691372667">
    <w:abstractNumId w:val="11"/>
  </w:num>
  <w:num w:numId="8" w16cid:durableId="1896891540">
    <w:abstractNumId w:val="9"/>
  </w:num>
  <w:num w:numId="9" w16cid:durableId="1560747535">
    <w:abstractNumId w:val="4"/>
  </w:num>
  <w:num w:numId="10" w16cid:durableId="1854413168">
    <w:abstractNumId w:val="13"/>
  </w:num>
  <w:num w:numId="11" w16cid:durableId="1170561484">
    <w:abstractNumId w:val="1"/>
  </w:num>
  <w:num w:numId="12" w16cid:durableId="1471747555">
    <w:abstractNumId w:val="5"/>
  </w:num>
  <w:num w:numId="13" w16cid:durableId="383989046">
    <w:abstractNumId w:val="14"/>
  </w:num>
  <w:num w:numId="14" w16cid:durableId="1731803657">
    <w:abstractNumId w:val="0"/>
  </w:num>
  <w:num w:numId="15" w16cid:durableId="1650865755">
    <w:abstractNumId w:val="8"/>
  </w:num>
  <w:num w:numId="16" w16cid:durableId="1328704451">
    <w:abstractNumId w:val="15"/>
  </w:num>
  <w:num w:numId="17" w16cid:durableId="111022902">
    <w:abstractNumId w:val="17"/>
  </w:num>
  <w:num w:numId="18" w16cid:durableId="18132067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47"/>
    <w:rsid w:val="00025047"/>
    <w:rsid w:val="000A40DD"/>
    <w:rsid w:val="000A5D53"/>
    <w:rsid w:val="00165C6B"/>
    <w:rsid w:val="00250263"/>
    <w:rsid w:val="00303DAF"/>
    <w:rsid w:val="003425F3"/>
    <w:rsid w:val="003A55A9"/>
    <w:rsid w:val="004D38E6"/>
    <w:rsid w:val="0085674A"/>
    <w:rsid w:val="00B80408"/>
    <w:rsid w:val="00C5421A"/>
    <w:rsid w:val="00D04741"/>
    <w:rsid w:val="00E2683C"/>
    <w:rsid w:val="00E71E96"/>
    <w:rsid w:val="00E8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55FF"/>
  <w15:chartTrackingRefBased/>
  <w15:docId w15:val="{8A8176A4-163C-41A3-A1A4-69D26FB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3C"/>
  </w:style>
  <w:style w:type="paragraph" w:styleId="Heading1">
    <w:name w:val="heading 1"/>
    <w:basedOn w:val="Normal"/>
    <w:next w:val="Normal"/>
    <w:link w:val="Heading1Char"/>
    <w:uiPriority w:val="9"/>
    <w:qFormat/>
    <w:rsid w:val="0002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04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P66/awsETL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diP66/ufc-re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-parkhe-667a9824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diP6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P66/ufc-fastapi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Parkhe</dc:creator>
  <cp:keywords/>
  <dc:description/>
  <cp:lastModifiedBy>Aditya Parkhe</cp:lastModifiedBy>
  <cp:revision>28</cp:revision>
  <cp:lastPrinted>2026-02-17T14:52:00Z</cp:lastPrinted>
  <dcterms:created xsi:type="dcterms:W3CDTF">2026-02-17T14:40:00Z</dcterms:created>
  <dcterms:modified xsi:type="dcterms:W3CDTF">2026-02-17T14:54:00Z</dcterms:modified>
</cp:coreProperties>
</file>