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Statistics: number of key value sent, number of bytes sent</w:t>
      </w:r>
    </w:p>
    <w:p>
      <w:pPr>
        <w:rPr>
          <w:rFonts w:hint="default"/>
        </w:rPr>
      </w:pPr>
    </w:p>
    <w:tbl>
      <w:tblPr>
        <w:tblStyle w:val="4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9"/>
        <w:gridCol w:w="2065"/>
        <w:gridCol w:w="2619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2" w:hRule="atLeast"/>
        </w:trPr>
        <w:tc>
          <w:tcPr>
            <w:tcW w:w="157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619" w:type="dxa"/>
          </w:tcPr>
          <w:p>
            <w:pPr>
              <w:jc w:val="both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Reducer input (with local agregation)</w:t>
            </w:r>
          </w:p>
        </w:tc>
        <w:tc>
          <w:tcPr>
            <w:tcW w:w="2608" w:type="dxa"/>
          </w:tcPr>
          <w:p>
            <w:pPr>
              <w:jc w:val="both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Reducer input (with</w:t>
            </w:r>
            <w:r>
              <w:rPr>
                <w:rFonts w:hint="default"/>
                <w:vertAlign w:val="baseline"/>
              </w:rPr>
              <w:t>out</w:t>
            </w:r>
            <w:r>
              <w:rPr>
                <w:rFonts w:hint="default"/>
                <w:vertAlign w:val="baseline"/>
              </w:rPr>
              <w:t xml:space="preserve"> local agregation)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2" w:hRule="atLeast"/>
        </w:trPr>
        <w:tc>
          <w:tcPr>
            <w:tcW w:w="1579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Number of Pairs</w:t>
            </w:r>
          </w:p>
        </w:tc>
        <w:tc>
          <w:tcPr>
            <w:tcW w:w="2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11,120,928 (11</w:t>
            </w:r>
            <w:r>
              <w:rPr>
                <w:rFonts w:hint="default"/>
                <w:vertAlign w:val="baseline"/>
              </w:rPr>
              <w:t>Milion</w:t>
            </w:r>
            <w:r>
              <w:rPr>
                <w:rFonts w:hint="default"/>
                <w:vertAlign w:val="baseline"/>
              </w:rPr>
              <w:t>)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</w:p>
        </w:tc>
        <w:tc>
          <w:tcPr>
            <w:tcW w:w="2619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1,254,232</w:t>
            </w:r>
            <w:r>
              <w:rPr>
                <w:rFonts w:hint="default"/>
                <w:vertAlign w:val="baseline"/>
              </w:rPr>
              <w:t xml:space="preserve"> (1 Milion)</w:t>
            </w:r>
          </w:p>
        </w:tc>
        <w:tc>
          <w:tcPr>
            <w:tcW w:w="260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11,120,928(11 Milion)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8" w:hRule="atLeast"/>
        </w:trPr>
        <w:tc>
          <w:tcPr>
            <w:tcW w:w="157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 Size</w:t>
            </w:r>
          </w:p>
        </w:tc>
        <w:tc>
          <w:tcPr>
            <w:tcW w:w="206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313,106,185 Bytes (313MB)</w:t>
            </w:r>
          </w:p>
        </w:tc>
        <w:tc>
          <w:tcPr>
            <w:tcW w:w="2619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43218799 Bytes (43MB)</w:t>
            </w:r>
          </w:p>
        </w:tc>
        <w:tc>
          <w:tcPr>
            <w:tcW w:w="260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335,348,095 Bytes (335MB)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good </w:t>
      </w:r>
      <w:r>
        <w:rPr>
          <w:rFonts w:hint="default"/>
        </w:rPr>
        <w:t>collocation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מגישין</w:t>
      </w:r>
      <w:r>
        <w:rPr>
          <w:rFonts w:hint="default"/>
        </w:rPr>
        <w:tab/>
      </w:r>
      <w:r>
        <w:rPr>
          <w:rFonts w:hint="default"/>
        </w:rPr>
        <w:t>לשמי</w:t>
      </w:r>
      <w:r>
        <w:rPr>
          <w:rFonts w:hint="default"/>
        </w:rPr>
        <w:tab/>
      </w:r>
      <w:r>
        <w:rPr>
          <w:rFonts w:hint="default"/>
        </w:rPr>
        <w:t>0.39360617443553336</w:t>
      </w:r>
    </w:p>
    <w:p>
      <w:pPr>
        <w:rPr>
          <w:rFonts w:hint="default"/>
        </w:rPr>
      </w:pPr>
      <w:r>
        <w:rPr>
          <w:rFonts w:hint="default"/>
        </w:rPr>
        <w:t>מגילתה</w:t>
      </w:r>
      <w:r>
        <w:rPr>
          <w:rFonts w:hint="default"/>
        </w:rPr>
        <w:tab/>
      </w:r>
      <w:r>
        <w:rPr>
          <w:rFonts w:hint="default"/>
        </w:rPr>
        <w:t>נגנזת</w:t>
      </w:r>
      <w:r>
        <w:rPr>
          <w:rFonts w:hint="default"/>
        </w:rPr>
        <w:tab/>
      </w:r>
      <w:r>
        <w:rPr>
          <w:rFonts w:hint="default"/>
        </w:rPr>
        <w:t>0.37896308650250971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מגבונים</w:t>
      </w:r>
      <w:r>
        <w:rPr>
          <w:rFonts w:hint="default"/>
        </w:rPr>
        <w:tab/>
      </w:r>
      <w:r>
        <w:rPr>
          <w:rFonts w:hint="default"/>
        </w:rPr>
        <w:t>לחים</w:t>
      </w:r>
      <w:r>
        <w:rPr>
          <w:rFonts w:hint="default"/>
        </w:rPr>
        <w:tab/>
      </w:r>
      <w:r>
        <w:rPr>
          <w:rFonts w:hint="default"/>
        </w:rPr>
        <w:t>0.83746955083161623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בכבוי</w:t>
      </w:r>
      <w:r>
        <w:rPr>
          <w:rFonts w:hint="default"/>
        </w:rPr>
        <w:tab/>
      </w:r>
      <w:r>
        <w:rPr>
          <w:rFonts w:hint="default"/>
        </w:rPr>
        <w:t>נרות</w:t>
      </w:r>
      <w:r>
        <w:rPr>
          <w:rFonts w:hint="default"/>
        </w:rPr>
        <w:tab/>
      </w:r>
      <w:r>
        <w:rPr>
          <w:rFonts w:hint="default"/>
        </w:rPr>
        <w:t>0.52281919054859327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בכורת</w:t>
      </w:r>
      <w:r>
        <w:rPr>
          <w:rFonts w:hint="default"/>
        </w:rPr>
        <w:tab/>
      </w:r>
      <w:r>
        <w:rPr>
          <w:rFonts w:hint="default"/>
        </w:rPr>
        <w:t>בנו_NOUN</w:t>
      </w:r>
      <w:r>
        <w:rPr>
          <w:rFonts w:hint="default"/>
        </w:rPr>
        <w:tab/>
      </w:r>
      <w:r>
        <w:rPr>
          <w:rFonts w:hint="default"/>
        </w:rPr>
        <w:t>0.20803520848236776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בכבלי_NOUN</w:t>
      </w:r>
      <w:r>
        <w:rPr>
          <w:rFonts w:hint="default"/>
        </w:rPr>
        <w:tab/>
      </w:r>
      <w:r>
        <w:rPr>
          <w:rFonts w:hint="default"/>
        </w:rPr>
        <w:t>ברזל_NOUN</w:t>
      </w:r>
      <w:r>
        <w:rPr>
          <w:rFonts w:hint="default"/>
        </w:rPr>
        <w:tab/>
      </w:r>
      <w:r>
        <w:rPr>
          <w:rFonts w:hint="default"/>
        </w:rPr>
        <w:t>0.29693586174487208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177</w:t>
      </w:r>
      <w:r>
        <w:rPr>
          <w:rFonts w:hint="default"/>
        </w:rPr>
        <w:tab/>
      </w:r>
      <w:r>
        <w:rPr>
          <w:rFonts w:hint="default"/>
        </w:rPr>
        <w:t>מגדלין_NOUN</w:t>
      </w:r>
      <w:r>
        <w:rPr>
          <w:rFonts w:hint="default"/>
        </w:rPr>
        <w:tab/>
      </w:r>
      <w:r>
        <w:rPr>
          <w:rFonts w:hint="default"/>
        </w:rPr>
        <w:t>תרנגולים</w:t>
      </w:r>
      <w:r>
        <w:rPr>
          <w:rFonts w:hint="default"/>
        </w:rPr>
        <w:tab/>
      </w:r>
      <w:r>
        <w:rPr>
          <w:rFonts w:hint="default"/>
        </w:rPr>
        <w:t>0.23577628056861794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164</w:t>
      </w:r>
      <w:r>
        <w:rPr>
          <w:rFonts w:hint="default"/>
        </w:rPr>
        <w:tab/>
      </w:r>
      <w:r>
        <w:rPr>
          <w:rFonts w:hint="default"/>
        </w:rPr>
        <w:t>מגאוני_ADJ</w:t>
      </w:r>
      <w:r>
        <w:rPr>
          <w:rFonts w:hint="default"/>
        </w:rPr>
        <w:tab/>
      </w:r>
      <w:r>
        <w:rPr>
          <w:rFonts w:hint="default"/>
        </w:rPr>
        <w:t>דורו</w:t>
      </w:r>
      <w:r>
        <w:rPr>
          <w:rFonts w:hint="default"/>
        </w:rPr>
        <w:tab/>
      </w:r>
      <w:r>
        <w:rPr>
          <w:rFonts w:hint="default"/>
        </w:rPr>
        <w:t>0.28936253718778748</w:t>
      </w:r>
    </w:p>
    <w:p>
      <w:pPr>
        <w:numPr>
          <w:numId w:val="0"/>
        </w:numPr>
        <w:ind w:firstLine="100" w:firstLineChars="50"/>
        <w:rPr>
          <w:rFonts w:hint="default"/>
        </w:rPr>
      </w:pPr>
    </w:p>
    <w:p>
      <w:pPr>
        <w:numPr>
          <w:numId w:val="0"/>
        </w:numPr>
        <w:ind w:firstLine="100" w:firstLineChars="5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bad collocation: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מגי</w:t>
      </w:r>
      <w:r>
        <w:rPr>
          <w:rFonts w:hint="default"/>
        </w:rPr>
        <w:tab/>
      </w:r>
      <w:r>
        <w:rPr>
          <w:rFonts w:hint="default"/>
        </w:rPr>
        <w:t>'_.</w:t>
      </w:r>
      <w:r>
        <w:rPr>
          <w:rFonts w:hint="default"/>
        </w:rPr>
        <w:tab/>
      </w:r>
      <w:r>
        <w:rPr>
          <w:rFonts w:hint="default"/>
        </w:rPr>
        <w:t>0.39822759319966694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מגדלות</w:t>
      </w:r>
      <w:r>
        <w:rPr>
          <w:rFonts w:hint="default"/>
        </w:rPr>
        <w:tab/>
      </w:r>
      <w:r>
        <w:rPr>
          <w:rFonts w:hint="default"/>
        </w:rPr>
        <w:t>אז_CONJ</w:t>
      </w:r>
      <w:r>
        <w:rPr>
          <w:rFonts w:hint="default"/>
        </w:rPr>
        <w:tab/>
      </w:r>
      <w:r>
        <w:rPr>
          <w:rFonts w:hint="default"/>
        </w:rPr>
        <w:t>0.01002590776404553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מגיד</w:t>
      </w:r>
      <w:r>
        <w:rPr>
          <w:rFonts w:hint="default"/>
        </w:rPr>
        <w:tab/>
      </w:r>
      <w:r>
        <w:rPr>
          <w:rFonts w:hint="default"/>
        </w:rPr>
        <w:t>'_.</w:t>
      </w:r>
      <w:r>
        <w:rPr>
          <w:rFonts w:hint="default"/>
        </w:rPr>
        <w:tab/>
      </w:r>
      <w:r>
        <w:rPr>
          <w:rFonts w:hint="default"/>
        </w:rPr>
        <w:t>0.2951375947389530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159</w:t>
      </w:r>
      <w:r>
        <w:rPr>
          <w:rFonts w:hint="default"/>
        </w:rPr>
        <w:tab/>
      </w:r>
      <w:r>
        <w:rPr>
          <w:rFonts w:hint="default"/>
        </w:rPr>
        <w:t>רעל</w:t>
      </w:r>
      <w:r>
        <w:rPr>
          <w:rFonts w:hint="default"/>
        </w:rPr>
        <w:tab/>
      </w:r>
      <w:r>
        <w:rPr>
          <w:rFonts w:hint="default"/>
        </w:rPr>
        <w:t>!_.</w:t>
      </w:r>
      <w:r>
        <w:rPr>
          <w:rFonts w:hint="default"/>
        </w:rPr>
        <w:tab/>
      </w:r>
      <w:r>
        <w:rPr>
          <w:rFonts w:hint="default"/>
        </w:rPr>
        <w:t>0.28538127833545684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179</w:t>
      </w:r>
      <w:r>
        <w:rPr>
          <w:rFonts w:hint="default"/>
        </w:rPr>
        <w:tab/>
      </w:r>
      <w:r>
        <w:rPr>
          <w:rFonts w:hint="default"/>
        </w:rPr>
        <w:t>בכל_</w:t>
      </w:r>
      <w:r>
        <w:rPr>
          <w:rFonts w:hint="default"/>
        </w:rPr>
        <w:tab/>
      </w:r>
      <w:r>
        <w:rPr>
          <w:rFonts w:hint="default"/>
        </w:rPr>
        <w:t>__</w:t>
      </w:r>
      <w:r>
        <w:rPr>
          <w:rFonts w:hint="default"/>
        </w:rPr>
        <w:tab/>
      </w:r>
      <w:r>
        <w:rPr>
          <w:rFonts w:hint="default"/>
        </w:rPr>
        <w:t>0.22376764155561790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182</w:t>
      </w:r>
      <w:r>
        <w:rPr>
          <w:rFonts w:hint="default"/>
        </w:rPr>
        <w:tab/>
      </w:r>
      <w:r>
        <w:rPr>
          <w:rFonts w:hint="default"/>
        </w:rPr>
        <w:t>Z_DET</w:t>
      </w:r>
      <w:r>
        <w:rPr>
          <w:rFonts w:hint="default"/>
        </w:rPr>
        <w:tab/>
      </w:r>
      <w:r>
        <w:rPr>
          <w:rFonts w:hint="default"/>
        </w:rPr>
        <w:t>一</w:t>
      </w:r>
      <w:r>
        <w:rPr>
          <w:rFonts w:hint="default"/>
        </w:rPr>
        <w:tab/>
      </w:r>
      <w:r>
        <w:rPr>
          <w:rFonts w:hint="default"/>
        </w:rPr>
        <w:t>0.51076317114274872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152</w:t>
      </w:r>
      <w:r>
        <w:rPr>
          <w:rFonts w:hint="default"/>
        </w:rPr>
        <w:tab/>
      </w:r>
      <w:r>
        <w:rPr>
          <w:rFonts w:hint="default"/>
        </w:rPr>
        <w:t>מגישין</w:t>
      </w:r>
      <w:r>
        <w:rPr>
          <w:rFonts w:hint="default"/>
        </w:rPr>
        <w:tab/>
      </w:r>
      <w:r>
        <w:rPr>
          <w:rFonts w:hint="default"/>
        </w:rPr>
        <w:t>לשמי</w:t>
      </w:r>
      <w:r>
        <w:rPr>
          <w:rFonts w:hint="default"/>
        </w:rPr>
        <w:tab/>
      </w:r>
      <w:r>
        <w:rPr>
          <w:rFonts w:hint="default"/>
        </w:rPr>
        <w:t>0.39360617443553336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DA429"/>
    <w:multiLevelType w:val="singleLevel"/>
    <w:tmpl w:val="E9DDA429"/>
    <w:lvl w:ilvl="0" w:tentative="0">
      <w:start w:val="157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E92"/>
    <w:rsid w:val="771D5D70"/>
    <w:rsid w:val="7BDF3E92"/>
    <w:rsid w:val="FFFC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2021-07-29T18:57:00Z</dcterms:created>
  <dc:creator>adisolo</dc:creator>
  <cp:lastModifiedBy>adisolo</cp:lastModifiedBy>
  <dcterms:modified xsi:type="dcterms:W3CDTF">2021-07-29T19:43:43Z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