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216C" w14:textId="77777777" w:rsidR="009815F1" w:rsidRDefault="009815F1" w:rsidP="009815F1">
      <w:pPr>
        <w:rPr>
          <w:rFonts w:cs="Arial"/>
          <w:rtl/>
        </w:rPr>
      </w:pPr>
      <w:r>
        <w:t>import streamlit as st</w:t>
      </w:r>
    </w:p>
    <w:p w14:paraId="0730E1BD" w14:textId="77777777" w:rsidR="009815F1" w:rsidRDefault="009815F1" w:rsidP="009815F1">
      <w:pPr>
        <w:rPr>
          <w:rFonts w:cs="Arial"/>
          <w:rtl/>
        </w:rPr>
      </w:pPr>
      <w:r>
        <w:t>import pandas as pd</w:t>
      </w:r>
    </w:p>
    <w:p w14:paraId="7950B74B" w14:textId="77777777" w:rsidR="009815F1" w:rsidRDefault="009815F1" w:rsidP="009815F1">
      <w:pPr>
        <w:rPr>
          <w:rFonts w:cs="Arial"/>
          <w:rtl/>
        </w:rPr>
      </w:pPr>
      <w:r>
        <w:t>import plotly.graph_objects as go</w:t>
      </w:r>
    </w:p>
    <w:p w14:paraId="2894BBD2" w14:textId="77777777" w:rsidR="009815F1" w:rsidRDefault="009815F1" w:rsidP="009815F1">
      <w:pPr>
        <w:rPr>
          <w:rFonts w:cs="Arial"/>
          <w:rtl/>
        </w:rPr>
      </w:pPr>
    </w:p>
    <w:p w14:paraId="6CF63FA1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</w:p>
    <w:p w14:paraId="3DF3E33F" w14:textId="77777777" w:rsidR="009815F1" w:rsidRDefault="009815F1" w:rsidP="009815F1">
      <w:pPr>
        <w:rPr>
          <w:rFonts w:cs="Arial"/>
          <w:rtl/>
        </w:rPr>
      </w:pPr>
      <w:r>
        <w:t>st.set_page_config</w:t>
      </w:r>
      <w:r>
        <w:rPr>
          <w:rFonts w:cs="Arial"/>
          <w:rtl/>
        </w:rPr>
        <w:t>(</w:t>
      </w:r>
      <w:r>
        <w:t>page_title</w:t>
      </w:r>
      <w:r>
        <w:rPr>
          <w:rFonts w:cs="Arial"/>
          <w:rtl/>
        </w:rPr>
        <w:t>="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סקרי</w:t>
      </w:r>
      <w:r>
        <w:rPr>
          <w:rFonts w:cs="Arial"/>
          <w:rtl/>
        </w:rPr>
        <w:t xml:space="preserve"> </w:t>
      </w:r>
      <w:r>
        <w:t>BCP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לספקים</w:t>
      </w:r>
      <w:r>
        <w:rPr>
          <w:rFonts w:cs="Arial"/>
          <w:rtl/>
        </w:rPr>
        <w:t xml:space="preserve">", </w:t>
      </w:r>
      <w:r>
        <w:t>layout="wide</w:t>
      </w:r>
      <w:r>
        <w:rPr>
          <w:rFonts w:cs="Arial"/>
          <w:rtl/>
        </w:rPr>
        <w:t>")</w:t>
      </w:r>
    </w:p>
    <w:p w14:paraId="5061C6F8" w14:textId="77777777" w:rsidR="009815F1" w:rsidRDefault="009815F1" w:rsidP="009815F1">
      <w:pPr>
        <w:rPr>
          <w:rFonts w:cs="Arial"/>
          <w:rtl/>
        </w:rPr>
      </w:pPr>
      <w:r>
        <w:t>st.markdown</w:t>
      </w:r>
      <w:r>
        <w:rPr>
          <w:rFonts w:cs="Arial"/>
          <w:rtl/>
        </w:rPr>
        <w:t>("""</w:t>
      </w:r>
    </w:p>
    <w:p w14:paraId="521B0530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71A2EE42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reportview-container { direction: rtl; }</w:t>
      </w:r>
    </w:p>
    <w:p w14:paraId="129B426E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stSlider { direction: rtl; }</w:t>
      </w:r>
    </w:p>
    <w:p w14:paraId="69503160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448331A7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""", </w:t>
      </w:r>
      <w:r>
        <w:t>unsafe_allow_ Harris=True</w:t>
      </w:r>
      <w:r>
        <w:rPr>
          <w:rFonts w:cs="Arial"/>
          <w:rtl/>
        </w:rPr>
        <w:t>)</w:t>
      </w:r>
    </w:p>
    <w:p w14:paraId="78149E38" w14:textId="77777777" w:rsidR="009815F1" w:rsidRDefault="009815F1" w:rsidP="009815F1">
      <w:pPr>
        <w:rPr>
          <w:rFonts w:cs="Arial"/>
          <w:rtl/>
        </w:rPr>
      </w:pPr>
    </w:p>
    <w:p w14:paraId="4A06C048" w14:textId="77777777" w:rsidR="009815F1" w:rsidRDefault="009815F1" w:rsidP="009815F1">
      <w:pPr>
        <w:rPr>
          <w:rFonts w:cs="Arial"/>
          <w:rtl/>
        </w:rPr>
      </w:pPr>
      <w:r>
        <w:t>st.title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🛡️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סקרי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המשכיות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שרשרת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אספקה</w:t>
      </w:r>
      <w:r>
        <w:rPr>
          <w:rFonts w:cs="Arial"/>
          <w:rtl/>
        </w:rPr>
        <w:t>")</w:t>
      </w:r>
    </w:p>
    <w:p w14:paraId="000B6041" w14:textId="77777777" w:rsidR="009815F1" w:rsidRDefault="009815F1" w:rsidP="009815F1">
      <w:pPr>
        <w:rPr>
          <w:rFonts w:cs="Arial"/>
          <w:rtl/>
        </w:rPr>
      </w:pPr>
    </w:p>
    <w:p w14:paraId="4F7845C6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סרגל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וסטטוס</w:t>
      </w:r>
      <w:r>
        <w:rPr>
          <w:rFonts w:cs="Arial"/>
          <w:rtl/>
        </w:rPr>
        <w:t xml:space="preserve"> ---</w:t>
      </w:r>
    </w:p>
    <w:p w14:paraId="5419A48E" w14:textId="77777777" w:rsidR="009815F1" w:rsidRDefault="009815F1" w:rsidP="009815F1">
      <w:pPr>
        <w:rPr>
          <w:rFonts w:cs="Arial"/>
          <w:rtl/>
        </w:rPr>
      </w:pPr>
      <w:r>
        <w:t>st.sidebar.header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והתקשרות</w:t>
      </w:r>
      <w:r>
        <w:rPr>
          <w:rFonts w:cs="Arial"/>
          <w:rtl/>
        </w:rPr>
        <w:t>")</w:t>
      </w:r>
    </w:p>
    <w:p w14:paraId="76CACB14" w14:textId="77777777" w:rsidR="009815F1" w:rsidRDefault="009815F1" w:rsidP="009815F1">
      <w:pPr>
        <w:rPr>
          <w:rFonts w:cs="Arial"/>
          <w:rtl/>
        </w:rPr>
      </w:pPr>
    </w:p>
    <w:p w14:paraId="5CDDA2E5" w14:textId="77777777" w:rsidR="009815F1" w:rsidRDefault="009815F1" w:rsidP="009815F1">
      <w:pPr>
        <w:rPr>
          <w:rFonts w:cs="Arial"/>
          <w:rtl/>
        </w:rPr>
      </w:pPr>
      <w:r>
        <w:t>provider_name = st.sidebar.text_input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טכנולוגיה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בע</w:t>
      </w:r>
      <w:proofErr w:type="spellEnd"/>
      <w:r>
        <w:rPr>
          <w:rFonts w:cs="Arial"/>
          <w:rtl/>
        </w:rPr>
        <w:t>\"</w:t>
      </w:r>
      <w:r>
        <w:rPr>
          <w:rFonts w:cs="Arial" w:hint="cs"/>
          <w:rtl/>
        </w:rPr>
        <w:t>מ</w:t>
      </w:r>
      <w:r>
        <w:rPr>
          <w:rFonts w:cs="Arial"/>
          <w:rtl/>
        </w:rPr>
        <w:t>")</w:t>
      </w:r>
    </w:p>
    <w:p w14:paraId="3DBF02EF" w14:textId="77777777" w:rsidR="009815F1" w:rsidRDefault="009815F1" w:rsidP="009815F1">
      <w:pPr>
        <w:rPr>
          <w:rFonts w:cs="Arial"/>
          <w:rtl/>
        </w:rPr>
      </w:pPr>
      <w:r>
        <w:t>contact_person = st.sidebar.text_input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איש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הספק</w:t>
      </w:r>
      <w:r>
        <w:rPr>
          <w:rFonts w:cs="Arial"/>
          <w:rtl/>
        </w:rPr>
        <w:t>")</w:t>
      </w:r>
    </w:p>
    <w:p w14:paraId="63E05933" w14:textId="77777777" w:rsidR="009815F1" w:rsidRDefault="009815F1" w:rsidP="009815F1">
      <w:pPr>
        <w:rPr>
          <w:rFonts w:cs="Arial"/>
          <w:rtl/>
        </w:rPr>
      </w:pPr>
    </w:p>
    <w:p w14:paraId="30CAD338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רובריקה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הבנק</w:t>
      </w:r>
    </w:p>
    <w:p w14:paraId="7015CF14" w14:textId="77777777" w:rsidR="009815F1" w:rsidRDefault="009815F1" w:rsidP="009815F1">
      <w:pPr>
        <w:rPr>
          <w:rFonts w:cs="Arial"/>
          <w:rtl/>
        </w:rPr>
      </w:pPr>
      <w:r>
        <w:t>bank_units = st.sidebar.multiselect</w:t>
      </w:r>
      <w:r>
        <w:rPr>
          <w:rFonts w:cs="Arial"/>
          <w:rtl/>
        </w:rPr>
        <w:t>(</w:t>
      </w:r>
    </w:p>
    <w:p w14:paraId="0FB613E7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?",</w:t>
      </w:r>
    </w:p>
    <w:p w14:paraId="57262C1B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["</w:t>
      </w:r>
      <w:r>
        <w:rPr>
          <w:rFonts w:cs="Arial" w:hint="cs"/>
          <w:rtl/>
        </w:rPr>
        <w:t>חטיבת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הטכנולוגיה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חטיבת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הקמעונאות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חטיבת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ההון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סיכונים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תפעול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אבטחת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>"]</w:t>
      </w:r>
    </w:p>
    <w:p w14:paraId="6E76E192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>)</w:t>
      </w:r>
    </w:p>
    <w:p w14:paraId="61B88F1B" w14:textId="77777777" w:rsidR="009815F1" w:rsidRDefault="009815F1" w:rsidP="009815F1">
      <w:pPr>
        <w:rPr>
          <w:rFonts w:cs="Arial"/>
          <w:rtl/>
        </w:rPr>
      </w:pPr>
    </w:p>
    <w:p w14:paraId="0056DC66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רובריקה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בשאלון</w:t>
      </w:r>
    </w:p>
    <w:p w14:paraId="1F51E383" w14:textId="77777777" w:rsidR="009815F1" w:rsidRDefault="009815F1" w:rsidP="009815F1">
      <w:pPr>
        <w:rPr>
          <w:rFonts w:cs="Arial"/>
          <w:rtl/>
        </w:rPr>
      </w:pPr>
      <w:r>
        <w:t>survey_stage = st.sidebar.selectbox</w:t>
      </w:r>
      <w:r>
        <w:rPr>
          <w:rFonts w:cs="Arial"/>
          <w:rtl/>
        </w:rPr>
        <w:t>(</w:t>
      </w:r>
    </w:p>
    <w:p w14:paraId="2391E3BF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באיזה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>?",</w:t>
      </w:r>
    </w:p>
    <w:p w14:paraId="2EDADF5E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["</w:t>
      </w:r>
      <w:r>
        <w:rPr>
          <w:rFonts w:cs="Arial" w:hint="cs"/>
          <w:rtl/>
        </w:rPr>
        <w:t>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לספק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בהמתנה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התקבל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בבחינת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פערים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הושלם</w:t>
      </w:r>
      <w:r>
        <w:rPr>
          <w:rFonts w:cs="Arial"/>
          <w:rtl/>
        </w:rPr>
        <w:t>"]</w:t>
      </w:r>
    </w:p>
    <w:p w14:paraId="1DB7EFD8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>)</w:t>
      </w:r>
    </w:p>
    <w:p w14:paraId="3478EB04" w14:textId="77777777" w:rsidR="009815F1" w:rsidRDefault="009815F1" w:rsidP="009815F1">
      <w:pPr>
        <w:rPr>
          <w:rFonts w:cs="Arial"/>
          <w:rtl/>
        </w:rPr>
      </w:pPr>
    </w:p>
    <w:p w14:paraId="1DDCBF1D" w14:textId="77777777" w:rsidR="009815F1" w:rsidRDefault="009815F1" w:rsidP="009815F1">
      <w:pPr>
        <w:rPr>
          <w:rFonts w:cs="Arial"/>
          <w:rtl/>
        </w:rPr>
      </w:pPr>
      <w:r>
        <w:t>st.sidebar.markdown</w:t>
      </w:r>
      <w:r>
        <w:rPr>
          <w:rFonts w:cs="Arial"/>
          <w:rtl/>
        </w:rPr>
        <w:t>("---")</w:t>
      </w:r>
    </w:p>
    <w:p w14:paraId="389C7A07" w14:textId="77777777" w:rsidR="009815F1" w:rsidRDefault="009815F1" w:rsidP="009815F1">
      <w:pPr>
        <w:rPr>
          <w:rFonts w:cs="Arial"/>
          <w:rtl/>
        </w:rPr>
      </w:pPr>
      <w:r>
        <w:t>st.sidebar.header</w:t>
      </w:r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הסקר</w:t>
      </w:r>
      <w:r>
        <w:rPr>
          <w:rFonts w:cs="Arial"/>
          <w:rtl/>
        </w:rPr>
        <w:t xml:space="preserve"> (0-3)")</w:t>
      </w:r>
    </w:p>
    <w:p w14:paraId="660224C0" w14:textId="77777777" w:rsidR="009815F1" w:rsidRDefault="009815F1" w:rsidP="009815F1">
      <w:pPr>
        <w:rPr>
          <w:rFonts w:cs="Arial"/>
          <w:rtl/>
        </w:rPr>
      </w:pPr>
    </w:p>
    <w:p w14:paraId="7B48BB27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הקטגוריות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החדשות</w:t>
      </w:r>
      <w:r>
        <w:rPr>
          <w:rFonts w:cs="Arial"/>
          <w:rtl/>
        </w:rPr>
        <w:t xml:space="preserve"> ---</w:t>
      </w:r>
    </w:p>
    <w:p w14:paraId="3040CC77" w14:textId="77777777" w:rsidR="009815F1" w:rsidRDefault="009815F1" w:rsidP="009815F1">
      <w:pPr>
        <w:rPr>
          <w:rFonts w:cs="Arial"/>
          <w:rtl/>
        </w:rPr>
      </w:pPr>
      <w:r>
        <w:t>categories_config</w:t>
      </w:r>
      <w:r>
        <w:rPr>
          <w:rFonts w:cs="Arial"/>
          <w:rtl/>
        </w:rPr>
        <w:t xml:space="preserve"> = {</w:t>
      </w:r>
    </w:p>
    <w:p w14:paraId="40F0D077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מדיניות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ותוכניות</w:t>
      </w:r>
      <w:r>
        <w:rPr>
          <w:rFonts w:cs="Arial"/>
          <w:rtl/>
        </w:rPr>
        <w:t xml:space="preserve"> </w:t>
      </w:r>
      <w:r>
        <w:t>BCP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אישורי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הנהלה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ארגונית</w:t>
      </w:r>
      <w:r>
        <w:rPr>
          <w:rFonts w:cs="Arial"/>
          <w:rtl/>
        </w:rPr>
        <w:t>?",</w:t>
      </w:r>
    </w:p>
    <w:p w14:paraId="717A39E6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מוכנות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למשבר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חלופי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התאוששות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פיזית</w:t>
      </w:r>
      <w:r>
        <w:rPr>
          <w:rFonts w:cs="Arial"/>
          <w:rtl/>
        </w:rPr>
        <w:t>.",</w:t>
      </w:r>
    </w:p>
    <w:p w14:paraId="790C1022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RTO/RPO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ותפעול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שוטף</w:t>
      </w:r>
      <w:r>
        <w:rPr>
          <w:rFonts w:cs="Arial"/>
          <w:rtl/>
        </w:rPr>
        <w:t>.",</w:t>
      </w:r>
    </w:p>
    <w:p w14:paraId="5ED3D1A0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שיבוש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וסייבר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עמידות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סייבר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והמשכיות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טכנולוגית</w:t>
      </w:r>
      <w:r>
        <w:rPr>
          <w:rFonts w:cs="Arial"/>
          <w:rtl/>
        </w:rPr>
        <w:t>."</w:t>
      </w:r>
    </w:p>
    <w:p w14:paraId="7F1DC8E7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4B147B2" w14:textId="77777777" w:rsidR="009815F1" w:rsidRDefault="009815F1" w:rsidP="009815F1">
      <w:pPr>
        <w:rPr>
          <w:rFonts w:cs="Arial"/>
          <w:rtl/>
        </w:rPr>
      </w:pPr>
    </w:p>
    <w:p w14:paraId="10184239" w14:textId="77777777" w:rsidR="009815F1" w:rsidRDefault="009815F1" w:rsidP="009815F1">
      <w:pPr>
        <w:rPr>
          <w:rFonts w:cs="Arial"/>
          <w:rtl/>
        </w:rPr>
      </w:pPr>
      <w:r>
        <w:t>scores</w:t>
      </w:r>
      <w:r>
        <w:rPr>
          <w:rFonts w:cs="Arial"/>
          <w:rtl/>
        </w:rPr>
        <w:t xml:space="preserve"> = {}</w:t>
      </w:r>
    </w:p>
    <w:p w14:paraId="0DB12DEC" w14:textId="77777777" w:rsidR="009815F1" w:rsidRDefault="009815F1" w:rsidP="009815F1">
      <w:pPr>
        <w:rPr>
          <w:rFonts w:cs="Arial"/>
          <w:rtl/>
        </w:rPr>
      </w:pPr>
      <w:r>
        <w:t>for cat, desc in categories_config.items</w:t>
      </w:r>
      <w:r>
        <w:rPr>
          <w:rFonts w:cs="Arial"/>
          <w:rtl/>
        </w:rPr>
        <w:t>():</w:t>
      </w:r>
    </w:p>
    <w:p w14:paraId="613B6676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scores[cat] = st.sidebar.slider(f"{cat}", 0, 3, 1, help=desc)</w:t>
      </w:r>
    </w:p>
    <w:p w14:paraId="3ED6B1C1" w14:textId="77777777" w:rsidR="009815F1" w:rsidRDefault="009815F1" w:rsidP="009815F1">
      <w:pPr>
        <w:rPr>
          <w:rFonts w:cs="Arial"/>
          <w:rtl/>
        </w:rPr>
      </w:pPr>
    </w:p>
    <w:p w14:paraId="4D6E20BD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תצוגה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מרכזית</w:t>
      </w:r>
      <w:r>
        <w:rPr>
          <w:rFonts w:cs="Arial"/>
          <w:rtl/>
        </w:rPr>
        <w:t xml:space="preserve"> ---</w:t>
      </w:r>
    </w:p>
    <w:p w14:paraId="14EAD485" w14:textId="77777777" w:rsidR="009815F1" w:rsidRDefault="009815F1" w:rsidP="009815F1">
      <w:pPr>
        <w:rPr>
          <w:rFonts w:cs="Arial"/>
          <w:rtl/>
        </w:rPr>
      </w:pPr>
      <w:r>
        <w:t>col1, col2 = st.columns([1, 1])</w:t>
      </w:r>
    </w:p>
    <w:p w14:paraId="0FE7AE56" w14:textId="77777777" w:rsidR="009815F1" w:rsidRDefault="009815F1" w:rsidP="009815F1">
      <w:pPr>
        <w:rPr>
          <w:rFonts w:cs="Arial"/>
          <w:rtl/>
        </w:rPr>
      </w:pPr>
    </w:p>
    <w:p w14:paraId="4617DFAD" w14:textId="77777777" w:rsidR="009815F1" w:rsidRDefault="009815F1" w:rsidP="009815F1">
      <w:pPr>
        <w:rPr>
          <w:rFonts w:cs="Arial"/>
          <w:rtl/>
        </w:rPr>
      </w:pPr>
      <w:r>
        <w:t>with col1</w:t>
      </w:r>
      <w:r>
        <w:rPr>
          <w:rFonts w:cs="Arial"/>
          <w:rtl/>
        </w:rPr>
        <w:t>:</w:t>
      </w:r>
    </w:p>
    <w:p w14:paraId="1CECBFCC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st.subheader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>: {</w:t>
      </w:r>
      <w:r>
        <w:t>provider_name</w:t>
      </w:r>
      <w:r>
        <w:rPr>
          <w:rFonts w:cs="Arial"/>
          <w:rtl/>
        </w:rPr>
        <w:t>}")</w:t>
      </w:r>
    </w:p>
    <w:p w14:paraId="4186C7AE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AA73E7E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בתיבה</w:t>
      </w:r>
    </w:p>
    <w:p w14:paraId="2D155146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st.info(f</w:t>
      </w:r>
      <w:r>
        <w:rPr>
          <w:rFonts w:cs="Arial"/>
          <w:rtl/>
        </w:rPr>
        <w:t>"""</w:t>
      </w:r>
    </w:p>
    <w:p w14:paraId="25DBBAAE" w14:textId="77777777" w:rsidR="009815F1" w:rsidRDefault="009815F1" w:rsidP="009815F1">
      <w:pPr>
        <w:rPr>
          <w:rFonts w:cs="Arial"/>
          <w:rtl/>
        </w:rPr>
      </w:pPr>
      <w:r>
        <w:rPr>
          <w:rFonts w:cs="Arial"/>
          <w:rtl/>
        </w:rPr>
        <w:t xml:space="preserve">    **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נוכחי</w:t>
      </w:r>
      <w:r>
        <w:rPr>
          <w:rFonts w:cs="Arial"/>
          <w:rtl/>
        </w:rPr>
        <w:t>:** {</w:t>
      </w:r>
      <w:r>
        <w:t>survey_stage</w:t>
      </w:r>
      <w:r>
        <w:rPr>
          <w:rFonts w:cs="Arial"/>
          <w:rtl/>
        </w:rPr>
        <w:t xml:space="preserve">}  </w:t>
      </w:r>
    </w:p>
    <w:p w14:paraId="79956D4A" w14:textId="77777777" w:rsidR="009815F1" w:rsidRDefault="009815F1">
      <w:r>
        <w:rPr>
          <w:rFonts w:cs="Arial"/>
          <w:rtl/>
        </w:rPr>
        <w:t xml:space="preserve">    **</w:t>
      </w:r>
      <w:r>
        <w:rPr>
          <w:rFonts w:cs="Arial" w:hint="cs"/>
          <w:rtl/>
        </w:rPr>
        <w:t>גופים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בב</w:t>
      </w:r>
      <w:proofErr w:type="spellEnd"/>
    </w:p>
    <w:sectPr w:rsidR="009815F1" w:rsidSect="00CD21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F1"/>
    <w:rsid w:val="00212066"/>
    <w:rsid w:val="009815F1"/>
    <w:rsid w:val="00CD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F7FD7"/>
  <w15:chartTrackingRefBased/>
  <w15:docId w15:val="{6F56CE6D-1C23-204D-B6CD-DD2BD829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8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1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1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1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1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15F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1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15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1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1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15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5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5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15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adiadsm@gmail.com</dc:creator>
  <cp:keywords/>
  <dc:description/>
  <cp:lastModifiedBy>adiadsm@gmail.com</cp:lastModifiedBy>
  <cp:revision>2</cp:revision>
  <dcterms:created xsi:type="dcterms:W3CDTF">2026-05-08T16:15:00Z</dcterms:created>
  <dcterms:modified xsi:type="dcterms:W3CDTF">2026-05-08T16:15:00Z</dcterms:modified>
</cp:coreProperties>
</file>