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0B45" w14:textId="3045A514" w:rsidR="00AE57E5" w:rsidRDefault="00AE57E5">
      <w:r>
        <w:t xml:space="preserve">Aditya Jain – </w:t>
      </w:r>
      <w:hyperlink r:id="rId5" w:history="1">
        <w:r w:rsidRPr="00E138BC">
          <w:rPr>
            <w:rStyle w:val="Hyperlink"/>
          </w:rPr>
          <w:t>Jainadi5@msu.edu</w:t>
        </w:r>
      </w:hyperlink>
      <w:r>
        <w:t xml:space="preserve"> , A181237526</w:t>
      </w:r>
    </w:p>
    <w:p w14:paraId="75C4873B" w14:textId="5116A92D" w:rsidR="00E764A6" w:rsidRDefault="00AE57E5">
      <w:r>
        <w:t>Question 4</w:t>
      </w:r>
    </w:p>
    <w:p w14:paraId="33328277" w14:textId="7ADABF9D" w:rsidR="00AE57E5" w:rsidRDefault="00AE57E5">
      <w:r>
        <w:t xml:space="preserve">Answer </w:t>
      </w:r>
    </w:p>
    <w:p w14:paraId="34F5D196" w14:textId="36ACF043" w:rsidR="00AE57E5" w:rsidRDefault="00BB6E5A" w:rsidP="00BB6E5A">
      <w:pPr>
        <w:pStyle w:val="ListParagraph"/>
        <w:numPr>
          <w:ilvl w:val="0"/>
          <w:numId w:val="1"/>
        </w:numPr>
      </w:pPr>
      <w:r>
        <w:t>Nominal</w:t>
      </w:r>
    </w:p>
    <w:p w14:paraId="2389FB61" w14:textId="31138FC3" w:rsidR="00BB6E5A" w:rsidRDefault="00BB6E5A" w:rsidP="00BB6E5A">
      <w:pPr>
        <w:pStyle w:val="ListParagraph"/>
        <w:numPr>
          <w:ilvl w:val="0"/>
          <w:numId w:val="1"/>
        </w:numPr>
      </w:pPr>
      <w:r>
        <w:t>Ordinal</w:t>
      </w:r>
    </w:p>
    <w:p w14:paraId="69394CD2" w14:textId="0C6AC034" w:rsidR="00BB6E5A" w:rsidRDefault="00BB6E5A" w:rsidP="00BB6E5A">
      <w:pPr>
        <w:pStyle w:val="ListParagraph"/>
        <w:numPr>
          <w:ilvl w:val="0"/>
          <w:numId w:val="1"/>
        </w:numPr>
      </w:pPr>
      <w:r>
        <w:t>Ratio</w:t>
      </w:r>
    </w:p>
    <w:p w14:paraId="765C35AC" w14:textId="77414B45" w:rsidR="00BB6E5A" w:rsidRDefault="00BB6E5A" w:rsidP="00BB6E5A">
      <w:pPr>
        <w:pStyle w:val="ListParagraph"/>
        <w:numPr>
          <w:ilvl w:val="0"/>
          <w:numId w:val="1"/>
        </w:numPr>
      </w:pPr>
      <w:r>
        <w:t>Interval</w:t>
      </w:r>
    </w:p>
    <w:p w14:paraId="1EF19047" w14:textId="086D1229" w:rsidR="00BB6E5A" w:rsidRDefault="00BB6E5A" w:rsidP="00BB6E5A">
      <w:pPr>
        <w:pStyle w:val="ListParagraph"/>
        <w:numPr>
          <w:ilvl w:val="0"/>
          <w:numId w:val="1"/>
        </w:numPr>
      </w:pPr>
      <w:r>
        <w:t>Ordinal</w:t>
      </w:r>
    </w:p>
    <w:p w14:paraId="5B5E58EE" w14:textId="3DB4AFA6" w:rsidR="00BB6E5A" w:rsidRDefault="00BB6E5A" w:rsidP="00BB6E5A">
      <w:pPr>
        <w:pStyle w:val="ListParagraph"/>
        <w:numPr>
          <w:ilvl w:val="0"/>
          <w:numId w:val="1"/>
        </w:numPr>
      </w:pPr>
      <w:r>
        <w:t>Nominal</w:t>
      </w:r>
    </w:p>
    <w:p w14:paraId="57C3382A" w14:textId="2081EBA1" w:rsidR="00BB6E5A" w:rsidRDefault="00BB6E5A" w:rsidP="00BB6E5A">
      <w:pPr>
        <w:pStyle w:val="ListParagraph"/>
        <w:numPr>
          <w:ilvl w:val="0"/>
          <w:numId w:val="1"/>
        </w:numPr>
      </w:pPr>
      <w:r>
        <w:t>Ordinal</w:t>
      </w:r>
    </w:p>
    <w:p w14:paraId="6F7AE495" w14:textId="12EA78BC" w:rsidR="00816014" w:rsidRDefault="00816014" w:rsidP="00816014">
      <w:pPr>
        <w:pStyle w:val="ListParagraph"/>
        <w:numPr>
          <w:ilvl w:val="0"/>
          <w:numId w:val="1"/>
        </w:numPr>
      </w:pPr>
      <w:r>
        <w:t>Interval</w:t>
      </w:r>
    </w:p>
    <w:p w14:paraId="1BD8B306" w14:textId="56B4FE3D" w:rsidR="00816014" w:rsidRDefault="00816014" w:rsidP="00816014">
      <w:r>
        <w:t>Question 5</w:t>
      </w:r>
    </w:p>
    <w:p w14:paraId="788A53E1" w14:textId="7BA466CE" w:rsidR="00816014" w:rsidRDefault="00816014" w:rsidP="00816014">
      <w:r>
        <w:t>Answer</w:t>
      </w:r>
    </w:p>
    <w:p w14:paraId="6D08D715" w14:textId="09FF1840" w:rsidR="004213D5" w:rsidRDefault="00A70C85" w:rsidP="00A70C85">
      <w:pPr>
        <w:pStyle w:val="ListParagraph"/>
        <w:numPr>
          <w:ilvl w:val="0"/>
          <w:numId w:val="5"/>
        </w:numPr>
      </w:pPr>
      <w:r>
        <w:t>SELECT ReleaseYear, Title  FROM Movie WHERE Title = ‘Jurassic Park’ ;</w:t>
      </w:r>
    </w:p>
    <w:p w14:paraId="5BC1DF12" w14:textId="42B5522B" w:rsidR="00210524" w:rsidRDefault="00210524" w:rsidP="00210524">
      <w:pPr>
        <w:pStyle w:val="ListParagraph"/>
        <w:numPr>
          <w:ilvl w:val="0"/>
          <w:numId w:val="5"/>
        </w:numPr>
      </w:pPr>
      <w:r>
        <w:t>SELECT Person.FirstName, Person.LastName</w:t>
      </w:r>
    </w:p>
    <w:p w14:paraId="411E23D9" w14:textId="554EBB28" w:rsidR="00210524" w:rsidRDefault="00210524" w:rsidP="00210524">
      <w:pPr>
        <w:pStyle w:val="ListParagraph"/>
      </w:pPr>
      <w:r>
        <w:t>FROM Person</w:t>
      </w:r>
      <w:r w:rsidR="006C67D6">
        <w:t>, Movie</w:t>
      </w:r>
    </w:p>
    <w:p w14:paraId="13701A96" w14:textId="70FE0FB8" w:rsidR="00210524" w:rsidRDefault="006C67D6" w:rsidP="00210524">
      <w:pPr>
        <w:pStyle w:val="ListParagraph"/>
      </w:pPr>
      <w:r>
        <w:t xml:space="preserve">WHERE </w:t>
      </w:r>
      <w:r w:rsidR="00210524">
        <w:t>Person.ID = Movie.Director AND Movie.Title = ‘Jurrasic Park’ ;</w:t>
      </w:r>
    </w:p>
    <w:p w14:paraId="3797DDFD" w14:textId="7607DD62" w:rsidR="00210524" w:rsidRDefault="00210524" w:rsidP="00210524">
      <w:pPr>
        <w:pStyle w:val="ListParagraph"/>
        <w:numPr>
          <w:ilvl w:val="0"/>
          <w:numId w:val="5"/>
        </w:numPr>
      </w:pPr>
      <w:r>
        <w:t xml:space="preserve">SELECT Movie.Title </w:t>
      </w:r>
    </w:p>
    <w:p w14:paraId="26C4E27A" w14:textId="33280339" w:rsidR="00210524" w:rsidRDefault="00210524" w:rsidP="00210524">
      <w:pPr>
        <w:pStyle w:val="ListParagraph"/>
      </w:pPr>
      <w:r>
        <w:t>FROM Movie</w:t>
      </w:r>
      <w:r w:rsidR="006C67D6">
        <w:t>, Person</w:t>
      </w:r>
    </w:p>
    <w:p w14:paraId="5400AA0B" w14:textId="77777777" w:rsidR="006C67D6" w:rsidRDefault="006C67D6" w:rsidP="006C67D6">
      <w:pPr>
        <w:pStyle w:val="ListParagraph"/>
      </w:pPr>
      <w:r>
        <w:t>WHERE</w:t>
      </w:r>
      <w:r w:rsidR="00210524">
        <w:t xml:space="preserve"> Movie.Director = Person.ID</w:t>
      </w:r>
      <w:r>
        <w:t xml:space="preserve"> </w:t>
      </w:r>
    </w:p>
    <w:p w14:paraId="5A8A44C6" w14:textId="03E06EA0" w:rsidR="00210524" w:rsidRDefault="006C67D6" w:rsidP="006C67D6">
      <w:pPr>
        <w:pStyle w:val="ListParagraph"/>
      </w:pPr>
      <w:r>
        <w:t xml:space="preserve">AND </w:t>
      </w:r>
      <w:r w:rsidR="00210524">
        <w:t>Person.FirstName = ‘Steven’ AND Person.LastName = ‘Spielberg’ ;</w:t>
      </w:r>
    </w:p>
    <w:p w14:paraId="109320DF" w14:textId="7A37B79F" w:rsidR="00210524" w:rsidRDefault="00D31E52" w:rsidP="00210524">
      <w:pPr>
        <w:pStyle w:val="ListParagraph"/>
        <w:numPr>
          <w:ilvl w:val="0"/>
          <w:numId w:val="5"/>
        </w:numPr>
      </w:pPr>
      <w:r>
        <w:t>SELECT count(*) FROM Acts GROUP BY ActorID</w:t>
      </w:r>
      <w:r w:rsidR="00210524">
        <w:t xml:space="preserve"> </w:t>
      </w:r>
      <w:r w:rsidR="004946B2">
        <w:t>;</w:t>
      </w:r>
    </w:p>
    <w:p w14:paraId="212F3F8B" w14:textId="01D17DFC" w:rsidR="00FA001E" w:rsidRDefault="00FA001E" w:rsidP="00816014">
      <w:r>
        <w:t>Question 6</w:t>
      </w:r>
    </w:p>
    <w:p w14:paraId="5CDACDAA" w14:textId="18F86F59" w:rsidR="00FA001E" w:rsidRDefault="00FA001E" w:rsidP="00816014">
      <w:r>
        <w:t>Answer</w:t>
      </w:r>
    </w:p>
    <w:p w14:paraId="4C61D92B" w14:textId="291669EE" w:rsidR="006C67D6" w:rsidRDefault="006C67D6" w:rsidP="006C67D6">
      <w:pPr>
        <w:pStyle w:val="ListParagraph"/>
        <w:numPr>
          <w:ilvl w:val="0"/>
          <w:numId w:val="6"/>
        </w:numPr>
      </w:pPr>
      <w:r>
        <w:t>The query is selecting all the titles in the movie table that were released in the year 2017</w:t>
      </w:r>
    </w:p>
    <w:p w14:paraId="6DF461E3" w14:textId="5663D9FD" w:rsidR="006C67D6" w:rsidRDefault="006C67D6" w:rsidP="006C67D6">
      <w:pPr>
        <w:pStyle w:val="ListParagraph"/>
        <w:numPr>
          <w:ilvl w:val="1"/>
          <w:numId w:val="6"/>
        </w:numPr>
      </w:pPr>
      <w:r>
        <w:t xml:space="preserve">Number of columns = 1 (title) </w:t>
      </w:r>
    </w:p>
    <w:p w14:paraId="0DD46B80" w14:textId="67D65EA8" w:rsidR="00FA001E" w:rsidRDefault="006C67D6" w:rsidP="006C67D6">
      <w:pPr>
        <w:pStyle w:val="ListParagraph"/>
        <w:numPr>
          <w:ilvl w:val="1"/>
          <w:numId w:val="6"/>
        </w:numPr>
      </w:pPr>
      <w:r>
        <w:t>Minimum and maximum number of rows = 0 &amp; 150 (as all values can or cannot be equal to ‘2017’)</w:t>
      </w:r>
    </w:p>
    <w:p w14:paraId="526E17AA" w14:textId="51E0133C" w:rsidR="006C67D6" w:rsidRDefault="00A13BEA" w:rsidP="006C67D6">
      <w:pPr>
        <w:pStyle w:val="ListParagraph"/>
        <w:numPr>
          <w:ilvl w:val="0"/>
          <w:numId w:val="6"/>
        </w:numPr>
      </w:pPr>
      <w:r>
        <w:t xml:space="preserve">The query is selecting first name and last name from the table person. Where person ID is equal to movie director and title of the film is </w:t>
      </w:r>
      <w:r w:rsidR="004946B2">
        <w:t>Star Wars</w:t>
      </w:r>
    </w:p>
    <w:p w14:paraId="0150C1E2" w14:textId="5070A2C8" w:rsidR="006C67D6" w:rsidRDefault="006C67D6" w:rsidP="006C67D6">
      <w:pPr>
        <w:pStyle w:val="ListParagraph"/>
        <w:numPr>
          <w:ilvl w:val="1"/>
          <w:numId w:val="6"/>
        </w:numPr>
      </w:pPr>
      <w:r>
        <w:t xml:space="preserve">Number of columns = </w:t>
      </w:r>
      <w:r w:rsidR="00A13BEA">
        <w:t>2</w:t>
      </w:r>
      <w:r>
        <w:t xml:space="preserve"> </w:t>
      </w:r>
    </w:p>
    <w:p w14:paraId="5AE74384" w14:textId="1A4833FA" w:rsidR="006C67D6" w:rsidRDefault="006C67D6" w:rsidP="006C67D6">
      <w:pPr>
        <w:pStyle w:val="ListParagraph"/>
        <w:numPr>
          <w:ilvl w:val="1"/>
          <w:numId w:val="6"/>
        </w:numPr>
      </w:pPr>
      <w:r>
        <w:t xml:space="preserve">Minimum and maximum number of rows = </w:t>
      </w:r>
      <w:r w:rsidR="004946B2">
        <w:t>0 and 1</w:t>
      </w:r>
    </w:p>
    <w:p w14:paraId="5433152A" w14:textId="484A45CB" w:rsidR="00A13BEA" w:rsidRDefault="00A13BEA" w:rsidP="00A13BEA">
      <w:pPr>
        <w:pStyle w:val="ListParagraph"/>
        <w:numPr>
          <w:ilvl w:val="0"/>
          <w:numId w:val="6"/>
        </w:numPr>
      </w:pPr>
      <w:r>
        <w:t xml:space="preserve">The query is selecting </w:t>
      </w:r>
      <w:r>
        <w:t>last</w:t>
      </w:r>
      <w:r>
        <w:t xml:space="preserve"> name and </w:t>
      </w:r>
      <w:r>
        <w:t>first</w:t>
      </w:r>
      <w:r>
        <w:t xml:space="preserve"> name from the table person. Where person ID is equal to actor ID and movie ID is equal to Acts movie ID and movie director is equal to person ID</w:t>
      </w:r>
    </w:p>
    <w:p w14:paraId="79D31938" w14:textId="327B7653" w:rsidR="00A13BEA" w:rsidRDefault="006C67D6" w:rsidP="00A13BEA">
      <w:pPr>
        <w:pStyle w:val="ListParagraph"/>
        <w:numPr>
          <w:ilvl w:val="1"/>
          <w:numId w:val="6"/>
        </w:numPr>
      </w:pPr>
      <w:r>
        <w:t xml:space="preserve">Number of columns = </w:t>
      </w:r>
      <w:r w:rsidR="00A13BEA">
        <w:t>2</w:t>
      </w:r>
      <w:r>
        <w:t xml:space="preserve"> </w:t>
      </w:r>
    </w:p>
    <w:p w14:paraId="7515FCAF" w14:textId="437A25BF" w:rsidR="006C67D6" w:rsidRDefault="006C67D6" w:rsidP="00A13BEA">
      <w:pPr>
        <w:pStyle w:val="ListParagraph"/>
        <w:numPr>
          <w:ilvl w:val="1"/>
          <w:numId w:val="6"/>
        </w:numPr>
      </w:pPr>
      <w:r>
        <w:t xml:space="preserve">Minimum and maximum number of rows = </w:t>
      </w:r>
      <w:r w:rsidR="004946B2">
        <w:t>150,200</w:t>
      </w:r>
    </w:p>
    <w:p w14:paraId="45772718" w14:textId="0A988248" w:rsidR="00A13BEA" w:rsidRDefault="00A13BEA" w:rsidP="00A13BEA">
      <w:pPr>
        <w:pStyle w:val="ListParagraph"/>
        <w:numPr>
          <w:ilvl w:val="0"/>
          <w:numId w:val="6"/>
        </w:numPr>
      </w:pPr>
      <w:r>
        <w:t xml:space="preserve">The query is selecting </w:t>
      </w:r>
      <w:r w:rsidR="00E80843">
        <w:t xml:space="preserve">distinct </w:t>
      </w:r>
      <w:r>
        <w:t xml:space="preserve">first name and last name from the table person. Where person ID is equal to actor ID </w:t>
      </w:r>
      <w:r w:rsidR="00E80843">
        <w:t xml:space="preserve">from first A1 and second A2 </w:t>
      </w:r>
      <w:r w:rsidR="004946B2">
        <w:t>table,</w:t>
      </w:r>
      <w:r w:rsidR="00E80843">
        <w:t xml:space="preserve"> but </w:t>
      </w:r>
      <w:r>
        <w:t>movie ID is</w:t>
      </w:r>
      <w:r w:rsidR="00E80843">
        <w:t xml:space="preserve"> not</w:t>
      </w:r>
      <w:r>
        <w:t xml:space="preserve"> equal to movie ID</w:t>
      </w:r>
      <w:r w:rsidR="00E80843">
        <w:t xml:space="preserve"> in the other table. That means, it produces all the names of the actors who has played role in more than one movie</w:t>
      </w:r>
    </w:p>
    <w:p w14:paraId="7F85B120" w14:textId="77777777" w:rsidR="00A13BEA" w:rsidRDefault="006C67D6" w:rsidP="00A13BEA">
      <w:pPr>
        <w:pStyle w:val="ListParagraph"/>
        <w:numPr>
          <w:ilvl w:val="1"/>
          <w:numId w:val="6"/>
        </w:numPr>
      </w:pPr>
      <w:r>
        <w:t xml:space="preserve">Number of columns = </w:t>
      </w:r>
      <w:r w:rsidR="00A13BEA">
        <w:t>2</w:t>
      </w:r>
      <w:r>
        <w:t xml:space="preserve"> </w:t>
      </w:r>
    </w:p>
    <w:p w14:paraId="60B052A1" w14:textId="13164590" w:rsidR="006C67D6" w:rsidRDefault="006C67D6" w:rsidP="004946B2">
      <w:pPr>
        <w:pStyle w:val="ListParagraph"/>
        <w:numPr>
          <w:ilvl w:val="1"/>
          <w:numId w:val="6"/>
        </w:numPr>
      </w:pPr>
      <w:r>
        <w:t xml:space="preserve">Minimum and maximum number of rows = </w:t>
      </w:r>
      <w:r w:rsidR="00E43512">
        <w:t>0,</w:t>
      </w:r>
      <w:r w:rsidR="00CC15EF">
        <w:t>75</w:t>
      </w:r>
    </w:p>
    <w:p w14:paraId="04A3A644" w14:textId="376A4565" w:rsidR="0018364D" w:rsidRDefault="0018364D" w:rsidP="00816014">
      <w:r>
        <w:lastRenderedPageBreak/>
        <w:t>Question 7</w:t>
      </w:r>
    </w:p>
    <w:p w14:paraId="02F50C56" w14:textId="66322C43" w:rsidR="0018364D" w:rsidRDefault="0018364D" w:rsidP="00816014">
      <w:r>
        <w:t xml:space="preserve">Answer </w:t>
      </w:r>
    </w:p>
    <w:p w14:paraId="3F415A81" w14:textId="4939D95C" w:rsidR="00581201" w:rsidRDefault="00581201" w:rsidP="00581201">
      <w:pPr>
        <w:pStyle w:val="ListParagraph"/>
        <w:numPr>
          <w:ilvl w:val="0"/>
          <w:numId w:val="4"/>
        </w:numPr>
      </w:pPr>
      <w:r>
        <w:t xml:space="preserve">Applying </w:t>
      </w:r>
      <w:r>
        <w:t>X → X − X¯</w:t>
      </w:r>
      <w:r>
        <w:t xml:space="preserve"> transformation will not affect both the discretization process and the bins will remain as it is. This is due to the reason that we are just subtracting a constant value mean thus actual range might change but the distribution will remain same. </w:t>
      </w:r>
    </w:p>
    <w:p w14:paraId="383218E3" w14:textId="77777777" w:rsidR="00AB23DB" w:rsidRDefault="00581201" w:rsidP="00581201">
      <w:pPr>
        <w:pStyle w:val="ListParagraph"/>
        <w:numPr>
          <w:ilvl w:val="0"/>
          <w:numId w:val="4"/>
        </w:numPr>
      </w:pPr>
      <w:r>
        <w:t xml:space="preserve">Applying standardization transformation </w:t>
      </w:r>
      <w:r w:rsidR="00825350">
        <w:t xml:space="preserve">will affect equal width discretization process and will bring change in the assignment of elements, however there will be no change in the frequency </w:t>
      </w:r>
      <w:r w:rsidR="00AB23DB">
        <w:t>discretization method as it solely depends on number of values</w:t>
      </w:r>
    </w:p>
    <w:p w14:paraId="5EBB9993" w14:textId="439D3ECB" w:rsidR="004213D5" w:rsidRDefault="00AB23DB" w:rsidP="00816014">
      <w:pPr>
        <w:pStyle w:val="ListParagraph"/>
        <w:numPr>
          <w:ilvl w:val="0"/>
          <w:numId w:val="4"/>
        </w:numPr>
      </w:pPr>
      <w:r>
        <w:t>Applying standardize and exponentiated transformation will affect equal width discretization however there will still be no changes in equal frequency discretization.</w:t>
      </w:r>
    </w:p>
    <w:p w14:paraId="3105650B" w14:textId="4D3071B0" w:rsidR="004213D5" w:rsidRDefault="004213D5" w:rsidP="00816014">
      <w:r>
        <w:t>Question 8</w:t>
      </w:r>
    </w:p>
    <w:p w14:paraId="568658AF" w14:textId="171EB956" w:rsidR="004213D5" w:rsidRDefault="004213D5" w:rsidP="00816014">
      <w:r>
        <w:t xml:space="preserve">Answer </w:t>
      </w:r>
    </w:p>
    <w:p w14:paraId="158309DB" w14:textId="5F872770" w:rsidR="004213D5" w:rsidRDefault="004213D5" w:rsidP="004213D5">
      <w:pPr>
        <w:pStyle w:val="ListParagraph"/>
        <w:numPr>
          <w:ilvl w:val="0"/>
          <w:numId w:val="2"/>
        </w:numPr>
      </w:pPr>
      <w:r>
        <w:t xml:space="preserve">Using approach two average of weights </w:t>
      </w:r>
      <w:r w:rsidR="0018364D">
        <w:t>= 1700</w:t>
      </w:r>
      <w:r>
        <w:t xml:space="preserve">/10 = 170 </w:t>
      </w:r>
    </w:p>
    <w:p w14:paraId="37942CD6" w14:textId="3E9151EE" w:rsidR="004213D5" w:rsidRDefault="004213D5" w:rsidP="0018364D">
      <w:pPr>
        <w:ind w:left="720"/>
      </w:pPr>
      <w:r>
        <w:t>So</w:t>
      </w:r>
      <w:r w:rsidR="0018364D">
        <w:t>,</w:t>
      </w:r>
      <w:r>
        <w:t xml:space="preserve"> 6 and 12 will be assigned 170 weight using approach two</w:t>
      </w:r>
    </w:p>
    <w:p w14:paraId="7DC62BDF" w14:textId="77777777" w:rsidR="004213D5" w:rsidRDefault="004213D5" w:rsidP="004213D5">
      <w:pPr>
        <w:ind w:left="720"/>
      </w:pPr>
      <w:r>
        <w:t xml:space="preserve">Using approach three </w:t>
      </w:r>
    </w:p>
    <w:p w14:paraId="686E0BA0" w14:textId="563E4165" w:rsidR="004213D5" w:rsidRDefault="004213D5" w:rsidP="004213D5">
      <w:pPr>
        <w:pStyle w:val="ListParagraph"/>
        <w:numPr>
          <w:ilvl w:val="0"/>
          <w:numId w:val="3"/>
        </w:numPr>
      </w:pPr>
      <w:r>
        <w:t xml:space="preserve">average weight of males = </w:t>
      </w:r>
      <w:r w:rsidR="00794FAD">
        <w:t>1000/5 = 200 (assigned to patient 6)</w:t>
      </w:r>
    </w:p>
    <w:p w14:paraId="0073F8F4" w14:textId="1E230B5A" w:rsidR="004213D5" w:rsidRDefault="004213D5" w:rsidP="004213D5">
      <w:pPr>
        <w:pStyle w:val="ListParagraph"/>
        <w:numPr>
          <w:ilvl w:val="0"/>
          <w:numId w:val="3"/>
        </w:numPr>
      </w:pPr>
      <w:r>
        <w:t xml:space="preserve">average weight of </w:t>
      </w:r>
      <w:r>
        <w:t xml:space="preserve">females = </w:t>
      </w:r>
      <w:r w:rsidR="00794FAD">
        <w:t xml:space="preserve">700/5 = 140 </w:t>
      </w:r>
      <w:r w:rsidR="00794FAD">
        <w:t>(assigned to patient 6)</w:t>
      </w:r>
    </w:p>
    <w:p w14:paraId="41774640" w14:textId="77777777" w:rsidR="0091675B" w:rsidRDefault="0091675B" w:rsidP="0091675B">
      <w:pPr>
        <w:pStyle w:val="ListParagraph"/>
        <w:ind w:left="1080"/>
      </w:pPr>
    </w:p>
    <w:p w14:paraId="6FDF70CD" w14:textId="166D0DE8" w:rsidR="0091675B" w:rsidRDefault="0091675B" w:rsidP="0091675B">
      <w:pPr>
        <w:pStyle w:val="ListParagraph"/>
        <w:numPr>
          <w:ilvl w:val="0"/>
          <w:numId w:val="2"/>
        </w:numPr>
      </w:pPr>
      <w:r>
        <w:t>Approach two will have same average value as approach one both equal to 170</w:t>
      </w:r>
    </w:p>
    <w:p w14:paraId="70BB35B3" w14:textId="24D2B086" w:rsidR="0091675B" w:rsidRDefault="0091675B" w:rsidP="0091675B">
      <w:pPr>
        <w:pStyle w:val="ListParagraph"/>
        <w:numPr>
          <w:ilvl w:val="0"/>
          <w:numId w:val="2"/>
        </w:numPr>
      </w:pPr>
      <w:r>
        <w:t>Approach three is the most reasonable one out of the three approaches because of the following reasons:</w:t>
      </w:r>
    </w:p>
    <w:p w14:paraId="41CAB90E" w14:textId="5EB6EBD9" w:rsidR="0091675B" w:rsidRDefault="0091675B" w:rsidP="0091675B">
      <w:pPr>
        <w:pStyle w:val="ListParagraph"/>
        <w:numPr>
          <w:ilvl w:val="1"/>
          <w:numId w:val="2"/>
        </w:numPr>
      </w:pPr>
      <w:r>
        <w:t>It considers other attributes into consideration while calculating averages, thus providing a better estimation criterion</w:t>
      </w:r>
    </w:p>
    <w:p w14:paraId="22964BC1" w14:textId="612892D6" w:rsidR="0091675B" w:rsidRDefault="0091675B" w:rsidP="0091675B">
      <w:pPr>
        <w:pStyle w:val="ListParagraph"/>
        <w:numPr>
          <w:ilvl w:val="1"/>
          <w:numId w:val="2"/>
        </w:numPr>
      </w:pPr>
      <w:r>
        <w:t>The average calculation considers to cluster data points on basis of gender giving us a better sense of estimation</w:t>
      </w:r>
    </w:p>
    <w:p w14:paraId="7003A7B4" w14:textId="77777777" w:rsidR="00466C04" w:rsidRDefault="00B03369" w:rsidP="0091675B">
      <w:pPr>
        <w:pStyle w:val="ListParagraph"/>
        <w:numPr>
          <w:ilvl w:val="0"/>
          <w:numId w:val="2"/>
        </w:numPr>
      </w:pPr>
      <w:r>
        <w:t xml:space="preserve">By statistical literature, if the number of missing value cases are less than five % of the sample then the researchers can drop them. </w:t>
      </w:r>
    </w:p>
    <w:p w14:paraId="6C960FEB" w14:textId="6C04281B" w:rsidR="0091675B" w:rsidRDefault="00466C04" w:rsidP="00466C04">
      <w:pPr>
        <w:pStyle w:val="ListParagraph"/>
      </w:pPr>
      <w:r>
        <w:t>Or else</w:t>
      </w:r>
      <w:r w:rsidR="00B03369">
        <w:t xml:space="preserve">, </w:t>
      </w:r>
      <w:r>
        <w:t>i</w:t>
      </w:r>
      <w:r w:rsidR="00B03369">
        <w:t xml:space="preserve">n practical </w:t>
      </w:r>
      <w:r>
        <w:t xml:space="preserve">terms </w:t>
      </w:r>
      <w:r w:rsidR="00B03369">
        <w:t>if the missing data is too limited in quantity</w:t>
      </w:r>
      <w:r>
        <w:t>,</w:t>
      </w:r>
      <w:r w:rsidR="00B03369">
        <w:t xml:space="preserve"> that removing them will hardly cause any changes in the dataset and</w:t>
      </w:r>
      <w:r>
        <w:t xml:space="preserve"> in</w:t>
      </w:r>
      <w:r w:rsidR="00B03369">
        <w:t xml:space="preserve"> the expected outcomes then it</w:t>
      </w:r>
      <w:r>
        <w:t xml:space="preserve"> is wise to remove missing data rather than imputing values. </w:t>
      </w:r>
    </w:p>
    <w:p w14:paraId="7904AC2F" w14:textId="77777777" w:rsidR="0091675B" w:rsidRDefault="0091675B" w:rsidP="0091675B">
      <w:pPr>
        <w:ind w:left="1080"/>
      </w:pPr>
    </w:p>
    <w:sectPr w:rsidR="00916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1C55"/>
    <w:multiLevelType w:val="hybridMultilevel"/>
    <w:tmpl w:val="CB727D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48C8"/>
    <w:multiLevelType w:val="hybridMultilevel"/>
    <w:tmpl w:val="B770FC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F5FD4"/>
    <w:multiLevelType w:val="hybridMultilevel"/>
    <w:tmpl w:val="DF1CD9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E0F07"/>
    <w:multiLevelType w:val="hybridMultilevel"/>
    <w:tmpl w:val="3A1CBAA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153A9"/>
    <w:multiLevelType w:val="hybridMultilevel"/>
    <w:tmpl w:val="05ACD8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242DA"/>
    <w:multiLevelType w:val="hybridMultilevel"/>
    <w:tmpl w:val="1ABAC8A0"/>
    <w:lvl w:ilvl="0" w:tplc="FC46D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8827368">
    <w:abstractNumId w:val="4"/>
  </w:num>
  <w:num w:numId="2" w16cid:durableId="1119377979">
    <w:abstractNumId w:val="0"/>
  </w:num>
  <w:num w:numId="3" w16cid:durableId="1849321308">
    <w:abstractNumId w:val="5"/>
  </w:num>
  <w:num w:numId="4" w16cid:durableId="1125319689">
    <w:abstractNumId w:val="2"/>
  </w:num>
  <w:num w:numId="5" w16cid:durableId="1822454213">
    <w:abstractNumId w:val="1"/>
  </w:num>
  <w:num w:numId="6" w16cid:durableId="1976642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E5"/>
    <w:rsid w:val="000137D0"/>
    <w:rsid w:val="0018364D"/>
    <w:rsid w:val="00210524"/>
    <w:rsid w:val="0039189B"/>
    <w:rsid w:val="003B7B04"/>
    <w:rsid w:val="004213D5"/>
    <w:rsid w:val="00466C04"/>
    <w:rsid w:val="004946B2"/>
    <w:rsid w:val="00581201"/>
    <w:rsid w:val="006C67D6"/>
    <w:rsid w:val="00794FAD"/>
    <w:rsid w:val="00816014"/>
    <w:rsid w:val="00825350"/>
    <w:rsid w:val="0091675B"/>
    <w:rsid w:val="00A13BEA"/>
    <w:rsid w:val="00A70C85"/>
    <w:rsid w:val="00AB23DB"/>
    <w:rsid w:val="00AE57E5"/>
    <w:rsid w:val="00B03369"/>
    <w:rsid w:val="00B627C2"/>
    <w:rsid w:val="00BB6E5A"/>
    <w:rsid w:val="00CC15EF"/>
    <w:rsid w:val="00CD5351"/>
    <w:rsid w:val="00D31E52"/>
    <w:rsid w:val="00E35452"/>
    <w:rsid w:val="00E43512"/>
    <w:rsid w:val="00E80843"/>
    <w:rsid w:val="00FA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C5B0"/>
  <w15:chartTrackingRefBased/>
  <w15:docId w15:val="{F695C26B-652B-474B-83C6-8A2D716D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7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inadi5@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16</cp:revision>
  <dcterms:created xsi:type="dcterms:W3CDTF">2022-10-13T17:52:00Z</dcterms:created>
  <dcterms:modified xsi:type="dcterms:W3CDTF">2022-10-14T04:23:00Z</dcterms:modified>
</cp:coreProperties>
</file>