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7E12" w14:textId="5B081C01" w:rsidR="00716815" w:rsidRDefault="00716815" w:rsidP="009B5BBD">
      <w:pPr>
        <w:jc w:val="center"/>
        <w:rPr>
          <w:b/>
          <w:bCs/>
        </w:rPr>
      </w:pPr>
      <w:r w:rsidRPr="00171FFA">
        <w:rPr>
          <w:b/>
          <w:bCs/>
        </w:rPr>
        <w:t xml:space="preserve">In-Class </w:t>
      </w:r>
      <w:r w:rsidR="006F3994">
        <w:rPr>
          <w:b/>
          <w:bCs/>
        </w:rPr>
        <w:t xml:space="preserve">Assignment </w:t>
      </w:r>
      <w:r w:rsidR="00171FFA">
        <w:rPr>
          <w:b/>
          <w:bCs/>
        </w:rPr>
        <w:t>1</w:t>
      </w:r>
      <w:r w:rsidR="00645ECF">
        <w:rPr>
          <w:b/>
          <w:bCs/>
        </w:rPr>
        <w:t>7</w:t>
      </w:r>
    </w:p>
    <w:p w14:paraId="1A1A6CAF" w14:textId="77777777" w:rsidR="006062C4" w:rsidRPr="009B5BBD" w:rsidRDefault="006062C4" w:rsidP="006062C4">
      <w:pPr>
        <w:rPr>
          <w:b/>
          <w:bCs/>
        </w:rPr>
      </w:pPr>
    </w:p>
    <w:p w14:paraId="02C8230F" w14:textId="214D790B" w:rsidR="006062C4" w:rsidRDefault="006062C4" w:rsidP="006062C4">
      <w:r>
        <w:t xml:space="preserve">1. The fuel efficiency of a set of 25 cars is calculated to have a mean value of 22.3 mpg with a standard deviation of 5.  We want to determine whether this value is statistically different from </w:t>
      </w:r>
      <w:r w:rsidR="009A6E27">
        <w:t>20.09</w:t>
      </w:r>
      <w:r w:rsidR="00B17F55">
        <w:t xml:space="preserve"> mpg</w:t>
      </w:r>
      <w:r w:rsidR="009A6E27">
        <w:t>, the</w:t>
      </w:r>
      <w:r w:rsidR="00B17F55">
        <w:t xml:space="preserve"> </w:t>
      </w:r>
      <w:r>
        <w:t>mpg value in the mtcars dataset, at the 95% confidence level.</w:t>
      </w:r>
    </w:p>
    <w:p w14:paraId="52F5B3BD" w14:textId="77777777" w:rsidR="006062C4" w:rsidRDefault="006062C4" w:rsidP="006062C4">
      <w:r>
        <w:t>(a) State the null hypothesis.  Is it one-sided or two-sided?</w:t>
      </w:r>
    </w:p>
    <w:p w14:paraId="475CE710" w14:textId="7F66C3F3" w:rsidR="009A2F5B" w:rsidRDefault="009A2F5B" w:rsidP="006062C4">
      <w:r w:rsidRPr="009A2F5B">
        <w:t>The null hypothesis is - The mean of mpg in the cars data set is equal to 20.09. The hypothesis is two sided.</w:t>
      </w:r>
    </w:p>
    <w:p w14:paraId="2E0637A3" w14:textId="65B762F9" w:rsidR="006062C4" w:rsidRDefault="006062C4" w:rsidP="006062C4">
      <w:r>
        <w:t xml:space="preserve">(b) Determine whether the null hypothesis is or is not falsified, by a Monte Carlo simulation with 100,000 runs.  What is the p-value?  </w:t>
      </w:r>
      <w:r w:rsidR="00EF0982">
        <w:t xml:space="preserve">Compare </w:t>
      </w:r>
      <w:r>
        <w:t xml:space="preserve">your result to what you got </w:t>
      </w:r>
      <w:r w:rsidR="00EF0982">
        <w:t xml:space="preserve">last </w:t>
      </w:r>
      <w:r w:rsidR="00645ECF">
        <w:t>Tuesday</w:t>
      </w:r>
      <w:r w:rsidR="00EF0982">
        <w:t>.</w:t>
      </w:r>
    </w:p>
    <w:p w14:paraId="32ABA308" w14:textId="71D45122" w:rsidR="00EF0982" w:rsidRDefault="009A2F5B" w:rsidP="006062C4">
      <w:r>
        <w:rPr>
          <w:noProof/>
        </w:rPr>
        <w:drawing>
          <wp:inline distT="0" distB="0" distL="0" distR="0" wp14:anchorId="7AFCE348" wp14:editId="5E7CB90F">
            <wp:extent cx="5943600" cy="270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79A3" w14:textId="56271FD9" w:rsidR="009A2F5B" w:rsidRDefault="009A2F5B" w:rsidP="006062C4">
      <w:r w:rsidRPr="009A2F5B">
        <w:t>The null hypothesis is falsified as p value is less than 0.05, The p-value is approximately equal to what we got last time.</w:t>
      </w:r>
    </w:p>
    <w:p w14:paraId="3F913817" w14:textId="77777777" w:rsidR="006062C4" w:rsidRDefault="006062C4" w:rsidP="006062C4">
      <w:r>
        <w:t xml:space="preserve">2. A set of sample data follows an </w:t>
      </w:r>
      <w:r w:rsidRPr="007B40D8">
        <w:rPr>
          <w:u w:val="single"/>
        </w:rPr>
        <w:t>exponential</w:t>
      </w:r>
      <w:r w:rsidRPr="008B4574">
        <w:rPr>
          <w:u w:val="single"/>
        </w:rPr>
        <w:t xml:space="preserve"> distribution</w:t>
      </w:r>
      <w:r>
        <w:t xml:space="preserve">.  The set has 750 samples with a mean value of 30.  Perform a hypothesis test with simulation (10,000 runs) to determine whether the mean value is 95% likely to be </w:t>
      </w:r>
      <w:r w:rsidRPr="00695105">
        <w:rPr>
          <w:u w:val="single"/>
        </w:rPr>
        <w:t>greater than</w:t>
      </w:r>
      <w:r>
        <w:t xml:space="preserve"> 28.</w:t>
      </w:r>
    </w:p>
    <w:p w14:paraId="1FDB5C87" w14:textId="11A68859" w:rsidR="00A92984" w:rsidRDefault="009A2F5B" w:rsidP="006062C4">
      <w:r w:rsidRPr="009A2F5B">
        <w:t>The null hypothesis is - The mean value is less than or equal to 28. The hypothesis is one sided.</w:t>
      </w:r>
    </w:p>
    <w:p w14:paraId="3CC979E7" w14:textId="185655E8" w:rsidR="009A2F5B" w:rsidRDefault="009A2F5B" w:rsidP="006062C4"/>
    <w:p w14:paraId="432A6798" w14:textId="3F73C00F" w:rsidR="009A2F5B" w:rsidRDefault="009A2F5B" w:rsidP="006062C4">
      <w:r>
        <w:rPr>
          <w:noProof/>
        </w:rPr>
        <w:lastRenderedPageBreak/>
        <w:drawing>
          <wp:inline distT="0" distB="0" distL="0" distR="0" wp14:anchorId="6E55019B" wp14:editId="4E2B8F7E">
            <wp:extent cx="388620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674" w14:textId="0DA0C5C1" w:rsidR="000A4019" w:rsidRDefault="000A4019" w:rsidP="006062C4">
      <w:r>
        <w:t>The null hypothesis is falsified as the p value is less than 0.05</w:t>
      </w:r>
    </w:p>
    <w:sectPr w:rsidR="000A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2F05"/>
    <w:multiLevelType w:val="hybridMultilevel"/>
    <w:tmpl w:val="CEC8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772A0"/>
    <w:multiLevelType w:val="hybridMultilevel"/>
    <w:tmpl w:val="8B26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28319">
    <w:abstractNumId w:val="0"/>
  </w:num>
  <w:num w:numId="2" w16cid:durableId="343435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15"/>
    <w:rsid w:val="000A4019"/>
    <w:rsid w:val="00171FFA"/>
    <w:rsid w:val="001E1AA9"/>
    <w:rsid w:val="00381897"/>
    <w:rsid w:val="003A2912"/>
    <w:rsid w:val="003B03F6"/>
    <w:rsid w:val="0043718B"/>
    <w:rsid w:val="004E6EA7"/>
    <w:rsid w:val="00544F9D"/>
    <w:rsid w:val="00600BD9"/>
    <w:rsid w:val="006062C4"/>
    <w:rsid w:val="00645ECF"/>
    <w:rsid w:val="00695105"/>
    <w:rsid w:val="006B31F9"/>
    <w:rsid w:val="006F3994"/>
    <w:rsid w:val="00716815"/>
    <w:rsid w:val="007E7DC6"/>
    <w:rsid w:val="007F39FA"/>
    <w:rsid w:val="008100B6"/>
    <w:rsid w:val="0081480F"/>
    <w:rsid w:val="008D1F1C"/>
    <w:rsid w:val="009A1F9B"/>
    <w:rsid w:val="009A2F5B"/>
    <w:rsid w:val="009A6E27"/>
    <w:rsid w:val="009B5BBD"/>
    <w:rsid w:val="00A376B5"/>
    <w:rsid w:val="00A9069D"/>
    <w:rsid w:val="00A92984"/>
    <w:rsid w:val="00AA181F"/>
    <w:rsid w:val="00AA5585"/>
    <w:rsid w:val="00B17F55"/>
    <w:rsid w:val="00B21A2A"/>
    <w:rsid w:val="00B9229F"/>
    <w:rsid w:val="00C9290E"/>
    <w:rsid w:val="00CA6C2C"/>
    <w:rsid w:val="00D4207C"/>
    <w:rsid w:val="00D96D95"/>
    <w:rsid w:val="00E050CC"/>
    <w:rsid w:val="00E371D8"/>
    <w:rsid w:val="00E54B06"/>
    <w:rsid w:val="00E873F3"/>
    <w:rsid w:val="00E944BC"/>
    <w:rsid w:val="00EF0982"/>
    <w:rsid w:val="00F4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0DF7"/>
  <w15:chartTrackingRefBased/>
  <w15:docId w15:val="{0019E5F4-058D-4789-8C5E-865E916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Aditya Jain</cp:lastModifiedBy>
  <cp:revision>32</cp:revision>
  <cp:lastPrinted>2022-03-14T12:09:00Z</cp:lastPrinted>
  <dcterms:created xsi:type="dcterms:W3CDTF">2022-03-14T11:48:00Z</dcterms:created>
  <dcterms:modified xsi:type="dcterms:W3CDTF">2022-11-03T21:25:00Z</dcterms:modified>
</cp:coreProperties>
</file>