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B0BE5" w14:textId="0DEB9B89" w:rsidR="005F1507" w:rsidRPr="001F53FF" w:rsidRDefault="001F53FF" w:rsidP="001F53FF">
      <w:pPr>
        <w:jc w:val="center"/>
        <w:rPr>
          <w:b/>
          <w:bCs/>
        </w:rPr>
      </w:pPr>
      <w:r w:rsidRPr="001F53FF">
        <w:rPr>
          <w:b/>
          <w:bCs/>
        </w:rPr>
        <w:t>STT 8</w:t>
      </w:r>
      <w:r w:rsidR="00261F43">
        <w:rPr>
          <w:b/>
          <w:bCs/>
        </w:rPr>
        <w:t>10</w:t>
      </w:r>
    </w:p>
    <w:p w14:paraId="37B351B2" w14:textId="0B5DA536" w:rsidR="001F53FF" w:rsidRPr="001F53FF" w:rsidRDefault="001F53FF" w:rsidP="001F53FF">
      <w:pPr>
        <w:jc w:val="center"/>
        <w:rPr>
          <w:b/>
          <w:bCs/>
        </w:rPr>
      </w:pPr>
      <w:r w:rsidRPr="001F53FF">
        <w:rPr>
          <w:b/>
          <w:bCs/>
        </w:rPr>
        <w:t>ICA</w:t>
      </w:r>
      <w:r w:rsidR="00261F43">
        <w:rPr>
          <w:b/>
          <w:bCs/>
        </w:rPr>
        <w:t xml:space="preserve"> 4</w:t>
      </w:r>
    </w:p>
    <w:p w14:paraId="715443CE" w14:textId="48BA2255" w:rsidR="00AE1499" w:rsidRDefault="00AE1499"/>
    <w:p w14:paraId="513BA635" w14:textId="43ABF8F5" w:rsidR="001B3AC8" w:rsidRDefault="00AE1499" w:rsidP="001B3AC8">
      <w:pPr>
        <w:pStyle w:val="ListParagraph"/>
        <w:numPr>
          <w:ilvl w:val="0"/>
          <w:numId w:val="2"/>
        </w:numPr>
      </w:pPr>
      <w:r>
        <w:t>A</w:t>
      </w:r>
      <w:r w:rsidR="001B3AC8">
        <w:t xml:space="preserve"> very wobbly 4-sided die is used in a particular game.  For this die, the </w:t>
      </w:r>
      <w:proofErr w:type="spellStart"/>
      <w:r w:rsidR="001B3AC8">
        <w:t>pmf</w:t>
      </w:r>
      <w:proofErr w:type="spellEnd"/>
      <w:r w:rsidR="001B3AC8">
        <w:t xml:space="preserve"> is given by</w:t>
      </w:r>
    </w:p>
    <w:p w14:paraId="2A02ACCD" w14:textId="3D424DF9" w:rsidR="001B3AC8" w:rsidRDefault="001B3AC8" w:rsidP="001B3AC8">
      <w:pPr>
        <w:ind w:left="360"/>
      </w:pPr>
      <w:r w:rsidRPr="001B3AC8">
        <w:rPr>
          <w:noProof/>
          <w:lang w:val="en-IN" w:eastAsia="en-IN"/>
        </w:rPr>
        <w:drawing>
          <wp:inline distT="0" distB="0" distL="0" distR="0" wp14:anchorId="72B057F5" wp14:editId="02B4EDC4">
            <wp:extent cx="12287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2219" w14:textId="3672E190" w:rsidR="001B3AC8" w:rsidRDefault="001B3AC8" w:rsidP="001B3AC8">
      <w:pPr>
        <w:pStyle w:val="ListParagraph"/>
        <w:numPr>
          <w:ilvl w:val="0"/>
          <w:numId w:val="3"/>
        </w:numPr>
      </w:pPr>
      <w:r>
        <w:t xml:space="preserve">What is the </w:t>
      </w:r>
      <w:proofErr w:type="spellStart"/>
      <w:r>
        <w:t>cdf</w:t>
      </w:r>
      <w:proofErr w:type="spellEnd"/>
      <w:r>
        <w:t xml:space="preserve"> for this die?</w:t>
      </w:r>
    </w:p>
    <w:p w14:paraId="6703482A" w14:textId="1A4FB34D" w:rsidR="00362546" w:rsidRDefault="00362546" w:rsidP="00362546">
      <w:pPr>
        <w:pStyle w:val="ListParagraph"/>
        <w:ind w:left="360"/>
      </w:pPr>
      <w:r>
        <w:t xml:space="preserve">Ans.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0"/>
        <w:gridCol w:w="970"/>
      </w:tblGrid>
      <w:tr w:rsidR="00362546" w14:paraId="5D70B8CD" w14:textId="77777777" w:rsidTr="00362546">
        <w:trPr>
          <w:trHeight w:val="318"/>
        </w:trPr>
        <w:tc>
          <w:tcPr>
            <w:tcW w:w="970" w:type="dxa"/>
          </w:tcPr>
          <w:p w14:paraId="6CE04758" w14:textId="3B63543A" w:rsidR="00362546" w:rsidRDefault="00362546" w:rsidP="0036254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70" w:type="dxa"/>
          </w:tcPr>
          <w:p w14:paraId="731DE896" w14:textId="3495ADF1" w:rsidR="00362546" w:rsidRDefault="00362546" w:rsidP="00362546">
            <w:pPr>
              <w:pStyle w:val="ListParagraph"/>
              <w:ind w:left="0"/>
              <w:jc w:val="center"/>
            </w:pPr>
            <w:r>
              <w:t>CDF(X)</w:t>
            </w:r>
          </w:p>
        </w:tc>
      </w:tr>
      <w:tr w:rsidR="00362546" w14:paraId="4D1F2834" w14:textId="77777777" w:rsidTr="00362546">
        <w:trPr>
          <w:trHeight w:val="318"/>
        </w:trPr>
        <w:tc>
          <w:tcPr>
            <w:tcW w:w="970" w:type="dxa"/>
          </w:tcPr>
          <w:p w14:paraId="486E897B" w14:textId="6D3ED8EE" w:rsidR="00362546" w:rsidRDefault="00362546" w:rsidP="0036254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70" w:type="dxa"/>
          </w:tcPr>
          <w:p w14:paraId="539D1AEF" w14:textId="237B137E" w:rsidR="00362546" w:rsidRDefault="00362546" w:rsidP="00362546">
            <w:pPr>
              <w:pStyle w:val="ListParagraph"/>
              <w:ind w:left="0"/>
              <w:jc w:val="center"/>
            </w:pPr>
            <w:r>
              <w:t>0.3</w:t>
            </w:r>
          </w:p>
        </w:tc>
      </w:tr>
      <w:tr w:rsidR="00362546" w14:paraId="3A33DA26" w14:textId="77777777" w:rsidTr="00362546">
        <w:trPr>
          <w:trHeight w:val="332"/>
        </w:trPr>
        <w:tc>
          <w:tcPr>
            <w:tcW w:w="970" w:type="dxa"/>
          </w:tcPr>
          <w:p w14:paraId="3F562384" w14:textId="1F150F42" w:rsidR="00362546" w:rsidRDefault="00362546" w:rsidP="0036254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70" w:type="dxa"/>
          </w:tcPr>
          <w:p w14:paraId="669D4383" w14:textId="53535B12" w:rsidR="00362546" w:rsidRDefault="00362546" w:rsidP="00362546">
            <w:pPr>
              <w:pStyle w:val="ListParagraph"/>
              <w:ind w:left="0"/>
              <w:jc w:val="center"/>
            </w:pPr>
            <w:r>
              <w:t>0.5</w:t>
            </w:r>
          </w:p>
        </w:tc>
      </w:tr>
      <w:tr w:rsidR="00362546" w14:paraId="61F48CA2" w14:textId="77777777" w:rsidTr="00362546">
        <w:trPr>
          <w:trHeight w:val="318"/>
        </w:trPr>
        <w:tc>
          <w:tcPr>
            <w:tcW w:w="970" w:type="dxa"/>
          </w:tcPr>
          <w:p w14:paraId="7244AA4F" w14:textId="05F726EE" w:rsidR="00362546" w:rsidRDefault="00362546" w:rsidP="0036254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70" w:type="dxa"/>
          </w:tcPr>
          <w:p w14:paraId="4F4695FB" w14:textId="2F374C7A" w:rsidR="00362546" w:rsidRDefault="00362546" w:rsidP="00362546">
            <w:pPr>
              <w:pStyle w:val="ListParagraph"/>
              <w:ind w:left="0"/>
              <w:jc w:val="center"/>
            </w:pPr>
            <w:r>
              <w:t>0.65</w:t>
            </w:r>
          </w:p>
        </w:tc>
      </w:tr>
      <w:tr w:rsidR="00362546" w14:paraId="765B44F8" w14:textId="77777777" w:rsidTr="00362546">
        <w:trPr>
          <w:trHeight w:val="318"/>
        </w:trPr>
        <w:tc>
          <w:tcPr>
            <w:tcW w:w="970" w:type="dxa"/>
          </w:tcPr>
          <w:p w14:paraId="7DC40381" w14:textId="759D24AA" w:rsidR="00362546" w:rsidRDefault="00362546" w:rsidP="0036254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70" w:type="dxa"/>
          </w:tcPr>
          <w:p w14:paraId="63C77834" w14:textId="777DB9BC" w:rsidR="00362546" w:rsidRDefault="00362546" w:rsidP="00362546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7E9E5B73" w14:textId="77777777" w:rsidR="00362546" w:rsidRDefault="00362546" w:rsidP="00362546">
      <w:pPr>
        <w:pStyle w:val="ListParagraph"/>
        <w:ind w:left="360"/>
      </w:pPr>
    </w:p>
    <w:p w14:paraId="70441FFC" w14:textId="6EB49869" w:rsidR="001B3AC8" w:rsidRDefault="001B3AC8" w:rsidP="001B3AC8">
      <w:pPr>
        <w:pStyle w:val="ListParagraph"/>
        <w:numPr>
          <w:ilvl w:val="0"/>
          <w:numId w:val="3"/>
        </w:numPr>
      </w:pPr>
      <w:r>
        <w:t>If the die is rolled twice, what is the probability of the sum being a 4?</w:t>
      </w:r>
    </w:p>
    <w:p w14:paraId="42F5BD06" w14:textId="25FA7A46" w:rsidR="001B3AC8" w:rsidRDefault="006609D6" w:rsidP="006609D6">
      <w:pPr>
        <w:ind w:left="360"/>
      </w:pPr>
      <w:r>
        <w:t xml:space="preserve">Ans. Total possible outcomes – </w:t>
      </w:r>
      <w:proofErr w:type="gramStart"/>
      <w:r>
        <w:t>16 ,</w:t>
      </w:r>
      <w:proofErr w:type="gramEnd"/>
      <w:r>
        <w:t xml:space="preserve"> Feasible option -  4 </w:t>
      </w:r>
    </w:p>
    <w:p w14:paraId="1531A141" w14:textId="403D1BDA" w:rsidR="006609D6" w:rsidRDefault="00E25240" w:rsidP="006609D6">
      <w:pPr>
        <w:ind w:left="360"/>
      </w:pPr>
      <w:r>
        <w:tab/>
        <w:t xml:space="preserve">Probability </w:t>
      </w:r>
      <w:proofErr w:type="spellStart"/>
      <w:proofErr w:type="gramStart"/>
      <w:r>
        <w:t>p</w:t>
      </w:r>
      <w:r w:rsidR="006609D6">
        <w:t>sum</w:t>
      </w:r>
      <w:proofErr w:type="spellEnd"/>
      <w:r w:rsidR="006609D6">
        <w:t>(</w:t>
      </w:r>
      <w:proofErr w:type="gramEnd"/>
      <w:r w:rsidR="006609D6">
        <w:t>4) = 4/16 =  25%</w:t>
      </w:r>
    </w:p>
    <w:p w14:paraId="774F3F2E" w14:textId="3637B901" w:rsidR="006609D6" w:rsidRDefault="006609D6" w:rsidP="006609D6">
      <w:pPr>
        <w:ind w:left="360"/>
      </w:pPr>
      <w:r>
        <w:tab/>
      </w:r>
    </w:p>
    <w:p w14:paraId="7904A2F9" w14:textId="3B308F2C" w:rsidR="001B3AC8" w:rsidRDefault="001B3AC8" w:rsidP="001B3AC8">
      <w:pPr>
        <w:pStyle w:val="ListParagraph"/>
        <w:numPr>
          <w:ilvl w:val="0"/>
          <w:numId w:val="2"/>
        </w:numPr>
      </w:pPr>
      <w:r>
        <w:t>A fair coin is flipped 12 times.</w:t>
      </w:r>
    </w:p>
    <w:p w14:paraId="50F15636" w14:textId="3BDD8AC8" w:rsidR="001B3AC8" w:rsidRDefault="001B3AC8" w:rsidP="001B3AC8">
      <w:pPr>
        <w:pStyle w:val="ListParagraph"/>
        <w:numPr>
          <w:ilvl w:val="1"/>
          <w:numId w:val="2"/>
        </w:numPr>
      </w:pPr>
      <w:r>
        <w:t>What is the probability that the coin is heads exactly half of the time?</w:t>
      </w:r>
    </w:p>
    <w:p w14:paraId="2E8FB9DC" w14:textId="364822BD" w:rsidR="00CF0C4E" w:rsidRDefault="00CF0C4E" w:rsidP="00CF0C4E">
      <w:r>
        <w:rPr>
          <w:noProof/>
          <w:lang w:val="en-IN" w:eastAsia="en-IN"/>
        </w:rPr>
        <w:drawing>
          <wp:inline distT="0" distB="0" distL="0" distR="0" wp14:anchorId="0869818F" wp14:editId="529BF6B5">
            <wp:extent cx="34004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EE7F" w14:textId="77777777" w:rsidR="001B3AC8" w:rsidRDefault="001B3AC8" w:rsidP="001B3AC8">
      <w:pPr>
        <w:pStyle w:val="ListParagraph"/>
        <w:numPr>
          <w:ilvl w:val="1"/>
          <w:numId w:val="2"/>
        </w:numPr>
      </w:pPr>
      <w:r>
        <w:t>What is the probability that the coin is heads 3 times or less?</w:t>
      </w:r>
    </w:p>
    <w:p w14:paraId="44545A97" w14:textId="100604EF" w:rsidR="00CF0C4E" w:rsidRDefault="00CF0C4E" w:rsidP="00CF0C4E">
      <w:r>
        <w:rPr>
          <w:noProof/>
          <w:lang w:val="en-IN" w:eastAsia="en-IN"/>
        </w:rPr>
        <w:drawing>
          <wp:inline distT="0" distB="0" distL="0" distR="0" wp14:anchorId="51F80CFB" wp14:editId="3416CFF4">
            <wp:extent cx="35052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F152" w14:textId="313A2193" w:rsidR="00AE1499" w:rsidRDefault="001B3AC8" w:rsidP="001B3AC8">
      <w:pPr>
        <w:pStyle w:val="ListParagraph"/>
        <w:numPr>
          <w:ilvl w:val="1"/>
          <w:numId w:val="2"/>
        </w:numPr>
      </w:pPr>
      <w:r>
        <w:t xml:space="preserve">Perform a simulation of this coin flip in R.  </w:t>
      </w:r>
      <w:r w:rsidR="001B26FA">
        <w:t>(1 simulation of 12 coin flips)</w:t>
      </w:r>
    </w:p>
    <w:p w14:paraId="6A348427" w14:textId="4028244F" w:rsidR="00CF0C4E" w:rsidRDefault="00CF0C4E" w:rsidP="00CF0C4E">
      <w:r>
        <w:rPr>
          <w:noProof/>
          <w:lang w:val="en-IN" w:eastAsia="en-IN"/>
        </w:rPr>
        <w:drawing>
          <wp:inline distT="0" distB="0" distL="0" distR="0" wp14:anchorId="5F05CE5A" wp14:editId="7CCA42DC">
            <wp:extent cx="35718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CBE3" w14:textId="458B3675" w:rsidR="001B26FA" w:rsidRDefault="001B26FA" w:rsidP="001B26FA">
      <w:pPr>
        <w:pStyle w:val="ListParagraph"/>
        <w:ind w:left="1440"/>
      </w:pPr>
    </w:p>
    <w:p w14:paraId="37A14122" w14:textId="5D7D87E2" w:rsidR="001B26FA" w:rsidRDefault="00DC6234" w:rsidP="001B26FA">
      <w:pPr>
        <w:pStyle w:val="ListParagraph"/>
        <w:numPr>
          <w:ilvl w:val="0"/>
          <w:numId w:val="2"/>
        </w:numPr>
      </w:pPr>
      <w:r>
        <w:t xml:space="preserve">In a certain game, a player has a 20% chance of winning.  </w:t>
      </w:r>
    </w:p>
    <w:p w14:paraId="33D2BFA5" w14:textId="54E055EA" w:rsidR="00DC6234" w:rsidRDefault="00DC6234" w:rsidP="00DC6234">
      <w:pPr>
        <w:pStyle w:val="ListParagraph"/>
        <w:numPr>
          <w:ilvl w:val="1"/>
          <w:numId w:val="2"/>
        </w:numPr>
      </w:pPr>
      <w:r>
        <w:t>If the player plays the game 6 times, what is the probability of winning at least twice?</w:t>
      </w:r>
    </w:p>
    <w:p w14:paraId="7673EEE6" w14:textId="416C1215" w:rsidR="00CF0C4E" w:rsidRDefault="00CF0C4E" w:rsidP="00CF0C4E">
      <w:r>
        <w:rPr>
          <w:noProof/>
          <w:lang w:val="en-IN" w:eastAsia="en-IN"/>
        </w:rPr>
        <w:drawing>
          <wp:inline distT="0" distB="0" distL="0" distR="0" wp14:anchorId="69FE7B61" wp14:editId="62D02A94">
            <wp:extent cx="37242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E027" w14:textId="276C36B0" w:rsidR="00DC6234" w:rsidRDefault="009255EE" w:rsidP="00DC6234">
      <w:pPr>
        <w:pStyle w:val="ListParagraph"/>
        <w:numPr>
          <w:ilvl w:val="1"/>
          <w:numId w:val="2"/>
        </w:numPr>
      </w:pPr>
      <w:r>
        <w:t>What is the probability on winning zero out of 6 times?</w:t>
      </w:r>
    </w:p>
    <w:p w14:paraId="7D7AD7EC" w14:textId="779FF84B" w:rsidR="00CF0C4E" w:rsidRDefault="00CF0C4E" w:rsidP="00CF0C4E">
      <w:r>
        <w:rPr>
          <w:noProof/>
          <w:lang w:val="en-IN" w:eastAsia="en-IN"/>
        </w:rPr>
        <w:drawing>
          <wp:inline distT="0" distB="0" distL="0" distR="0" wp14:anchorId="4F055D64" wp14:editId="1BDCA0D1">
            <wp:extent cx="38100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E0EE" w14:textId="03FE254A" w:rsidR="009255EE" w:rsidRDefault="009255EE" w:rsidP="00DC6234">
      <w:pPr>
        <w:pStyle w:val="ListParagraph"/>
        <w:numPr>
          <w:ilvl w:val="1"/>
          <w:numId w:val="2"/>
        </w:numPr>
      </w:pPr>
      <w:r>
        <w:t>Perform 1,000 simulations of playing the game 6 times.  How does the proportion in the simulation of getting a zero compare to your answer for b?</w:t>
      </w:r>
    </w:p>
    <w:p w14:paraId="7A124372" w14:textId="03C8DEC0" w:rsidR="00CF0C4E" w:rsidRDefault="00CF0C4E" w:rsidP="00CF0C4E">
      <w:r>
        <w:rPr>
          <w:noProof/>
          <w:lang w:val="en-IN" w:eastAsia="en-IN"/>
        </w:rPr>
        <w:drawing>
          <wp:inline distT="0" distB="0" distL="0" distR="0" wp14:anchorId="4C161F43" wp14:editId="53A7C3AE">
            <wp:extent cx="5943600" cy="1821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71A"/>
    <w:multiLevelType w:val="hybridMultilevel"/>
    <w:tmpl w:val="BAACD56C"/>
    <w:lvl w:ilvl="0" w:tplc="D2687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77C8"/>
    <w:multiLevelType w:val="hybridMultilevel"/>
    <w:tmpl w:val="9D62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051C"/>
    <w:multiLevelType w:val="hybridMultilevel"/>
    <w:tmpl w:val="655609D0"/>
    <w:lvl w:ilvl="0" w:tplc="83C0F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99"/>
    <w:rsid w:val="00033365"/>
    <w:rsid w:val="000F6789"/>
    <w:rsid w:val="001B26FA"/>
    <w:rsid w:val="001B3AC8"/>
    <w:rsid w:val="001D1D2F"/>
    <w:rsid w:val="001F53FF"/>
    <w:rsid w:val="00261F43"/>
    <w:rsid w:val="00362546"/>
    <w:rsid w:val="00420461"/>
    <w:rsid w:val="004C57AE"/>
    <w:rsid w:val="005409F5"/>
    <w:rsid w:val="00577DB1"/>
    <w:rsid w:val="005F1507"/>
    <w:rsid w:val="006609D6"/>
    <w:rsid w:val="009255EE"/>
    <w:rsid w:val="00AE1499"/>
    <w:rsid w:val="00CF0C4E"/>
    <w:rsid w:val="00DC6234"/>
    <w:rsid w:val="00E07503"/>
    <w:rsid w:val="00E25240"/>
    <w:rsid w:val="00EC5368"/>
    <w:rsid w:val="00F2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A4D7"/>
  <w15:chartTrackingRefBased/>
  <w15:docId w15:val="{CEA4986D-BF23-4655-B338-1FCD9A70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99"/>
    <w:pPr>
      <w:ind w:left="720"/>
      <w:contextualSpacing/>
    </w:pPr>
  </w:style>
  <w:style w:type="table" w:styleId="TableGrid">
    <w:name w:val="Table Grid"/>
    <w:basedOn w:val="TableNormal"/>
    <w:uiPriority w:val="39"/>
    <w:rsid w:val="00362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Microsoft account</cp:lastModifiedBy>
  <cp:revision>6</cp:revision>
  <dcterms:created xsi:type="dcterms:W3CDTF">2022-09-15T13:51:00Z</dcterms:created>
  <dcterms:modified xsi:type="dcterms:W3CDTF">2022-09-16T05:25:00Z</dcterms:modified>
</cp:coreProperties>
</file>