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EF" w:rsidRPr="009E3BEF" w:rsidRDefault="009E3B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ABDUL AZIM BIN ABDUL SALAM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WES150001</w:t>
      </w:r>
    </w:p>
    <w:p w:rsidR="009E3BEF" w:rsidRDefault="009E3BEF">
      <w:pPr>
        <w:rPr>
          <w:b/>
          <w:sz w:val="28"/>
          <w:szCs w:val="28"/>
          <w:u w:val="single"/>
        </w:rPr>
      </w:pPr>
    </w:p>
    <w:p w:rsidR="00CA3ADE" w:rsidRPr="00FB4B78" w:rsidRDefault="00C36C95">
      <w:pPr>
        <w:rPr>
          <w:b/>
          <w:sz w:val="28"/>
          <w:szCs w:val="28"/>
          <w:u w:val="single"/>
        </w:rPr>
      </w:pPr>
      <w:r w:rsidRPr="00FB4B78">
        <w:rPr>
          <w:b/>
          <w:sz w:val="28"/>
          <w:szCs w:val="28"/>
          <w:u w:val="single"/>
        </w:rPr>
        <w:t xml:space="preserve">Tutorial </w:t>
      </w:r>
      <w:proofErr w:type="gramStart"/>
      <w:r w:rsidRPr="00FB4B78">
        <w:rPr>
          <w:b/>
          <w:sz w:val="28"/>
          <w:szCs w:val="28"/>
          <w:u w:val="single"/>
        </w:rPr>
        <w:t xml:space="preserve">NV </w:t>
      </w:r>
      <w:r w:rsidR="0012756C" w:rsidRPr="00FB4B78">
        <w:rPr>
          <w:b/>
          <w:sz w:val="28"/>
          <w:szCs w:val="28"/>
          <w:u w:val="single"/>
        </w:rPr>
        <w:t>:</w:t>
      </w:r>
      <w:proofErr w:type="gramEnd"/>
      <w:r w:rsidR="0012756C" w:rsidRPr="00FB4B78">
        <w:rPr>
          <w:b/>
          <w:sz w:val="28"/>
          <w:szCs w:val="28"/>
          <w:u w:val="single"/>
        </w:rPr>
        <w:t xml:space="preserve">  Requirements Negotiation</w:t>
      </w:r>
      <w:r w:rsidRPr="00FB4B78">
        <w:rPr>
          <w:b/>
          <w:sz w:val="28"/>
          <w:szCs w:val="28"/>
          <w:u w:val="single"/>
        </w:rPr>
        <w:t xml:space="preserve"> and  Requirements Validation </w:t>
      </w:r>
    </w:p>
    <w:p w:rsidR="00C36C95" w:rsidRPr="00A536D9" w:rsidRDefault="0012756C">
      <w:pPr>
        <w:rPr>
          <w:rFonts w:ascii="Arial" w:hAnsi="Arial" w:cs="Arial"/>
          <w:i/>
          <w:sz w:val="24"/>
          <w:szCs w:val="24"/>
        </w:rPr>
      </w:pPr>
      <w:r w:rsidRPr="00A536D9">
        <w:rPr>
          <w:rFonts w:ascii="Arial" w:hAnsi="Arial" w:cs="Arial"/>
          <w:b/>
          <w:sz w:val="24"/>
          <w:szCs w:val="24"/>
        </w:rPr>
        <w:t>Direction</w:t>
      </w:r>
      <w:r w:rsidRPr="00A536D9">
        <w:rPr>
          <w:rFonts w:ascii="Arial" w:hAnsi="Arial" w:cs="Arial"/>
          <w:sz w:val="24"/>
          <w:szCs w:val="24"/>
        </w:rPr>
        <w:t xml:space="preserve">: </w:t>
      </w:r>
      <w:r w:rsidR="00C36C95" w:rsidRPr="00A536D9">
        <w:rPr>
          <w:rFonts w:ascii="Arial" w:hAnsi="Arial" w:cs="Arial"/>
          <w:sz w:val="24"/>
          <w:szCs w:val="24"/>
        </w:rPr>
        <w:t xml:space="preserve"> </w:t>
      </w:r>
      <w:r w:rsidR="00C36C95" w:rsidRPr="00A536D9">
        <w:rPr>
          <w:rFonts w:ascii="Arial" w:hAnsi="Arial" w:cs="Arial"/>
          <w:i/>
          <w:sz w:val="24"/>
          <w:szCs w:val="24"/>
        </w:rPr>
        <w:t xml:space="preserve">Please read the </w:t>
      </w:r>
      <w:proofErr w:type="gramStart"/>
      <w:r w:rsidR="00C36C95" w:rsidRPr="00A536D9">
        <w:rPr>
          <w:rFonts w:ascii="Arial" w:hAnsi="Arial" w:cs="Arial"/>
          <w:i/>
          <w:sz w:val="24"/>
          <w:szCs w:val="24"/>
        </w:rPr>
        <w:t>notes  L</w:t>
      </w:r>
      <w:proofErr w:type="gramEnd"/>
      <w:r w:rsidR="00C36C95" w:rsidRPr="00A536D9">
        <w:rPr>
          <w:rFonts w:ascii="Arial" w:hAnsi="Arial" w:cs="Arial"/>
          <w:i/>
          <w:sz w:val="24"/>
          <w:szCs w:val="24"/>
        </w:rPr>
        <w:t xml:space="preserve">-24 Core Activities – Negotiation and L-25 Cross- Sectional Activities – Validation. Answer this tutorial   by creating Word document. Answer the questions </w:t>
      </w:r>
      <w:proofErr w:type="gramStart"/>
      <w:r w:rsidR="00C36C95" w:rsidRPr="00A536D9">
        <w:rPr>
          <w:rFonts w:ascii="Arial" w:hAnsi="Arial" w:cs="Arial"/>
          <w:i/>
          <w:sz w:val="24"/>
          <w:szCs w:val="24"/>
        </w:rPr>
        <w:t>given  and</w:t>
      </w:r>
      <w:proofErr w:type="gramEnd"/>
      <w:r w:rsidR="00C36C95" w:rsidRPr="00A536D9">
        <w:rPr>
          <w:rFonts w:ascii="Arial" w:hAnsi="Arial" w:cs="Arial"/>
          <w:i/>
          <w:sz w:val="24"/>
          <w:szCs w:val="24"/>
        </w:rPr>
        <w:t xml:space="preserve"> submit online</w:t>
      </w:r>
      <w:r w:rsidR="00FB4B78" w:rsidRPr="00A536D9">
        <w:rPr>
          <w:rFonts w:ascii="Arial" w:hAnsi="Arial" w:cs="Arial"/>
          <w:i/>
          <w:sz w:val="24"/>
          <w:szCs w:val="24"/>
        </w:rPr>
        <w:t xml:space="preserve"> by 14</w:t>
      </w:r>
      <w:r w:rsidR="00FB4B78" w:rsidRPr="00A536D9">
        <w:rPr>
          <w:rFonts w:ascii="Arial" w:hAnsi="Arial" w:cs="Arial"/>
          <w:i/>
          <w:sz w:val="24"/>
          <w:szCs w:val="24"/>
          <w:vertAlign w:val="superscript"/>
        </w:rPr>
        <w:t>th</w:t>
      </w:r>
      <w:r w:rsidR="00FB4B78" w:rsidRPr="00A536D9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="00FB4B78" w:rsidRPr="00A536D9">
        <w:rPr>
          <w:rFonts w:ascii="Arial" w:hAnsi="Arial" w:cs="Arial"/>
          <w:i/>
          <w:sz w:val="24"/>
          <w:szCs w:val="24"/>
        </w:rPr>
        <w:t>April  at</w:t>
      </w:r>
      <w:proofErr w:type="gramEnd"/>
      <w:r w:rsidR="00FB4B78" w:rsidRPr="00A536D9">
        <w:rPr>
          <w:rFonts w:ascii="Arial" w:hAnsi="Arial" w:cs="Arial"/>
          <w:i/>
          <w:sz w:val="24"/>
          <w:szCs w:val="24"/>
        </w:rPr>
        <w:t xml:space="preserve"> 5.00 pm. Please state your name and matrix number in your submission. </w:t>
      </w:r>
    </w:p>
    <w:p w:rsidR="00C36C95" w:rsidRPr="00A536D9" w:rsidRDefault="00C36C95">
      <w:pPr>
        <w:rPr>
          <w:rFonts w:ascii="Arial" w:hAnsi="Arial" w:cs="Arial"/>
          <w:sz w:val="24"/>
          <w:szCs w:val="24"/>
        </w:rPr>
      </w:pPr>
    </w:p>
    <w:p w:rsidR="00C36C95" w:rsidRPr="00A536D9" w:rsidRDefault="00C36C95" w:rsidP="00C36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6D9">
        <w:rPr>
          <w:rFonts w:ascii="Times New Roman" w:hAnsi="Times New Roman" w:cs="Times New Roman"/>
          <w:sz w:val="28"/>
          <w:szCs w:val="28"/>
        </w:rPr>
        <w:t>There are five conflict types that have been mentioned in L-24 of your MSTB Notes.  Three of them are</w:t>
      </w:r>
      <w:r w:rsidR="009E3BEF">
        <w:rPr>
          <w:rFonts w:ascii="Times New Roman" w:hAnsi="Times New Roman" w:cs="Times New Roman"/>
          <w:sz w:val="28"/>
          <w:szCs w:val="28"/>
        </w:rPr>
        <w:t xml:space="preserve"> Data conflict, Value conflict </w:t>
      </w:r>
      <w:r w:rsidRPr="00A536D9">
        <w:rPr>
          <w:rFonts w:ascii="Times New Roman" w:hAnsi="Times New Roman" w:cs="Times New Roman"/>
          <w:sz w:val="28"/>
          <w:szCs w:val="28"/>
        </w:rPr>
        <w:t>and Interest conflict.  Unders</w:t>
      </w:r>
      <w:r w:rsidR="009E3BEF">
        <w:rPr>
          <w:rFonts w:ascii="Times New Roman" w:hAnsi="Times New Roman" w:cs="Times New Roman"/>
          <w:sz w:val="28"/>
          <w:szCs w:val="28"/>
        </w:rPr>
        <w:t xml:space="preserve">tand these three types and give one example for each type </w:t>
      </w:r>
      <w:r w:rsidRPr="00A536D9">
        <w:rPr>
          <w:rFonts w:ascii="Times New Roman" w:hAnsi="Times New Roman" w:cs="Times New Roman"/>
          <w:sz w:val="28"/>
          <w:szCs w:val="28"/>
        </w:rPr>
        <w:t xml:space="preserve">from your experience.  Give elaboration on the example.  Please do not use the example from the notes. </w:t>
      </w:r>
    </w:p>
    <w:p w:rsidR="00C36C95" w:rsidRPr="00A536D9" w:rsidRDefault="00C36C95" w:rsidP="00C36C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BEF" w:rsidRPr="009E3BEF" w:rsidRDefault="009E3BEF" w:rsidP="00C36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L-25, discuss the similarities and differences between </w:t>
      </w:r>
      <w:r w:rsidR="00FB4B78" w:rsidRPr="00A536D9">
        <w:rPr>
          <w:rFonts w:ascii="Times New Roman" w:hAnsi="Times New Roman" w:cs="Times New Roman"/>
          <w:sz w:val="28"/>
          <w:szCs w:val="28"/>
        </w:rPr>
        <w:t xml:space="preserve">the two techniques of validation which are </w:t>
      </w:r>
      <w:r w:rsidR="00FB4B78" w:rsidRPr="00A536D9">
        <w:rPr>
          <w:rFonts w:ascii="Times New Roman" w:hAnsi="Times New Roman" w:cs="Times New Roman"/>
          <w:i/>
          <w:sz w:val="28"/>
          <w:szCs w:val="28"/>
        </w:rPr>
        <w:t>commenting artefacts</w:t>
      </w:r>
      <w:r w:rsidR="00FB4B78" w:rsidRPr="00A536D9">
        <w:rPr>
          <w:rFonts w:ascii="Times New Roman" w:hAnsi="Times New Roman" w:cs="Times New Roman"/>
          <w:sz w:val="28"/>
          <w:szCs w:val="28"/>
        </w:rPr>
        <w:t xml:space="preserve"> and </w:t>
      </w:r>
      <w:r w:rsidR="00FB4B78" w:rsidRPr="00A536D9">
        <w:rPr>
          <w:rFonts w:ascii="Times New Roman" w:hAnsi="Times New Roman" w:cs="Times New Roman"/>
          <w:i/>
          <w:sz w:val="28"/>
          <w:szCs w:val="28"/>
        </w:rPr>
        <w:t>inspection.</w:t>
      </w:r>
    </w:p>
    <w:p w:rsidR="009E3BEF" w:rsidRPr="009E3BEF" w:rsidRDefault="009E3BEF" w:rsidP="009E3B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BEF" w:rsidRDefault="009E3BEF" w:rsidP="009E3BEF">
      <w:pPr>
        <w:rPr>
          <w:rFonts w:ascii="Times New Roman" w:hAnsi="Times New Roman" w:cs="Times New Roman"/>
          <w:sz w:val="28"/>
          <w:szCs w:val="28"/>
        </w:rPr>
      </w:pPr>
    </w:p>
    <w:p w:rsidR="009E3BEF" w:rsidRPr="009E3BEF" w:rsidRDefault="009E3BEF" w:rsidP="009E3B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3BEF">
        <w:rPr>
          <w:rFonts w:ascii="Times New Roman" w:hAnsi="Times New Roman" w:cs="Times New Roman"/>
          <w:sz w:val="28"/>
          <w:szCs w:val="28"/>
          <w:u w:val="single"/>
        </w:rPr>
        <w:t>ANSWER</w:t>
      </w:r>
    </w:p>
    <w:p w:rsidR="00C452A4" w:rsidRDefault="00C452A4" w:rsidP="00C45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 of Data C</w:t>
      </w:r>
      <w:r w:rsidR="009E3BEF">
        <w:rPr>
          <w:rFonts w:ascii="Times New Roman" w:hAnsi="Times New Roman" w:cs="Times New Roman"/>
          <w:sz w:val="28"/>
          <w:szCs w:val="28"/>
        </w:rPr>
        <w:t xml:space="preserve">onflict is: </w:t>
      </w: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lecturer give a task to his student, the student could interpret the given task differently than the lecturer wants his student do</w:t>
      </w: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 of Value Conflict is:</w:t>
      </w: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of judges in certain tournament or competition can have different aspects of criteria when giving marks to the candidate of the tournament</w:t>
      </w: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 of Interest Conflict is:</w:t>
      </w:r>
    </w:p>
    <w:p w:rsidR="00C452A4" w:rsidRDefault="00C452A4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student in the university can have an interest in whether in studying or </w:t>
      </w:r>
      <w:r w:rsidR="00C873B1">
        <w:rPr>
          <w:rFonts w:ascii="Times New Roman" w:hAnsi="Times New Roman" w:cs="Times New Roman"/>
          <w:sz w:val="28"/>
          <w:szCs w:val="28"/>
        </w:rPr>
        <w:t xml:space="preserve">further their career in sports. Unfortunately, most of parents wants their </w:t>
      </w:r>
      <w:r w:rsidR="00CD5277">
        <w:rPr>
          <w:rFonts w:ascii="Times New Roman" w:hAnsi="Times New Roman" w:cs="Times New Roman"/>
          <w:sz w:val="28"/>
          <w:szCs w:val="28"/>
        </w:rPr>
        <w:t>children to study hardly to achieved good ambition</w:t>
      </w:r>
    </w:p>
    <w:p w:rsidR="00A77EE7" w:rsidRDefault="00A77EE7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A77EE7" w:rsidRDefault="00A77EE7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A77EE7" w:rsidRDefault="00A77EE7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A77EE7" w:rsidRDefault="00A77EE7" w:rsidP="00C452A4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:rsidR="00A77EE7" w:rsidRDefault="00A77EE7" w:rsidP="00A77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similarities between </w:t>
      </w:r>
      <w:r w:rsidRPr="00A77EE7">
        <w:rPr>
          <w:rFonts w:ascii="Times New Roman" w:hAnsi="Times New Roman" w:cs="Times New Roman"/>
          <w:i/>
          <w:iCs/>
          <w:sz w:val="28"/>
          <w:szCs w:val="28"/>
        </w:rPr>
        <w:t>commenting artefacts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77EE7">
        <w:rPr>
          <w:rFonts w:ascii="Times New Roman" w:hAnsi="Times New Roman" w:cs="Times New Roman"/>
          <w:i/>
          <w:iCs/>
          <w:sz w:val="28"/>
          <w:szCs w:val="28"/>
        </w:rPr>
        <w:t>inspection</w:t>
      </w:r>
      <w:r>
        <w:rPr>
          <w:rFonts w:ascii="Times New Roman" w:hAnsi="Times New Roman" w:cs="Times New Roman"/>
          <w:sz w:val="28"/>
          <w:szCs w:val="28"/>
        </w:rPr>
        <w:t xml:space="preserve"> are:</w:t>
      </w:r>
    </w:p>
    <w:p w:rsidR="00A77EE7" w:rsidRDefault="00795E3C" w:rsidP="00A77E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potential defects in the requirements</w:t>
      </w:r>
    </w:p>
    <w:p w:rsidR="00795E3C" w:rsidRDefault="00795E3C" w:rsidP="00A77E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the materials to the inspector</w:t>
      </w:r>
    </w:p>
    <w:p w:rsidR="00795E3C" w:rsidRDefault="001948C6" w:rsidP="00A77E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type of validation techniques</w:t>
      </w:r>
    </w:p>
    <w:p w:rsidR="001948C6" w:rsidRDefault="001948C6" w:rsidP="001948C6">
      <w:pPr>
        <w:rPr>
          <w:rFonts w:ascii="Times New Roman" w:hAnsi="Times New Roman" w:cs="Times New Roman"/>
          <w:sz w:val="28"/>
          <w:szCs w:val="28"/>
        </w:rPr>
      </w:pPr>
    </w:p>
    <w:p w:rsidR="001948C6" w:rsidRDefault="001948C6" w:rsidP="00194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differences between them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948C6" w:rsidTr="001948C6">
        <w:tc>
          <w:tcPr>
            <w:tcW w:w="4675" w:type="dxa"/>
          </w:tcPr>
          <w:p w:rsidR="001948C6" w:rsidRDefault="001948C6" w:rsidP="00194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Commenting Artefacts</w:t>
            </w:r>
          </w:p>
        </w:tc>
        <w:tc>
          <w:tcPr>
            <w:tcW w:w="4675" w:type="dxa"/>
          </w:tcPr>
          <w:p w:rsidR="001948C6" w:rsidRDefault="001948C6" w:rsidP="00194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Inspections</w:t>
            </w:r>
          </w:p>
        </w:tc>
      </w:tr>
      <w:tr w:rsidR="001948C6" w:rsidTr="001948C6">
        <w:tc>
          <w:tcPr>
            <w:tcW w:w="4675" w:type="dxa"/>
          </w:tcPr>
          <w:p w:rsidR="001948C6" w:rsidRP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can be reader and moderator</w:t>
            </w:r>
          </w:p>
        </w:tc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cannot be moderator nor reader</w:t>
            </w:r>
          </w:p>
        </w:tc>
      </w:tr>
      <w:tr w:rsidR="001948C6" w:rsidTr="001948C6"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specific steps to do the technique</w:t>
            </w:r>
          </w:p>
        </w:tc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specific step to do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Preparation, Execution and Follow-up</w:t>
            </w:r>
          </w:p>
        </w:tc>
      </w:tr>
      <w:tr w:rsidR="001948C6" w:rsidTr="001948C6"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inspected by one inspector and to the next inspector, OR just inspected parallel to several inspector</w:t>
            </w:r>
          </w:p>
        </w:tc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by assigned roles in stakeholder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organizer, moderator, author, inspectors)</w:t>
            </w:r>
          </w:p>
        </w:tc>
      </w:tr>
      <w:tr w:rsidR="001948C6" w:rsidTr="001948C6"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Individual effort</w:t>
            </w:r>
          </w:p>
        </w:tc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 to high effort</w:t>
            </w:r>
          </w:p>
        </w:tc>
      </w:tr>
      <w:tr w:rsidR="001948C6" w:rsidTr="001948C6">
        <w:tc>
          <w:tcPr>
            <w:tcW w:w="4675" w:type="dxa"/>
          </w:tcPr>
          <w:p w:rsidR="001948C6" w:rsidRDefault="00CD5277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Achieved individual understanding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948C6" w:rsidRDefault="001948C6" w:rsidP="00194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for achieved understanding and agreement</w:t>
            </w:r>
          </w:p>
        </w:tc>
      </w:tr>
    </w:tbl>
    <w:p w:rsidR="001948C6" w:rsidRPr="001948C6" w:rsidRDefault="001948C6" w:rsidP="001948C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77EE7" w:rsidRPr="00A77EE7" w:rsidRDefault="00A77EE7" w:rsidP="00A77EE7">
      <w:pPr>
        <w:rPr>
          <w:rFonts w:ascii="Times New Roman" w:hAnsi="Times New Roman" w:cs="Times New Roman"/>
          <w:sz w:val="28"/>
          <w:szCs w:val="28"/>
        </w:rPr>
      </w:pPr>
    </w:p>
    <w:p w:rsidR="00C84E3A" w:rsidRDefault="00C84E3A" w:rsidP="00C84E3A">
      <w:pPr>
        <w:pStyle w:val="ListParagraph"/>
      </w:pPr>
    </w:p>
    <w:p w:rsidR="00C84E3A" w:rsidRDefault="00C84E3A" w:rsidP="00FB4B78"/>
    <w:sectPr w:rsidR="00C8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D40"/>
    <w:multiLevelType w:val="hybridMultilevel"/>
    <w:tmpl w:val="5560B4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1ABF"/>
    <w:multiLevelType w:val="hybridMultilevel"/>
    <w:tmpl w:val="6AACA80E"/>
    <w:lvl w:ilvl="0" w:tplc="4409000F">
      <w:start w:val="1"/>
      <w:numFmt w:val="decimal"/>
      <w:lvlText w:val="%1."/>
      <w:lvlJc w:val="left"/>
      <w:pPr>
        <w:ind w:left="795" w:hanging="360"/>
      </w:p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0A249FF"/>
    <w:multiLevelType w:val="hybridMultilevel"/>
    <w:tmpl w:val="E1F4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3967"/>
    <w:multiLevelType w:val="hybridMultilevel"/>
    <w:tmpl w:val="DC4CEB04"/>
    <w:lvl w:ilvl="0" w:tplc="4409000F">
      <w:start w:val="1"/>
      <w:numFmt w:val="decimal"/>
      <w:lvlText w:val="%1."/>
      <w:lvlJc w:val="left"/>
      <w:pPr>
        <w:ind w:left="795" w:hanging="360"/>
      </w:p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22A3FDB"/>
    <w:multiLevelType w:val="hybridMultilevel"/>
    <w:tmpl w:val="BCB88478"/>
    <w:lvl w:ilvl="0" w:tplc="85A6B8B6">
      <w:start w:val="1"/>
      <w:numFmt w:val="lowerRoman"/>
      <w:lvlText w:val="%1."/>
      <w:lvlJc w:val="left"/>
      <w:pPr>
        <w:ind w:left="150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C6F652C"/>
    <w:multiLevelType w:val="hybridMultilevel"/>
    <w:tmpl w:val="8F3C99CA"/>
    <w:lvl w:ilvl="0" w:tplc="4409000F">
      <w:start w:val="1"/>
      <w:numFmt w:val="decimal"/>
      <w:lvlText w:val="%1."/>
      <w:lvlJc w:val="lef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18C5D12"/>
    <w:multiLevelType w:val="hybridMultilevel"/>
    <w:tmpl w:val="37EE0384"/>
    <w:lvl w:ilvl="0" w:tplc="87CC11DA">
      <w:start w:val="1"/>
      <w:numFmt w:val="lowerRoman"/>
      <w:lvlText w:val="%1)"/>
      <w:lvlJc w:val="left"/>
      <w:pPr>
        <w:ind w:left="150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596111"/>
    <w:multiLevelType w:val="hybridMultilevel"/>
    <w:tmpl w:val="0F6E5662"/>
    <w:lvl w:ilvl="0" w:tplc="4409000F">
      <w:start w:val="1"/>
      <w:numFmt w:val="decimal"/>
      <w:lvlText w:val="%1."/>
      <w:lvlJc w:val="left"/>
      <w:pPr>
        <w:ind w:left="795" w:hanging="360"/>
      </w:p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6C"/>
    <w:rsid w:val="0012756C"/>
    <w:rsid w:val="001948C6"/>
    <w:rsid w:val="001E55D4"/>
    <w:rsid w:val="00795E3C"/>
    <w:rsid w:val="009E3BEF"/>
    <w:rsid w:val="00A536D9"/>
    <w:rsid w:val="00A77EE7"/>
    <w:rsid w:val="00C36C95"/>
    <w:rsid w:val="00C452A4"/>
    <w:rsid w:val="00C84E3A"/>
    <w:rsid w:val="00C873B1"/>
    <w:rsid w:val="00CA3ADE"/>
    <w:rsid w:val="00CD5277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C0183-10E0-462C-AD29-0DDE4B5D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95"/>
    <w:pPr>
      <w:ind w:left="720"/>
      <w:contextualSpacing/>
    </w:pPr>
  </w:style>
  <w:style w:type="table" w:styleId="TableGrid">
    <w:name w:val="Table Grid"/>
    <w:basedOn w:val="TableNormal"/>
    <w:uiPriority w:val="39"/>
    <w:rsid w:val="0019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Abdul Azim Abdul Salam</cp:lastModifiedBy>
  <cp:revision>4</cp:revision>
  <dcterms:created xsi:type="dcterms:W3CDTF">2017-04-04T07:05:00Z</dcterms:created>
  <dcterms:modified xsi:type="dcterms:W3CDTF">2017-04-13T08:29:00Z</dcterms:modified>
</cp:coreProperties>
</file>