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CE6C" w14:textId="38D19FA6" w:rsidR="0083651C" w:rsidRDefault="006E754A" w:rsidP="00383D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754A">
        <w:rPr>
          <w:rFonts w:ascii="Times New Roman" w:hAnsi="Times New Roman" w:cs="Times New Roman"/>
          <w:sz w:val="24"/>
          <w:szCs w:val="24"/>
        </w:rPr>
        <w:t>Intellectual Property:</w:t>
      </w:r>
    </w:p>
    <w:p w14:paraId="431C38E6" w14:textId="269B52D9" w:rsidR="006E754A" w:rsidRDefault="006E754A" w:rsidP="006E7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IP and what is its significance?</w:t>
      </w:r>
    </w:p>
    <w:p w14:paraId="74C5EBE5" w14:textId="77777777" w:rsidR="005F02CC" w:rsidRDefault="006E754A" w:rsidP="006E7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54A">
        <w:rPr>
          <w:rFonts w:ascii="Times New Roman" w:hAnsi="Times New Roman" w:cs="Times New Roman"/>
          <w:b/>
          <w:bCs/>
          <w:sz w:val="24"/>
          <w:szCs w:val="24"/>
          <w:u w:val="single"/>
        </w:rPr>
        <w:t>Intellectual Property</w:t>
      </w:r>
      <w:r>
        <w:rPr>
          <w:rFonts w:ascii="Times New Roman" w:hAnsi="Times New Roman" w:cs="Times New Roman"/>
          <w:sz w:val="24"/>
          <w:szCs w:val="24"/>
        </w:rPr>
        <w:t>: Any creation of the mind (i.e. art, literature, invention, etc)</w:t>
      </w:r>
    </w:p>
    <w:p w14:paraId="5C0E0E74" w14:textId="0BE49576" w:rsidR="006E754A" w:rsidRDefault="005F02CC" w:rsidP="006E7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is important because it protects people’s right to benefit from their labor</w:t>
      </w:r>
      <w:r w:rsidR="00DE0BDB">
        <w:rPr>
          <w:rFonts w:ascii="Times New Roman" w:hAnsi="Times New Roman" w:cs="Times New Roman"/>
          <w:sz w:val="24"/>
          <w:szCs w:val="24"/>
        </w:rPr>
        <w:t xml:space="preserve"> (i.e. inventing a certain technology)</w:t>
      </w:r>
    </w:p>
    <w:p w14:paraId="718C5BE1" w14:textId="10C4AF73" w:rsidR="00620179" w:rsidRDefault="00620179" w:rsidP="006201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Locke’s Definition of Intellectual Property:</w:t>
      </w:r>
    </w:p>
    <w:p w14:paraId="592D30F8" w14:textId="31D9A584" w:rsidR="00620179" w:rsidRDefault="00B95587" w:rsidP="00966B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have the right to any property they own and to benefit from the results of their </w:t>
      </w:r>
      <w:r w:rsidR="008A65A6">
        <w:rPr>
          <w:rFonts w:ascii="Times New Roman" w:hAnsi="Times New Roman" w:cs="Times New Roman"/>
          <w:sz w:val="24"/>
          <w:szCs w:val="24"/>
        </w:rPr>
        <w:t>labor.</w:t>
      </w:r>
    </w:p>
    <w:p w14:paraId="223D2AD7" w14:textId="62CAFCE7" w:rsidR="00D112F0" w:rsidRDefault="00D112F0" w:rsidP="00966B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is different from regular property because another person having the right to use a person’s IP does not take away from the original person’s right to </w:t>
      </w:r>
      <w:r w:rsidR="0029498D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>IP</w:t>
      </w:r>
    </w:p>
    <w:p w14:paraId="69DC1E3B" w14:textId="43653205" w:rsidR="00A34C16" w:rsidRDefault="00A34C16" w:rsidP="00A34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and Drawbacks of IP:</w:t>
      </w:r>
    </w:p>
    <w:p w14:paraId="61AC5B64" w14:textId="5C714D75" w:rsidR="00A34C16" w:rsidRDefault="00A34C16" w:rsidP="00A34C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Benefits: Incentivizes people to innovate, because they are guaranteed to be allowed to benefit from their work without interference</w:t>
      </w:r>
    </w:p>
    <w:p w14:paraId="258C6FFF" w14:textId="02ADE954" w:rsidR="00A34C16" w:rsidRDefault="00A34C16" w:rsidP="00A34C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Drawbacks: Takes Innovation away from the public domain, where innovation is rapid (i.e. computers in the public domain rapidly improved over a short time)</w:t>
      </w:r>
    </w:p>
    <w:p w14:paraId="07B8DFBF" w14:textId="78EACBD5" w:rsidR="00262EF6" w:rsidRDefault="00A2459A" w:rsidP="00262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Trade Secrets, </w:t>
      </w:r>
      <w:r w:rsidR="00E47486">
        <w:rPr>
          <w:rFonts w:ascii="Times New Roman" w:hAnsi="Times New Roman" w:cs="Times New Roman"/>
          <w:sz w:val="24"/>
          <w:szCs w:val="24"/>
        </w:rPr>
        <w:t>Trademarks</w:t>
      </w:r>
      <w:r>
        <w:rPr>
          <w:rFonts w:ascii="Times New Roman" w:hAnsi="Times New Roman" w:cs="Times New Roman"/>
          <w:sz w:val="24"/>
          <w:szCs w:val="24"/>
        </w:rPr>
        <w:t>, Patents, and Copyrights</w:t>
      </w:r>
    </w:p>
    <w:p w14:paraId="5451E9A1" w14:textId="57E483B4" w:rsidR="00E47486" w:rsidRDefault="00E47486" w:rsidP="00E47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Trade Secrets</w:t>
      </w:r>
      <w:r>
        <w:rPr>
          <w:rFonts w:ascii="Times New Roman" w:hAnsi="Times New Roman" w:cs="Times New Roman"/>
          <w:sz w:val="24"/>
          <w:szCs w:val="24"/>
        </w:rPr>
        <w:t>: A</w:t>
      </w:r>
      <w:r w:rsidR="00DE5AF3">
        <w:rPr>
          <w:rFonts w:ascii="Times New Roman" w:hAnsi="Times New Roman" w:cs="Times New Roman"/>
          <w:sz w:val="24"/>
          <w:szCs w:val="24"/>
        </w:rPr>
        <w:t xml:space="preserve"> private advantage that a company has that allows them to get ahead of its competitors. This is not legally exclusive to them and competitors can reverse engineer these secrets and use them for themselves.</w:t>
      </w:r>
    </w:p>
    <w:p w14:paraId="040D3DE2" w14:textId="22BC80A9" w:rsidR="00E47486" w:rsidRDefault="00E47486" w:rsidP="00E47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Trademarks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E5AF3">
        <w:rPr>
          <w:rFonts w:ascii="Times New Roman" w:hAnsi="Times New Roman" w:cs="Times New Roman"/>
          <w:sz w:val="24"/>
          <w:szCs w:val="24"/>
        </w:rPr>
        <w:t>A brand name for a company that they have exclusive rights to indefinitely. This may be lost, however, if the brand name becomes a common noun (i.e. Kleenex became a common noun that replaced tissue)</w:t>
      </w:r>
    </w:p>
    <w:p w14:paraId="3A2697FE" w14:textId="56A315C0" w:rsidR="00E47486" w:rsidRDefault="00E47486" w:rsidP="00E47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Patents</w:t>
      </w:r>
      <w:r w:rsidRPr="00E4748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5AF3">
        <w:rPr>
          <w:rFonts w:ascii="Times New Roman" w:hAnsi="Times New Roman" w:cs="Times New Roman"/>
          <w:sz w:val="24"/>
          <w:szCs w:val="24"/>
        </w:rPr>
        <w:t>US legal documents that give the owner of an intellectual idea (i.e. an invention) for 20 years. The US tends to review patent applications quickly and thus there is a relatively high rate of overturns compared to the EU which reviews them slower and has a lower rate of overturns.</w:t>
      </w:r>
    </w:p>
    <w:p w14:paraId="4D365B64" w14:textId="33C22C01" w:rsidR="00E47486" w:rsidRDefault="00E47486" w:rsidP="00E47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Copyrights</w:t>
      </w:r>
      <w:r w:rsidRPr="00E47486">
        <w:rPr>
          <w:rFonts w:ascii="Times New Roman" w:hAnsi="Times New Roman" w:cs="Times New Roman"/>
          <w:sz w:val="24"/>
          <w:szCs w:val="24"/>
        </w:rPr>
        <w:t>:</w:t>
      </w:r>
      <w:r w:rsidR="003B7842">
        <w:rPr>
          <w:rFonts w:ascii="Times New Roman" w:hAnsi="Times New Roman" w:cs="Times New Roman"/>
          <w:sz w:val="24"/>
          <w:szCs w:val="24"/>
        </w:rPr>
        <w:t xml:space="preserve"> </w:t>
      </w:r>
      <w:r w:rsidR="00DE5AF3">
        <w:rPr>
          <w:rFonts w:ascii="Times New Roman" w:hAnsi="Times New Roman" w:cs="Times New Roman"/>
          <w:sz w:val="24"/>
          <w:szCs w:val="24"/>
        </w:rPr>
        <w:t xml:space="preserve">Gives the right to copy and distribute Intellectual Property to an owner. Under the </w:t>
      </w:r>
      <w:r w:rsidR="00DE5AF3" w:rsidRPr="00E333A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Copyright </w:t>
      </w:r>
      <w:r w:rsidR="00B04AD4" w:rsidRPr="00E333AD">
        <w:rPr>
          <w:rFonts w:ascii="Times New Roman" w:hAnsi="Times New Roman" w:cs="Times New Roman"/>
          <w:b/>
          <w:bCs/>
          <w:sz w:val="24"/>
          <w:szCs w:val="24"/>
          <w:u w:val="single"/>
        </w:rPr>
        <w:t>Term Extension</w:t>
      </w:r>
      <w:r w:rsidR="00DE5AF3" w:rsidRPr="00E333A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Act</w:t>
      </w:r>
      <w:r w:rsidR="00DE5AF3">
        <w:rPr>
          <w:rFonts w:ascii="Times New Roman" w:hAnsi="Times New Roman" w:cs="Times New Roman"/>
          <w:sz w:val="24"/>
          <w:szCs w:val="24"/>
        </w:rPr>
        <w:t xml:space="preserve">, </w:t>
      </w:r>
      <w:r w:rsidR="00DD0456">
        <w:rPr>
          <w:rFonts w:ascii="Times New Roman" w:hAnsi="Times New Roman" w:cs="Times New Roman"/>
          <w:sz w:val="24"/>
          <w:szCs w:val="24"/>
        </w:rPr>
        <w:t>copyright</w:t>
      </w:r>
      <w:r w:rsidR="00A36BC5">
        <w:rPr>
          <w:rFonts w:ascii="Times New Roman" w:hAnsi="Times New Roman" w:cs="Times New Roman"/>
          <w:sz w:val="24"/>
          <w:szCs w:val="24"/>
        </w:rPr>
        <w:t>s</w:t>
      </w:r>
      <w:r w:rsidR="00DE5AF3">
        <w:rPr>
          <w:rFonts w:ascii="Times New Roman" w:hAnsi="Times New Roman" w:cs="Times New Roman"/>
          <w:sz w:val="24"/>
          <w:szCs w:val="24"/>
        </w:rPr>
        <w:t xml:space="preserve"> last for the duration of the owner’s life plus an additional 70 years.</w:t>
      </w:r>
    </w:p>
    <w:p w14:paraId="3C33DA38" w14:textId="77777777" w:rsidR="007C5479" w:rsidRDefault="00015AA4" w:rsidP="00015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Fair Use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E7709">
        <w:rPr>
          <w:rFonts w:ascii="Times New Roman" w:hAnsi="Times New Roman" w:cs="Times New Roman"/>
          <w:sz w:val="24"/>
          <w:szCs w:val="24"/>
        </w:rPr>
        <w:t>Sometimes it is allowed to reproduce copyrighted work without permission</w:t>
      </w:r>
      <w:r w:rsidR="005544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52AFF5" w14:textId="24250B6B" w:rsidR="00015AA4" w:rsidRDefault="005544D2" w:rsidP="007C54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Factors to Determine Fair Use:</w:t>
      </w:r>
    </w:p>
    <w:p w14:paraId="04417DF9" w14:textId="3807B5FE" w:rsidR="000E7709" w:rsidRDefault="000E7709" w:rsidP="007C5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7A7A">
        <w:rPr>
          <w:rFonts w:ascii="Times New Roman" w:hAnsi="Times New Roman" w:cs="Times New Roman"/>
          <w:b/>
          <w:bCs/>
          <w:sz w:val="24"/>
          <w:szCs w:val="24"/>
          <w:u w:val="single"/>
        </w:rPr>
        <w:t>Purpose of Use</w:t>
      </w:r>
      <w:r>
        <w:rPr>
          <w:rFonts w:ascii="Times New Roman" w:hAnsi="Times New Roman" w:cs="Times New Roman"/>
          <w:sz w:val="24"/>
          <w:szCs w:val="24"/>
        </w:rPr>
        <w:t xml:space="preserve"> (i.e. criticism, teaching, news reporting</w:t>
      </w:r>
      <w:r w:rsidR="001D107B">
        <w:rPr>
          <w:rFonts w:ascii="Times New Roman" w:hAnsi="Times New Roman" w:cs="Times New Roman"/>
          <w:sz w:val="24"/>
          <w:szCs w:val="24"/>
        </w:rPr>
        <w:t>, research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8BBD39" w14:textId="0AE76FDB" w:rsidR="0081145B" w:rsidRDefault="0081145B" w:rsidP="007C5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70DB">
        <w:rPr>
          <w:rFonts w:ascii="Times New Roman" w:hAnsi="Times New Roman" w:cs="Times New Roman"/>
          <w:b/>
          <w:bCs/>
          <w:sz w:val="24"/>
          <w:szCs w:val="24"/>
          <w:u w:val="single"/>
        </w:rPr>
        <w:t>Nature of Use</w:t>
      </w:r>
      <w:r w:rsidRPr="004770DB">
        <w:rPr>
          <w:rFonts w:ascii="Times New Roman" w:hAnsi="Times New Roman" w:cs="Times New Roman"/>
          <w:sz w:val="24"/>
          <w:szCs w:val="24"/>
        </w:rPr>
        <w:t xml:space="preserve">: </w:t>
      </w:r>
      <w:r w:rsidR="008667F1" w:rsidRPr="004770DB">
        <w:rPr>
          <w:rFonts w:ascii="Times New Roman" w:hAnsi="Times New Roman" w:cs="Times New Roman"/>
          <w:sz w:val="24"/>
          <w:szCs w:val="24"/>
        </w:rPr>
        <w:t>Factual</w:t>
      </w:r>
      <w:r w:rsidR="00E318A6" w:rsidRPr="004770DB">
        <w:rPr>
          <w:rFonts w:ascii="Times New Roman" w:hAnsi="Times New Roman" w:cs="Times New Roman"/>
          <w:sz w:val="24"/>
          <w:szCs w:val="24"/>
        </w:rPr>
        <w:t xml:space="preserve"> work</w:t>
      </w:r>
      <w:r w:rsidRPr="004770DB">
        <w:rPr>
          <w:rFonts w:ascii="Times New Roman" w:hAnsi="Times New Roman" w:cs="Times New Roman"/>
          <w:sz w:val="24"/>
          <w:szCs w:val="24"/>
        </w:rPr>
        <w:t xml:space="preserve"> is more likely to be allowed than </w:t>
      </w:r>
      <w:r w:rsidR="002507DF" w:rsidRPr="004770DB">
        <w:rPr>
          <w:rFonts w:ascii="Times New Roman" w:hAnsi="Times New Roman" w:cs="Times New Roman"/>
          <w:sz w:val="24"/>
          <w:szCs w:val="24"/>
        </w:rPr>
        <w:t>creative</w:t>
      </w:r>
      <w:r w:rsidRPr="004770DB">
        <w:rPr>
          <w:rFonts w:ascii="Times New Roman" w:hAnsi="Times New Roman" w:cs="Times New Roman"/>
          <w:sz w:val="24"/>
          <w:szCs w:val="24"/>
        </w:rPr>
        <w:t>.</w:t>
      </w:r>
    </w:p>
    <w:p w14:paraId="4AB53FFB" w14:textId="60367A7B" w:rsidR="000E7709" w:rsidRDefault="004770DB" w:rsidP="007C5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Amount of Use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E7709" w:rsidRPr="00406298">
        <w:rPr>
          <w:rFonts w:ascii="Times New Roman" w:hAnsi="Times New Roman" w:cs="Times New Roman"/>
          <w:sz w:val="24"/>
          <w:szCs w:val="24"/>
        </w:rPr>
        <w:t>It is more permissible when small excerpts are reproduced than large portions of the work.</w:t>
      </w:r>
    </w:p>
    <w:p w14:paraId="6281AF0A" w14:textId="499152A4" w:rsidR="007C5479" w:rsidRPr="00406298" w:rsidRDefault="00E4770D" w:rsidP="007C5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Effect of Use</w:t>
      </w:r>
      <w:r>
        <w:rPr>
          <w:rFonts w:ascii="Times New Roman" w:hAnsi="Times New Roman" w:cs="Times New Roman"/>
          <w:sz w:val="24"/>
          <w:szCs w:val="24"/>
        </w:rPr>
        <w:t>: Effect of its use on the potential market for the owner</w:t>
      </w:r>
      <w:r w:rsidR="00C75B60">
        <w:rPr>
          <w:rFonts w:ascii="Times New Roman" w:hAnsi="Times New Roman" w:cs="Times New Roman"/>
          <w:sz w:val="24"/>
          <w:szCs w:val="24"/>
        </w:rPr>
        <w:t>s</w:t>
      </w:r>
    </w:p>
    <w:p w14:paraId="4E892239" w14:textId="7CDEFDF0" w:rsidR="00A6753C" w:rsidRDefault="00A6753C" w:rsidP="000E7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Sony v. Universal Studios</w:t>
      </w:r>
      <w:r w:rsidR="003721B9">
        <w:rPr>
          <w:rFonts w:ascii="Times New Roman" w:hAnsi="Times New Roman" w:cs="Times New Roman"/>
          <w:sz w:val="24"/>
          <w:szCs w:val="24"/>
        </w:rPr>
        <w:t xml:space="preserve"> </w:t>
      </w:r>
      <w:r w:rsidR="00D05970" w:rsidRPr="00D059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D05970">
        <w:rPr>
          <w:rFonts w:ascii="Times New Roman" w:hAnsi="Times New Roman" w:cs="Times New Roman"/>
          <w:sz w:val="24"/>
          <w:szCs w:val="24"/>
        </w:rPr>
        <w:t xml:space="preserve"> reproducing entire copies of television series for the purpose of time shifting (airing </w:t>
      </w:r>
      <w:r w:rsidR="00331C77">
        <w:rPr>
          <w:rFonts w:ascii="Times New Roman" w:hAnsi="Times New Roman" w:cs="Times New Roman"/>
          <w:sz w:val="24"/>
          <w:szCs w:val="24"/>
        </w:rPr>
        <w:t>at your leisure</w:t>
      </w:r>
      <w:r w:rsidR="00D05970">
        <w:rPr>
          <w:rFonts w:ascii="Times New Roman" w:hAnsi="Times New Roman" w:cs="Times New Roman"/>
          <w:sz w:val="24"/>
          <w:szCs w:val="24"/>
        </w:rPr>
        <w:t>) is fair use</w:t>
      </w:r>
      <w:r w:rsidR="00F931E1">
        <w:rPr>
          <w:rFonts w:ascii="Times New Roman" w:hAnsi="Times New Roman" w:cs="Times New Roman"/>
          <w:sz w:val="24"/>
          <w:szCs w:val="24"/>
        </w:rPr>
        <w:t xml:space="preserve"> (only for noncommercial use)</w:t>
      </w:r>
      <w:r w:rsidR="00557645">
        <w:rPr>
          <w:rFonts w:ascii="Times New Roman" w:hAnsi="Times New Roman" w:cs="Times New Roman"/>
          <w:sz w:val="24"/>
          <w:szCs w:val="24"/>
        </w:rPr>
        <w:t>.</w:t>
      </w:r>
    </w:p>
    <w:p w14:paraId="3047A43F" w14:textId="73439F2D" w:rsidR="00557645" w:rsidRDefault="00557645" w:rsidP="00557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Digital Millenium Copyright Act</w:t>
      </w:r>
      <w:r w:rsidR="00496A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(DMCA)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26E3BC" w14:textId="72DE046F" w:rsidR="00F1017F" w:rsidRDefault="00F1017F" w:rsidP="00F101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Prohibits the circumvention of digital encryption on copyrighted </w:t>
      </w:r>
      <w:r w:rsidR="00941CA4">
        <w:rPr>
          <w:rFonts w:ascii="Times New Roman" w:hAnsi="Times New Roman" w:cs="Times New Roman"/>
          <w:sz w:val="24"/>
          <w:szCs w:val="24"/>
        </w:rPr>
        <w:t xml:space="preserve">digital </w:t>
      </w:r>
      <w:r w:rsidR="00F56D97">
        <w:rPr>
          <w:rFonts w:ascii="Times New Roman" w:hAnsi="Times New Roman" w:cs="Times New Roman"/>
          <w:sz w:val="24"/>
          <w:szCs w:val="24"/>
        </w:rPr>
        <w:t>material</w:t>
      </w:r>
    </w:p>
    <w:p w14:paraId="5BCD6F8B" w14:textId="461CD9DF" w:rsidR="003B2575" w:rsidRDefault="003B2575" w:rsidP="00F101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Providers expected to remove copyrighted material from their websites</w:t>
      </w:r>
    </w:p>
    <w:p w14:paraId="76C744CE" w14:textId="6D5D1C9B" w:rsidR="00200F55" w:rsidRDefault="00200F55" w:rsidP="00F101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A0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Takedown Notices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4412B">
        <w:rPr>
          <w:rFonts w:ascii="Times New Roman" w:hAnsi="Times New Roman" w:cs="Times New Roman"/>
          <w:sz w:val="24"/>
          <w:szCs w:val="24"/>
        </w:rPr>
        <w:t>Report of copyrighted material online, no penalty for false claims</w:t>
      </w:r>
      <w:r w:rsidR="00450D9C">
        <w:rPr>
          <w:rFonts w:ascii="Times New Roman" w:hAnsi="Times New Roman" w:cs="Times New Roman"/>
          <w:sz w:val="24"/>
          <w:szCs w:val="24"/>
        </w:rPr>
        <w:t>, but definite penalty for refusal to take down copyrighted material (possible restriction on free speech)</w:t>
      </w:r>
    </w:p>
    <w:p w14:paraId="013DB4B8" w14:textId="48EFB26D" w:rsidR="00276689" w:rsidRPr="0035467D" w:rsidRDefault="00A13EC2" w:rsidP="00354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467D">
        <w:rPr>
          <w:rFonts w:ascii="Times New Roman" w:hAnsi="Times New Roman" w:cs="Times New Roman"/>
          <w:sz w:val="24"/>
          <w:szCs w:val="24"/>
        </w:rPr>
        <w:t>Software Copyrights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3124" w:rsidRPr="0035467D">
        <w:rPr>
          <w:rFonts w:ascii="Times New Roman" w:hAnsi="Times New Roman" w:cs="Times New Roman"/>
          <w:sz w:val="24"/>
          <w:szCs w:val="24"/>
        </w:rPr>
        <w:t xml:space="preserve">In 1964, </w:t>
      </w:r>
      <w:r w:rsidR="008A65A6" w:rsidRPr="0035467D">
        <w:rPr>
          <w:rFonts w:ascii="Times New Roman" w:hAnsi="Times New Roman" w:cs="Times New Roman"/>
          <w:sz w:val="24"/>
          <w:szCs w:val="24"/>
        </w:rPr>
        <w:t>the first</w:t>
      </w:r>
      <w:r w:rsidR="00203124" w:rsidRPr="0035467D">
        <w:rPr>
          <w:rFonts w:ascii="Times New Roman" w:hAnsi="Times New Roman" w:cs="Times New Roman"/>
          <w:sz w:val="24"/>
          <w:szCs w:val="24"/>
        </w:rPr>
        <w:t xml:space="preserve"> software copyright infringement. Examples included copying programs onto CDs or hard disks to sell/distribute.</w:t>
      </w:r>
    </w:p>
    <w:p w14:paraId="6B93BB4F" w14:textId="46CAB6E6" w:rsidR="0035467D" w:rsidRDefault="0035467D" w:rsidP="00354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467D">
        <w:rPr>
          <w:rFonts w:ascii="Times New Roman" w:hAnsi="Times New Roman" w:cs="Times New Roman"/>
          <w:sz w:val="24"/>
          <w:szCs w:val="24"/>
        </w:rPr>
        <w:t xml:space="preserve">Software Patents: </w:t>
      </w:r>
      <w:r>
        <w:rPr>
          <w:rFonts w:ascii="Times New Roman" w:hAnsi="Times New Roman" w:cs="Times New Roman"/>
          <w:sz w:val="24"/>
          <w:szCs w:val="24"/>
        </w:rPr>
        <w:t>In 1981</w:t>
      </w:r>
      <w:r w:rsidR="002E2C16">
        <w:rPr>
          <w:rFonts w:ascii="Times New Roman" w:hAnsi="Times New Roman" w:cs="Times New Roman"/>
          <w:sz w:val="24"/>
          <w:szCs w:val="24"/>
        </w:rPr>
        <w:t>, SCOTUS approved the first software patent.</w:t>
      </w:r>
    </w:p>
    <w:p w14:paraId="0A3AD776" w14:textId="325FDC6F" w:rsidR="000F5CC2" w:rsidRDefault="000F5CC2" w:rsidP="000F5C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Patent Trolls</w:t>
      </w:r>
      <w:r>
        <w:rPr>
          <w:rFonts w:ascii="Times New Roman" w:hAnsi="Times New Roman" w:cs="Times New Roman"/>
          <w:sz w:val="24"/>
          <w:szCs w:val="24"/>
        </w:rPr>
        <w:t>: Companies that specialize in buying and enforcing patents (companies prefer to stay outside of the court because its quicker and cheaper)</w:t>
      </w:r>
    </w:p>
    <w:p w14:paraId="74F5E287" w14:textId="3676CED1" w:rsidR="00A6710E" w:rsidRDefault="00746A0C" w:rsidP="00A67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Open- Source</w:t>
      </w:r>
      <w:r>
        <w:rPr>
          <w:rFonts w:ascii="Times New Roman" w:hAnsi="Times New Roman" w:cs="Times New Roman"/>
          <w:sz w:val="24"/>
          <w:szCs w:val="24"/>
        </w:rPr>
        <w:t>: 5 Major Benefits</w:t>
      </w:r>
    </w:p>
    <w:p w14:paraId="3542FEE0" w14:textId="58B7C2FE" w:rsidR="00746A0C" w:rsidRDefault="00746A0C" w:rsidP="00746A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Anyone can improve the </w:t>
      </w:r>
      <w:r w:rsidR="008A65A6">
        <w:rPr>
          <w:rFonts w:ascii="Times New Roman" w:hAnsi="Times New Roman" w:cs="Times New Roman"/>
          <w:sz w:val="24"/>
          <w:szCs w:val="24"/>
        </w:rPr>
        <w:t>program.</w:t>
      </w:r>
    </w:p>
    <w:p w14:paraId="13849E4D" w14:textId="16EDF661" w:rsidR="00746A0C" w:rsidRDefault="00746A0C" w:rsidP="00746A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rapid development of the program</w:t>
      </w:r>
    </w:p>
    <w:p w14:paraId="40E0750E" w14:textId="6E3A5CF3" w:rsidR="00746A0C" w:rsidRDefault="00746A0C" w:rsidP="00746A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Reduces tension between obeying the law and helping </w:t>
      </w:r>
      <w:r w:rsidR="008A65A6">
        <w:rPr>
          <w:rFonts w:ascii="Times New Roman" w:hAnsi="Times New Roman" w:cs="Times New Roman"/>
          <w:sz w:val="24"/>
          <w:szCs w:val="24"/>
        </w:rPr>
        <w:t>others.</w:t>
      </w:r>
    </w:p>
    <w:p w14:paraId="34CA9634" w14:textId="488BB8BD" w:rsidR="00746A0C" w:rsidRDefault="00746A0C" w:rsidP="00746A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Owned Programs</w:t>
      </w:r>
    </w:p>
    <w:p w14:paraId="7C92785D" w14:textId="1CBEFA59" w:rsidR="00746A0C" w:rsidRDefault="00746A0C" w:rsidP="00746A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Shifts focus from manufacturing to </w:t>
      </w:r>
      <w:r w:rsidR="008A65A6">
        <w:rPr>
          <w:rFonts w:ascii="Times New Roman" w:hAnsi="Times New Roman" w:cs="Times New Roman"/>
          <w:sz w:val="24"/>
          <w:szCs w:val="24"/>
        </w:rPr>
        <w:t>service.</w:t>
      </w:r>
    </w:p>
    <w:p w14:paraId="1CF9F2A1" w14:textId="4FBEF097" w:rsidR="00746A0C" w:rsidRDefault="00746A0C" w:rsidP="00746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Copyright</w:t>
      </w:r>
      <w:r w:rsidR="00E36CC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Copyrighting AI model output depends on the degree of human </w:t>
      </w:r>
      <w:r w:rsidR="008A65A6">
        <w:rPr>
          <w:rFonts w:ascii="Times New Roman" w:hAnsi="Times New Roman" w:cs="Times New Roman"/>
          <w:sz w:val="24"/>
          <w:szCs w:val="24"/>
        </w:rPr>
        <w:t>involvement.</w:t>
      </w:r>
    </w:p>
    <w:p w14:paraId="227A63D7" w14:textId="7D3E1E6F" w:rsidR="001217F9" w:rsidRDefault="001217F9" w:rsidP="00383D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Reliability:</w:t>
      </w:r>
    </w:p>
    <w:p w14:paraId="6E3E5BD3" w14:textId="1E0C72CE" w:rsidR="001217F9" w:rsidRDefault="004D6D00" w:rsidP="004D6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Notable Software Failures:</w:t>
      </w:r>
    </w:p>
    <w:p w14:paraId="4C0EC69E" w14:textId="301317E5" w:rsidR="004D6D00" w:rsidRDefault="00A62C57" w:rsidP="004D6D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Patriot Missile: </w:t>
      </w:r>
      <w:r w:rsidR="008602DF">
        <w:rPr>
          <w:rFonts w:ascii="Times New Roman" w:hAnsi="Times New Roman" w:cs="Times New Roman"/>
          <w:sz w:val="24"/>
          <w:szCs w:val="24"/>
        </w:rPr>
        <w:t xml:space="preserve">Clock error of 0.3 seconds led to error of 600 meters </w:t>
      </w:r>
      <w:r w:rsidR="00361632">
        <w:rPr>
          <w:rFonts w:ascii="Times New Roman" w:hAnsi="Times New Roman" w:cs="Times New Roman"/>
          <w:sz w:val="24"/>
          <w:szCs w:val="24"/>
        </w:rPr>
        <w:t>(very bad)</w:t>
      </w:r>
    </w:p>
    <w:p w14:paraId="3007E7AA" w14:textId="17AE8BCD" w:rsidR="00CC71C3" w:rsidRDefault="00CC71C3" w:rsidP="00CC71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Uber Test-Vehicle Accident: Woman in dark clothes wasn’t detected and </w:t>
      </w:r>
      <w:r w:rsidR="008A65A6">
        <w:rPr>
          <w:rFonts w:ascii="Times New Roman" w:hAnsi="Times New Roman" w:cs="Times New Roman"/>
          <w:sz w:val="24"/>
          <w:szCs w:val="24"/>
        </w:rPr>
        <w:t>killed.</w:t>
      </w:r>
    </w:p>
    <w:p w14:paraId="28B2ED56" w14:textId="3B62770D" w:rsidR="00462612" w:rsidRDefault="00E16B6F" w:rsidP="00E16B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612">
        <w:rPr>
          <w:rFonts w:ascii="Times New Roman" w:hAnsi="Times New Roman" w:cs="Times New Roman"/>
          <w:sz w:val="24"/>
          <w:szCs w:val="24"/>
        </w:rPr>
        <w:t xml:space="preserve">Tesla Autopilot (v7.0): Truck Driver failed to yield to right of way, Josh Brown wasn’t attentive, Tesla neglected the </w:t>
      </w:r>
      <w:r w:rsidR="008A65A6" w:rsidRPr="00462612">
        <w:rPr>
          <w:rFonts w:ascii="Times New Roman" w:hAnsi="Times New Roman" w:cs="Times New Roman"/>
          <w:sz w:val="24"/>
          <w:szCs w:val="24"/>
        </w:rPr>
        <w:t>problem.</w:t>
      </w:r>
    </w:p>
    <w:p w14:paraId="21AC8F9C" w14:textId="54C47A8D" w:rsidR="00462612" w:rsidRPr="00462612" w:rsidRDefault="00462612" w:rsidP="00462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Mars Climate Orbiter: Lockhead used customary </w:t>
      </w:r>
      <w:r w:rsidR="008A65A6">
        <w:rPr>
          <w:rFonts w:ascii="Times New Roman" w:hAnsi="Times New Roman" w:cs="Times New Roman"/>
          <w:sz w:val="24"/>
          <w:szCs w:val="24"/>
        </w:rPr>
        <w:t>system;</w:t>
      </w:r>
      <w:r>
        <w:rPr>
          <w:rFonts w:ascii="Times New Roman" w:hAnsi="Times New Roman" w:cs="Times New Roman"/>
          <w:sz w:val="24"/>
          <w:szCs w:val="24"/>
        </w:rPr>
        <w:t xml:space="preserve"> JPL used </w:t>
      </w:r>
      <w:r w:rsidR="008A65A6">
        <w:rPr>
          <w:rFonts w:ascii="Times New Roman" w:hAnsi="Times New Roman" w:cs="Times New Roman"/>
          <w:sz w:val="24"/>
          <w:szCs w:val="24"/>
        </w:rPr>
        <w:t>metric.</w:t>
      </w:r>
    </w:p>
    <w:p w14:paraId="1E796546" w14:textId="6AD14787" w:rsidR="00A62C57" w:rsidRPr="000779BE" w:rsidRDefault="00A62C57" w:rsidP="004D6D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0779BE">
        <w:rPr>
          <w:rFonts w:ascii="Times New Roman" w:hAnsi="Times New Roman" w:cs="Times New Roman"/>
          <w:strike/>
          <w:sz w:val="24"/>
          <w:szCs w:val="24"/>
        </w:rPr>
        <w:t xml:space="preserve">Ariane 5: </w:t>
      </w:r>
      <w:r w:rsidR="00DE1C13" w:rsidRPr="000779BE">
        <w:rPr>
          <w:rFonts w:ascii="Times New Roman" w:hAnsi="Times New Roman" w:cs="Times New Roman"/>
          <w:strike/>
          <w:sz w:val="24"/>
          <w:szCs w:val="24"/>
        </w:rPr>
        <w:t>Satellite launch failure due to float to integer conversion</w:t>
      </w:r>
    </w:p>
    <w:p w14:paraId="3C647BFD" w14:textId="4BC2408E" w:rsidR="00AF1E02" w:rsidRPr="000779BE" w:rsidRDefault="00AF1E02" w:rsidP="006F68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0779BE">
        <w:rPr>
          <w:rFonts w:ascii="Times New Roman" w:hAnsi="Times New Roman" w:cs="Times New Roman"/>
          <w:strike/>
          <w:sz w:val="24"/>
          <w:szCs w:val="24"/>
        </w:rPr>
        <w:t>AT&amp;T Long-Distance Network: Single line of faulty code in recovery procedure</w:t>
      </w:r>
    </w:p>
    <w:p w14:paraId="232E32C9" w14:textId="699E7D67" w:rsidR="00A62C57" w:rsidRPr="000779BE" w:rsidRDefault="00A62C57" w:rsidP="004D6D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0779BE">
        <w:rPr>
          <w:rFonts w:ascii="Times New Roman" w:hAnsi="Times New Roman" w:cs="Times New Roman"/>
          <w:strike/>
          <w:sz w:val="24"/>
          <w:szCs w:val="24"/>
        </w:rPr>
        <w:t xml:space="preserve">Tokyo Stock Exchange: </w:t>
      </w:r>
    </w:p>
    <w:p w14:paraId="5B848D48" w14:textId="17A836A4" w:rsidR="00A62C57" w:rsidRPr="000779BE" w:rsidRDefault="00A62C57" w:rsidP="004D6D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0779BE">
        <w:rPr>
          <w:rFonts w:ascii="Times New Roman" w:hAnsi="Times New Roman" w:cs="Times New Roman"/>
          <w:strike/>
          <w:sz w:val="24"/>
          <w:szCs w:val="24"/>
        </w:rPr>
        <w:t xml:space="preserve">Therac-25: </w:t>
      </w:r>
    </w:p>
    <w:p w14:paraId="194A7C5A" w14:textId="006FAF89" w:rsidR="00A62C57" w:rsidRDefault="00A62C57" w:rsidP="00A62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Simulations</w:t>
      </w:r>
    </w:p>
    <w:p w14:paraId="3F94F22B" w14:textId="50BBF706" w:rsidR="00A62C57" w:rsidRDefault="004B7CC9" w:rsidP="004B7C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Simulations are often better than experiments (less expensive, more ethical, etc.)</w:t>
      </w:r>
    </w:p>
    <w:p w14:paraId="6D060EC5" w14:textId="5AF537FD" w:rsidR="004B7CC9" w:rsidRDefault="004B7CC9" w:rsidP="004B7C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Verification: Does the simulation correctly implement the model</w:t>
      </w:r>
    </w:p>
    <w:p w14:paraId="06A09008" w14:textId="2716A806" w:rsidR="004B7CC9" w:rsidRDefault="004B7CC9" w:rsidP="004B7C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Validation: Does the model accurately represent the real syste</w:t>
      </w:r>
      <w:r w:rsidR="00C840E9">
        <w:rPr>
          <w:rFonts w:ascii="Times New Roman" w:hAnsi="Times New Roman" w:cs="Times New Roman"/>
          <w:sz w:val="24"/>
          <w:szCs w:val="24"/>
        </w:rPr>
        <w:t>m</w:t>
      </w:r>
    </w:p>
    <w:p w14:paraId="23374F96" w14:textId="4634E4DA" w:rsidR="00B223C5" w:rsidRDefault="00B223C5" w:rsidP="00B22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Warranties:</w:t>
      </w:r>
    </w:p>
    <w:p w14:paraId="040BCC68" w14:textId="14E76927" w:rsidR="00B45EA8" w:rsidRDefault="00B45EA8" w:rsidP="00B45E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Courts reluctant to treat software as a product because software has high chance of malfunctioning when it is not always the responsibility of the programmers</w:t>
      </w:r>
    </w:p>
    <w:p w14:paraId="055892A0" w14:textId="60913318" w:rsidR="00B223C5" w:rsidRDefault="00B223C5" w:rsidP="00B22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182B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Engineering</w:t>
      </w:r>
      <w:r w:rsidR="00C40C7E">
        <w:rPr>
          <w:rFonts w:ascii="Times New Roman" w:hAnsi="Times New Roman" w:cs="Times New Roman"/>
          <w:sz w:val="24"/>
          <w:szCs w:val="24"/>
        </w:rPr>
        <w:t>: Determining system requirements, constraints, and creating software</w:t>
      </w:r>
    </w:p>
    <w:p w14:paraId="50ABA355" w14:textId="5794D8F3" w:rsidR="00C40C7E" w:rsidRDefault="00C40C7E" w:rsidP="00C40C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of IT projects doubled from 1994 to 2009</w:t>
      </w:r>
    </w:p>
    <w:p w14:paraId="789F23FB" w14:textId="568A5A9B" w:rsidR="00B223C5" w:rsidRDefault="00B223C5" w:rsidP="00B22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Biased </w:t>
      </w:r>
      <w:r w:rsidR="0001355E">
        <w:rPr>
          <w:rFonts w:ascii="Times New Roman" w:hAnsi="Times New Roman" w:cs="Times New Roman"/>
          <w:sz w:val="24"/>
          <w:szCs w:val="24"/>
        </w:rPr>
        <w:t xml:space="preserve">Training </w:t>
      </w:r>
      <w:r>
        <w:rPr>
          <w:rFonts w:ascii="Times New Roman" w:hAnsi="Times New Roman" w:cs="Times New Roman"/>
          <w:sz w:val="24"/>
          <w:szCs w:val="24"/>
        </w:rPr>
        <w:t>Data Sets</w:t>
      </w:r>
    </w:p>
    <w:p w14:paraId="13548225" w14:textId="6F8208A8" w:rsidR="0001355E" w:rsidRDefault="0001355E" w:rsidP="000135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Bias: Men and Women have different approaches when </w:t>
      </w:r>
      <w:r w:rsidR="008A65A6">
        <w:rPr>
          <w:rFonts w:ascii="Times New Roman" w:hAnsi="Times New Roman" w:cs="Times New Roman"/>
          <w:sz w:val="24"/>
          <w:szCs w:val="24"/>
        </w:rPr>
        <w:t>coding.</w:t>
      </w:r>
    </w:p>
    <w:p w14:paraId="29960D93" w14:textId="282AB1C9" w:rsidR="00351590" w:rsidRDefault="0001355E" w:rsidP="003515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is biased when built on biased </w:t>
      </w:r>
      <w:r w:rsidR="00693801">
        <w:rPr>
          <w:rFonts w:ascii="Times New Roman" w:hAnsi="Times New Roman" w:cs="Times New Roman"/>
          <w:sz w:val="24"/>
          <w:szCs w:val="24"/>
        </w:rPr>
        <w:t>datasets.</w:t>
      </w:r>
    </w:p>
    <w:p w14:paraId="6BFAF01D" w14:textId="77777777" w:rsidR="0042703D" w:rsidRDefault="0042703D" w:rsidP="0042703D">
      <w:pPr>
        <w:rPr>
          <w:rFonts w:ascii="Times New Roman" w:hAnsi="Times New Roman" w:cs="Times New Roman"/>
          <w:sz w:val="24"/>
          <w:szCs w:val="24"/>
        </w:rPr>
      </w:pPr>
    </w:p>
    <w:p w14:paraId="410591AE" w14:textId="5A4D984D" w:rsidR="0042703D" w:rsidRDefault="0042703D" w:rsidP="00383D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 and Wealth:</w:t>
      </w:r>
    </w:p>
    <w:p w14:paraId="2B5C9B09" w14:textId="2366433A" w:rsidR="0042703D" w:rsidRDefault="0042703D" w:rsidP="00427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Automation and Jobs</w:t>
      </w:r>
    </w:p>
    <w:p w14:paraId="6A3DF077" w14:textId="5CB77858" w:rsidR="0042703D" w:rsidRDefault="00A75742" w:rsidP="004270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Pros: Increased innovation (Transition into new higher-level jobs) </w:t>
      </w:r>
    </w:p>
    <w:p w14:paraId="2B56295A" w14:textId="376FBF8F" w:rsidR="00A75742" w:rsidRDefault="00A75742" w:rsidP="004270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Cons: </w:t>
      </w:r>
      <w:r w:rsidR="00F07078">
        <w:rPr>
          <w:rFonts w:ascii="Times New Roman" w:hAnsi="Times New Roman" w:cs="Times New Roman"/>
          <w:sz w:val="24"/>
          <w:szCs w:val="24"/>
        </w:rPr>
        <w:t>Job displacement, skill mismatch</w:t>
      </w:r>
    </w:p>
    <w:p w14:paraId="63D7993C" w14:textId="4330D393" w:rsidR="00F43E8E" w:rsidRDefault="00F43E8E" w:rsidP="00F43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and Disadvantages of Remote Work (Telework)</w:t>
      </w:r>
    </w:p>
    <w:p w14:paraId="4D981086" w14:textId="7DA73EE2" w:rsidR="00C63DBD" w:rsidRDefault="00C63DBD" w:rsidP="00C63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 Flexibility, Increased Productivity, Lower Costs, Easier Access to Talent</w:t>
      </w:r>
    </w:p>
    <w:p w14:paraId="440989D5" w14:textId="4F7F7194" w:rsidR="00C63DBD" w:rsidRPr="00C63DBD" w:rsidRDefault="00C63DBD" w:rsidP="00C63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 Communication Issues, Isolation, Monitoring, Tech Dependence</w:t>
      </w:r>
    </w:p>
    <w:p w14:paraId="60B44821" w14:textId="0218BE1C" w:rsidR="00F43E8E" w:rsidRDefault="00F43E8E" w:rsidP="00F43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Pros/Cons of Globalization</w:t>
      </w:r>
    </w:p>
    <w:p w14:paraId="795BDBE0" w14:textId="11DE2FB3" w:rsidR="00C63DBD" w:rsidRDefault="00C63DBD" w:rsidP="00C63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 Increased Economic Growth, Access to New Markets, Cultural Exchange</w:t>
      </w:r>
    </w:p>
    <w:p w14:paraId="301BD6B5" w14:textId="78FE0EC9" w:rsidR="00C63DBD" w:rsidRDefault="00C63DBD" w:rsidP="00C63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 Income Inequality, Loss of Jobs (labor costs), Cultural Homogenization</w:t>
      </w:r>
    </w:p>
    <w:p w14:paraId="53F00E1B" w14:textId="304B1F30" w:rsidR="00F43E8E" w:rsidRPr="000966C4" w:rsidRDefault="00F43E8E" w:rsidP="00096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Implications of Globalization</w:t>
      </w:r>
    </w:p>
    <w:p w14:paraId="1AD81510" w14:textId="7A0A3818" w:rsidR="00F43E8E" w:rsidRDefault="00F43E8E" w:rsidP="00F43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Divide</w:t>
      </w:r>
      <w:r w:rsidR="00F16B6C">
        <w:rPr>
          <w:rFonts w:ascii="Times New Roman" w:hAnsi="Times New Roman" w:cs="Times New Roman"/>
          <w:sz w:val="24"/>
          <w:szCs w:val="24"/>
        </w:rPr>
        <w:t>: Divide between people with and without access to technology</w:t>
      </w:r>
    </w:p>
    <w:p w14:paraId="4F3802B6" w14:textId="54D42EBD" w:rsidR="00F43E8E" w:rsidRDefault="00F43E8E" w:rsidP="00F43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5 Great R’s</w:t>
      </w:r>
      <w:r w:rsidR="009830CE">
        <w:rPr>
          <w:rFonts w:ascii="Times New Roman" w:hAnsi="Times New Roman" w:cs="Times New Roman"/>
          <w:sz w:val="24"/>
          <w:szCs w:val="24"/>
        </w:rPr>
        <w:t>: Phenomena expedited by the pandemic</w:t>
      </w:r>
    </w:p>
    <w:p w14:paraId="0D840FB5" w14:textId="57485168" w:rsidR="00F16B6C" w:rsidRDefault="00F16B6C" w:rsidP="00F16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Resignation</w:t>
      </w:r>
      <w:r w:rsidR="009830CE">
        <w:rPr>
          <w:rFonts w:ascii="Times New Roman" w:hAnsi="Times New Roman" w:cs="Times New Roman"/>
          <w:sz w:val="24"/>
          <w:szCs w:val="24"/>
        </w:rPr>
        <w:t xml:space="preserve">: </w:t>
      </w:r>
      <w:r w:rsidR="001D3CF5">
        <w:rPr>
          <w:rFonts w:ascii="Times New Roman" w:hAnsi="Times New Roman" w:cs="Times New Roman"/>
          <w:sz w:val="24"/>
          <w:szCs w:val="24"/>
        </w:rPr>
        <w:t>People quitting their jobs</w:t>
      </w:r>
    </w:p>
    <w:p w14:paraId="3C8BB47A" w14:textId="482A0A78" w:rsidR="00F16B6C" w:rsidRDefault="00F16B6C" w:rsidP="00F16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Retirement</w:t>
      </w:r>
      <w:r w:rsidR="009830CE">
        <w:rPr>
          <w:rFonts w:ascii="Times New Roman" w:hAnsi="Times New Roman" w:cs="Times New Roman"/>
          <w:sz w:val="24"/>
          <w:szCs w:val="24"/>
        </w:rPr>
        <w:t xml:space="preserve">: </w:t>
      </w:r>
      <w:r w:rsidR="00B27B12">
        <w:rPr>
          <w:rFonts w:ascii="Times New Roman" w:hAnsi="Times New Roman" w:cs="Times New Roman"/>
          <w:sz w:val="24"/>
          <w:szCs w:val="24"/>
        </w:rPr>
        <w:t>Boomers retiring</w:t>
      </w:r>
    </w:p>
    <w:p w14:paraId="599F6C64" w14:textId="7F05F312" w:rsidR="00F16B6C" w:rsidRDefault="00F16B6C" w:rsidP="00F16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Reshuffle</w:t>
      </w:r>
      <w:r w:rsidR="009830CE">
        <w:rPr>
          <w:rFonts w:ascii="Times New Roman" w:hAnsi="Times New Roman" w:cs="Times New Roman"/>
          <w:sz w:val="24"/>
          <w:szCs w:val="24"/>
        </w:rPr>
        <w:t xml:space="preserve">: </w:t>
      </w:r>
      <w:r w:rsidR="00B27B12">
        <w:rPr>
          <w:rFonts w:ascii="Times New Roman" w:hAnsi="Times New Roman" w:cs="Times New Roman"/>
          <w:sz w:val="24"/>
          <w:szCs w:val="24"/>
        </w:rPr>
        <w:t>Switching industries &amp; learning new skills</w:t>
      </w:r>
    </w:p>
    <w:p w14:paraId="3C63B509" w14:textId="415F4BE2" w:rsidR="00F16B6C" w:rsidRDefault="00F16B6C" w:rsidP="00F16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Refusal</w:t>
      </w:r>
      <w:r w:rsidR="009830CE">
        <w:rPr>
          <w:rFonts w:ascii="Times New Roman" w:hAnsi="Times New Roman" w:cs="Times New Roman"/>
          <w:sz w:val="24"/>
          <w:szCs w:val="24"/>
        </w:rPr>
        <w:t xml:space="preserve">: </w:t>
      </w:r>
      <w:r w:rsidR="00B27B12">
        <w:rPr>
          <w:rFonts w:ascii="Times New Roman" w:hAnsi="Times New Roman" w:cs="Times New Roman"/>
          <w:sz w:val="24"/>
          <w:szCs w:val="24"/>
        </w:rPr>
        <w:t>Turning down jobs with low pay</w:t>
      </w:r>
    </w:p>
    <w:p w14:paraId="31AEAC53" w14:textId="24D2AC0D" w:rsidR="00F16B6C" w:rsidRDefault="00F16B6C" w:rsidP="00F16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Relocation</w:t>
      </w:r>
      <w:r w:rsidR="009830CE">
        <w:rPr>
          <w:rFonts w:ascii="Times New Roman" w:hAnsi="Times New Roman" w:cs="Times New Roman"/>
          <w:sz w:val="24"/>
          <w:szCs w:val="24"/>
        </w:rPr>
        <w:t xml:space="preserve">: </w:t>
      </w:r>
      <w:r w:rsidR="00B27B12">
        <w:rPr>
          <w:rFonts w:ascii="Times New Roman" w:hAnsi="Times New Roman" w:cs="Times New Roman"/>
          <w:sz w:val="24"/>
          <w:szCs w:val="24"/>
        </w:rPr>
        <w:t>Living where you want rather than where there are jobs</w:t>
      </w:r>
    </w:p>
    <w:p w14:paraId="58C1A134" w14:textId="6DF08431" w:rsidR="006C0144" w:rsidRDefault="000966C4" w:rsidP="006C0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Winner’s Take All Effect</w:t>
      </w:r>
      <w:r w:rsidR="0001337D">
        <w:rPr>
          <w:rFonts w:ascii="Times New Roman" w:hAnsi="Times New Roman" w:cs="Times New Roman"/>
          <w:sz w:val="24"/>
          <w:szCs w:val="24"/>
        </w:rPr>
        <w:t xml:space="preserve">: </w:t>
      </w:r>
      <w:r w:rsidR="009F0B62">
        <w:rPr>
          <w:rFonts w:ascii="Times New Roman" w:hAnsi="Times New Roman" w:cs="Times New Roman"/>
          <w:sz w:val="24"/>
          <w:szCs w:val="24"/>
        </w:rPr>
        <w:t>When small number of entities control most of the rewards / resources (disproportionately)</w:t>
      </w:r>
    </w:p>
    <w:p w14:paraId="14C65E2D" w14:textId="77777777" w:rsidR="00E0778A" w:rsidRPr="00E0778A" w:rsidRDefault="00E0778A" w:rsidP="00E0778A">
      <w:pPr>
        <w:rPr>
          <w:rFonts w:ascii="Times New Roman" w:hAnsi="Times New Roman" w:cs="Times New Roman"/>
          <w:sz w:val="24"/>
          <w:szCs w:val="24"/>
        </w:rPr>
      </w:pPr>
    </w:p>
    <w:p w14:paraId="6D507B44" w14:textId="1B187168" w:rsidR="006C0144" w:rsidRDefault="00A840D5" w:rsidP="00383D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AI, Algorithms, and Bias</w:t>
      </w:r>
    </w:p>
    <w:p w14:paraId="50B4A63A" w14:textId="49A6685A" w:rsidR="00FC308A" w:rsidRDefault="00FC308A" w:rsidP="00FC3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Bias</w:t>
      </w:r>
    </w:p>
    <w:p w14:paraId="74DE75DB" w14:textId="7C40AFA5" w:rsidR="00FC308A" w:rsidRPr="00FC308A" w:rsidRDefault="00FC308A" w:rsidP="00FC30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308A">
        <w:rPr>
          <w:rFonts w:ascii="Times New Roman" w:hAnsi="Times New Roman" w:cs="Times New Roman"/>
          <w:b/>
          <w:bCs/>
          <w:sz w:val="24"/>
          <w:szCs w:val="24"/>
          <w:u w:val="single"/>
        </w:rPr>
        <w:t>Reporting Bias</w:t>
      </w:r>
      <w:r w:rsidR="003E3FE8">
        <w:rPr>
          <w:rFonts w:ascii="Times New Roman" w:hAnsi="Times New Roman" w:cs="Times New Roman"/>
          <w:sz w:val="24"/>
          <w:szCs w:val="24"/>
        </w:rPr>
        <w:t>: Frequency that entries in dataset are inaccurate of real world</w:t>
      </w:r>
    </w:p>
    <w:p w14:paraId="00401A66" w14:textId="40A625EA" w:rsidR="00FC308A" w:rsidRPr="00FC308A" w:rsidRDefault="00FC308A" w:rsidP="00FC30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308A">
        <w:rPr>
          <w:rFonts w:ascii="Times New Roman" w:hAnsi="Times New Roman" w:cs="Times New Roman"/>
          <w:b/>
          <w:bCs/>
          <w:sz w:val="24"/>
          <w:szCs w:val="24"/>
          <w:u w:val="single"/>
        </w:rPr>
        <w:t>Automation Bias</w:t>
      </w:r>
      <w:r w:rsidR="003E3FE8">
        <w:rPr>
          <w:rFonts w:ascii="Times New Roman" w:hAnsi="Times New Roman" w:cs="Times New Roman"/>
          <w:sz w:val="24"/>
          <w:szCs w:val="24"/>
        </w:rPr>
        <w:t>:</w:t>
      </w:r>
      <w:r w:rsidR="003E3FE8">
        <w:rPr>
          <w:rFonts w:ascii="Times New Roman" w:hAnsi="Times New Roman" w:cs="Times New Roman"/>
          <w:sz w:val="24"/>
          <w:szCs w:val="24"/>
        </w:rPr>
        <w:t xml:space="preserve"> Tendency to favor results generated by automated systems</w:t>
      </w:r>
    </w:p>
    <w:p w14:paraId="5B24BCD5" w14:textId="4DF95225" w:rsidR="00FC308A" w:rsidRPr="00FC308A" w:rsidRDefault="00FC308A" w:rsidP="00FC30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308A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Selection Bias</w:t>
      </w:r>
      <w:r w:rsidR="003E3FE8">
        <w:rPr>
          <w:rFonts w:ascii="Times New Roman" w:hAnsi="Times New Roman" w:cs="Times New Roman"/>
          <w:sz w:val="24"/>
          <w:szCs w:val="24"/>
        </w:rPr>
        <w:t>:</w:t>
      </w:r>
      <w:r w:rsidR="003E3FE8">
        <w:rPr>
          <w:rFonts w:ascii="Times New Roman" w:hAnsi="Times New Roman" w:cs="Times New Roman"/>
          <w:sz w:val="24"/>
          <w:szCs w:val="24"/>
        </w:rPr>
        <w:t xml:space="preserve"> When data sets are </w:t>
      </w:r>
      <w:r w:rsidR="00C61F65">
        <w:rPr>
          <w:rFonts w:ascii="Times New Roman" w:hAnsi="Times New Roman" w:cs="Times New Roman"/>
          <w:sz w:val="24"/>
          <w:szCs w:val="24"/>
        </w:rPr>
        <w:t xml:space="preserve">not </w:t>
      </w:r>
      <w:r w:rsidR="003E3FE8">
        <w:rPr>
          <w:rFonts w:ascii="Times New Roman" w:hAnsi="Times New Roman" w:cs="Times New Roman"/>
          <w:sz w:val="24"/>
          <w:szCs w:val="24"/>
        </w:rPr>
        <w:t>reflective of the population</w:t>
      </w:r>
    </w:p>
    <w:p w14:paraId="599B3D60" w14:textId="70B370C3" w:rsidR="00FC308A" w:rsidRPr="00FC308A" w:rsidRDefault="00FC308A" w:rsidP="00FC30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308A">
        <w:rPr>
          <w:rFonts w:ascii="Times New Roman" w:hAnsi="Times New Roman" w:cs="Times New Roman"/>
          <w:b/>
          <w:bCs/>
          <w:sz w:val="24"/>
          <w:szCs w:val="24"/>
          <w:u w:val="single"/>
        </w:rPr>
        <w:t>Group Attribution Bias</w:t>
      </w:r>
      <w:r w:rsidR="003E3FE8">
        <w:rPr>
          <w:rFonts w:ascii="Times New Roman" w:hAnsi="Times New Roman" w:cs="Times New Roman"/>
          <w:sz w:val="24"/>
          <w:szCs w:val="24"/>
        </w:rPr>
        <w:t>:</w:t>
      </w:r>
      <w:r w:rsidR="005536F6">
        <w:rPr>
          <w:rFonts w:ascii="Times New Roman" w:hAnsi="Times New Roman" w:cs="Times New Roman"/>
          <w:sz w:val="24"/>
          <w:szCs w:val="24"/>
        </w:rPr>
        <w:t xml:space="preserve"> Generalizing facts about </w:t>
      </w:r>
      <w:r w:rsidR="00F62CF7">
        <w:rPr>
          <w:rFonts w:ascii="Times New Roman" w:hAnsi="Times New Roman" w:cs="Times New Roman"/>
          <w:sz w:val="24"/>
          <w:szCs w:val="24"/>
        </w:rPr>
        <w:t>individuals</w:t>
      </w:r>
      <w:r w:rsidR="005536F6">
        <w:rPr>
          <w:rFonts w:ascii="Times New Roman" w:hAnsi="Times New Roman" w:cs="Times New Roman"/>
          <w:sz w:val="24"/>
          <w:szCs w:val="24"/>
        </w:rPr>
        <w:t xml:space="preserve"> to the entire group</w:t>
      </w:r>
    </w:p>
    <w:p w14:paraId="12BCEA58" w14:textId="7530BC87" w:rsidR="00FC308A" w:rsidRPr="00FC308A" w:rsidRDefault="00FC308A" w:rsidP="00FC30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308A">
        <w:rPr>
          <w:rFonts w:ascii="Times New Roman" w:hAnsi="Times New Roman" w:cs="Times New Roman"/>
          <w:b/>
          <w:bCs/>
          <w:sz w:val="24"/>
          <w:szCs w:val="24"/>
          <w:u w:val="single"/>
        </w:rPr>
        <w:t>Implicit Bias</w:t>
      </w:r>
      <w:r w:rsidR="003E3FE8">
        <w:rPr>
          <w:rFonts w:ascii="Times New Roman" w:hAnsi="Times New Roman" w:cs="Times New Roman"/>
          <w:sz w:val="24"/>
          <w:szCs w:val="24"/>
        </w:rPr>
        <w:t>:</w:t>
      </w:r>
      <w:r w:rsidR="007777C5">
        <w:rPr>
          <w:rFonts w:ascii="Times New Roman" w:hAnsi="Times New Roman" w:cs="Times New Roman"/>
          <w:sz w:val="24"/>
          <w:szCs w:val="24"/>
        </w:rPr>
        <w:t xml:space="preserve"> Assumptions made based on one’s mental mod</w:t>
      </w:r>
      <w:r w:rsidR="00D340E7">
        <w:rPr>
          <w:rFonts w:ascii="Times New Roman" w:hAnsi="Times New Roman" w:cs="Times New Roman"/>
          <w:sz w:val="24"/>
          <w:szCs w:val="24"/>
        </w:rPr>
        <w:t>els</w:t>
      </w:r>
    </w:p>
    <w:p w14:paraId="26221A33" w14:textId="57BF3D0C" w:rsidR="00FC308A" w:rsidRDefault="00FC308A" w:rsidP="00FC3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</w:t>
      </w:r>
      <w:r w:rsidR="0052398B">
        <w:rPr>
          <w:rFonts w:ascii="Times New Roman" w:hAnsi="Times New Roman" w:cs="Times New Roman"/>
          <w:sz w:val="24"/>
          <w:szCs w:val="24"/>
        </w:rPr>
        <w:t xml:space="preserve"> failed to remove biases in algorithmic hiring tool</w:t>
      </w:r>
    </w:p>
    <w:p w14:paraId="24D7C863" w14:textId="51EB6168" w:rsidR="009F25C1" w:rsidRDefault="009F25C1" w:rsidP="00FC3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25C1">
        <w:rPr>
          <w:rFonts w:ascii="Times New Roman" w:hAnsi="Times New Roman" w:cs="Times New Roman"/>
          <w:sz w:val="24"/>
          <w:szCs w:val="24"/>
        </w:rPr>
        <w:t xml:space="preserve">Facial Recognition: Asians labeled as blinking, AI rated white people as more </w:t>
      </w:r>
      <w:r>
        <w:rPr>
          <w:rFonts w:ascii="Times New Roman" w:hAnsi="Times New Roman" w:cs="Times New Roman"/>
          <w:sz w:val="24"/>
          <w:szCs w:val="24"/>
        </w:rPr>
        <w:t>attractive</w:t>
      </w:r>
    </w:p>
    <w:p w14:paraId="238A6B01" w14:textId="6BFA5F5B" w:rsidR="009F25C1" w:rsidRDefault="009F25C1" w:rsidP="00FC3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Voice Recognition: Systems in cars more difficult to use for women than men</w:t>
      </w:r>
    </w:p>
    <w:p w14:paraId="6685C2EA" w14:textId="53A21848" w:rsidR="009F25C1" w:rsidRDefault="009F25C1" w:rsidP="00FC3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Solutions: Strategies that encourage participation from the public, transparent data, formation of multidisciplinary teams, and other litmus tests to evaluate discrimination </w:t>
      </w:r>
    </w:p>
    <w:p w14:paraId="69D02ED0" w14:textId="54333DB0" w:rsidR="00E2325E" w:rsidRDefault="00E2325E" w:rsidP="00FC3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Governance of Algorithms: </w:t>
      </w:r>
    </w:p>
    <w:p w14:paraId="3DCE1BA9" w14:textId="7501D4B8" w:rsidR="00041D30" w:rsidRDefault="00041D30" w:rsidP="00041D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Auditability:</w:t>
      </w:r>
      <w:r w:rsidR="00873CFB">
        <w:rPr>
          <w:rFonts w:ascii="Times New Roman" w:hAnsi="Times New Roman" w:cs="Times New Roman"/>
          <w:sz w:val="24"/>
          <w:szCs w:val="24"/>
        </w:rPr>
        <w:t xml:space="preserve"> Algorithms should be independently tested and validated with results made publicly available (including checks on bias) </w:t>
      </w:r>
    </w:p>
    <w:p w14:paraId="5919B189" w14:textId="18092848" w:rsidR="00041D30" w:rsidRDefault="00041D30" w:rsidP="00041D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Commitment to Due Process: Individuals should have the right to challenge AI decision</w:t>
      </w:r>
      <w:r w:rsidR="00873CFB">
        <w:rPr>
          <w:rFonts w:ascii="Times New Roman" w:hAnsi="Times New Roman" w:cs="Times New Roman"/>
          <w:sz w:val="24"/>
          <w:szCs w:val="24"/>
        </w:rPr>
        <w:t>s</w:t>
      </w:r>
    </w:p>
    <w:p w14:paraId="1AD4197A" w14:textId="77777777" w:rsidR="000C77B5" w:rsidRDefault="000C77B5" w:rsidP="003576F6">
      <w:pPr>
        <w:rPr>
          <w:rFonts w:ascii="Times New Roman" w:hAnsi="Times New Roman" w:cs="Times New Roman"/>
          <w:sz w:val="24"/>
          <w:szCs w:val="24"/>
        </w:rPr>
      </w:pPr>
    </w:p>
    <w:p w14:paraId="3245864B" w14:textId="77777777" w:rsidR="00383DEF" w:rsidRDefault="00383DEF" w:rsidP="003576F6">
      <w:pPr>
        <w:rPr>
          <w:rFonts w:ascii="Times New Roman" w:hAnsi="Times New Roman" w:cs="Times New Roman"/>
          <w:sz w:val="24"/>
          <w:szCs w:val="24"/>
        </w:rPr>
      </w:pPr>
    </w:p>
    <w:p w14:paraId="7F46E5AB" w14:textId="34E0456C" w:rsidR="003576F6" w:rsidRDefault="003576F6" w:rsidP="00383D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Race and Tech:</w:t>
      </w:r>
    </w:p>
    <w:p w14:paraId="05656393" w14:textId="03B86A29" w:rsidR="003576F6" w:rsidRDefault="000C77B5" w:rsidP="00357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Race: Physical Attribute (i.e. white or black skin)</w:t>
      </w:r>
    </w:p>
    <w:p w14:paraId="0DE9AD8C" w14:textId="0B3A265F" w:rsidR="000C77B5" w:rsidRDefault="000C77B5" w:rsidP="00357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Ethnicity: Cultural Attribute based on geographic region (i.e. Portuguese is any race really)</w:t>
      </w:r>
    </w:p>
    <w:p w14:paraId="0D9B5408" w14:textId="1EF96F6B" w:rsidR="000C77B5" w:rsidRDefault="000C77B5" w:rsidP="00357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 with Racial Bias: Apple iWatch, Google, Emojis</w:t>
      </w:r>
    </w:p>
    <w:p w14:paraId="33A63C9D" w14:textId="0D781D1E" w:rsidR="000C77B5" w:rsidRDefault="000C77B5" w:rsidP="000C7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Solutions: Hiring diverse employee base, user research, conduct studies on design sensitivity</w:t>
      </w:r>
    </w:p>
    <w:p w14:paraId="4496E084" w14:textId="190A4384" w:rsidR="000C77B5" w:rsidRDefault="000C77B5" w:rsidP="00383D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Neutrality: All ISPs (Internet Service Providers) should provide equal access to content at equal speed without discrimination against certain peoples or geographic locations</w:t>
      </w:r>
    </w:p>
    <w:p w14:paraId="01191081" w14:textId="107408B4" w:rsidR="000C77B5" w:rsidRDefault="000C77B5" w:rsidP="000C7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 Importance of equal access to consumers</w:t>
      </w:r>
    </w:p>
    <w:p w14:paraId="196877F8" w14:textId="16E3E014" w:rsidR="000C77B5" w:rsidRDefault="000C77B5" w:rsidP="000C7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Cons: </w:t>
      </w:r>
      <w:r w:rsidR="00243763">
        <w:rPr>
          <w:rFonts w:ascii="Times New Roman" w:hAnsi="Times New Roman" w:cs="Times New Roman"/>
          <w:sz w:val="24"/>
          <w:szCs w:val="24"/>
        </w:rPr>
        <w:t>Federal Communication Commission (FCC) regulations are overdemanding</w:t>
      </w:r>
    </w:p>
    <w:p w14:paraId="668D4377" w14:textId="3BEF88A3" w:rsidR="00FB4A59" w:rsidRDefault="00FB4A59" w:rsidP="00383D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Content Generation</w:t>
      </w:r>
    </w:p>
    <w:p w14:paraId="5B9E0049" w14:textId="1EAB9530" w:rsidR="00FB4A59" w:rsidRDefault="00FB4A59" w:rsidP="00FB4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Question: Where does the source data come from (and is it copyrighted?)</w:t>
      </w:r>
    </w:p>
    <w:p w14:paraId="51EF3432" w14:textId="1D621287" w:rsidR="00FB4A59" w:rsidRDefault="00FB4A59" w:rsidP="00FB4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vs UK: US says no copyright for works generated via machine only UK says yes copyright</w:t>
      </w:r>
    </w:p>
    <w:p w14:paraId="1DA1A62F" w14:textId="20D5E3A5" w:rsidR="00FB4A59" w:rsidRDefault="00FB4A59" w:rsidP="00383D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Wikipedia: </w:t>
      </w:r>
    </w:p>
    <w:p w14:paraId="185D5583" w14:textId="74063B48" w:rsidR="00FB4A59" w:rsidRDefault="00FB4A59" w:rsidP="00FB4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Epistemology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65C18">
        <w:rPr>
          <w:rFonts w:ascii="Times New Roman" w:hAnsi="Times New Roman" w:cs="Times New Roman"/>
          <w:sz w:val="24"/>
          <w:szCs w:val="24"/>
        </w:rPr>
        <w:t>The study of knowledge</w:t>
      </w:r>
      <w:r w:rsidR="00F63D32">
        <w:rPr>
          <w:rFonts w:ascii="Times New Roman" w:hAnsi="Times New Roman" w:cs="Times New Roman"/>
          <w:sz w:val="24"/>
          <w:szCs w:val="24"/>
        </w:rPr>
        <w:t xml:space="preserve"> and understanding</w:t>
      </w:r>
      <w:r w:rsidR="00965C18">
        <w:rPr>
          <w:rFonts w:ascii="Times New Roman" w:hAnsi="Times New Roman" w:cs="Times New Roman"/>
          <w:sz w:val="24"/>
          <w:szCs w:val="24"/>
        </w:rPr>
        <w:t>, justifiable belief through evidence &amp; reliability</w:t>
      </w:r>
    </w:p>
    <w:p w14:paraId="7547EDE7" w14:textId="03DE3953" w:rsidR="00FB4A59" w:rsidRPr="00FB4A59" w:rsidRDefault="00FB4A59" w:rsidP="00FB4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Virtue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Epistemology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14281">
        <w:rPr>
          <w:rFonts w:ascii="Times New Roman" w:hAnsi="Times New Roman" w:cs="Times New Roman"/>
          <w:sz w:val="24"/>
          <w:szCs w:val="24"/>
        </w:rPr>
        <w:t xml:space="preserve">Obtaining knowledge </w:t>
      </w:r>
      <w:r w:rsidR="00384F82">
        <w:rPr>
          <w:rFonts w:ascii="Times New Roman" w:hAnsi="Times New Roman" w:cs="Times New Roman"/>
          <w:sz w:val="24"/>
          <w:szCs w:val="24"/>
        </w:rPr>
        <w:t>i</w:t>
      </w:r>
      <w:r w:rsidR="00C14281">
        <w:rPr>
          <w:rFonts w:ascii="Times New Roman" w:hAnsi="Times New Roman" w:cs="Times New Roman"/>
          <w:sz w:val="24"/>
          <w:szCs w:val="24"/>
        </w:rPr>
        <w:t>s an achievement</w:t>
      </w:r>
      <w:r w:rsidR="00384F82">
        <w:rPr>
          <w:rFonts w:ascii="Times New Roman" w:hAnsi="Times New Roman" w:cs="Times New Roman"/>
          <w:sz w:val="24"/>
          <w:szCs w:val="24"/>
        </w:rPr>
        <w:t xml:space="preserve"> and thus is linked to virtues such as curiosity and open-mindedness which are essential to wanting to learn</w:t>
      </w:r>
    </w:p>
    <w:p w14:paraId="04415D73" w14:textId="51CEAC1B" w:rsidR="00FB4A59" w:rsidRPr="00FB4A59" w:rsidRDefault="00FB4A59" w:rsidP="00FB4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A59">
        <w:rPr>
          <w:rFonts w:ascii="Times New Roman" w:hAnsi="Times New Roman" w:cs="Times New Roman"/>
          <w:b/>
          <w:bCs/>
          <w:sz w:val="24"/>
          <w:szCs w:val="24"/>
          <w:u w:val="single"/>
        </w:rPr>
        <w:t>Social Construction of Knowledge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53031">
        <w:rPr>
          <w:rFonts w:ascii="Times New Roman" w:hAnsi="Times New Roman" w:cs="Times New Roman"/>
          <w:sz w:val="24"/>
          <w:szCs w:val="24"/>
        </w:rPr>
        <w:t xml:space="preserve">What we consider as knowledge is </w:t>
      </w:r>
      <w:r w:rsidR="00E43103">
        <w:rPr>
          <w:rFonts w:ascii="Times New Roman" w:hAnsi="Times New Roman" w:cs="Times New Roman"/>
          <w:sz w:val="24"/>
          <w:szCs w:val="24"/>
        </w:rPr>
        <w:t>largely</w:t>
      </w:r>
      <w:r w:rsidR="00453031">
        <w:rPr>
          <w:rFonts w:ascii="Times New Roman" w:hAnsi="Times New Roman" w:cs="Times New Roman"/>
          <w:sz w:val="24"/>
          <w:szCs w:val="24"/>
        </w:rPr>
        <w:t xml:space="preserve"> true </w:t>
      </w:r>
      <w:r w:rsidR="00443E50">
        <w:rPr>
          <w:rFonts w:ascii="Times New Roman" w:hAnsi="Times New Roman" w:cs="Times New Roman"/>
          <w:sz w:val="24"/>
          <w:szCs w:val="24"/>
        </w:rPr>
        <w:t xml:space="preserve">specifically </w:t>
      </w:r>
      <w:r w:rsidR="00453031">
        <w:rPr>
          <w:rFonts w:ascii="Times New Roman" w:hAnsi="Times New Roman" w:cs="Times New Roman"/>
          <w:sz w:val="24"/>
          <w:szCs w:val="24"/>
        </w:rPr>
        <w:t>in the context of the society and point of time we are in</w:t>
      </w:r>
      <w:r w:rsidR="00EA4D2D">
        <w:rPr>
          <w:rFonts w:ascii="Times New Roman" w:hAnsi="Times New Roman" w:cs="Times New Roman"/>
          <w:sz w:val="24"/>
          <w:szCs w:val="24"/>
        </w:rPr>
        <w:t>, our truth of knowledge may change in different social contexts</w:t>
      </w:r>
    </w:p>
    <w:p w14:paraId="45F579A1" w14:textId="0F52D6ED" w:rsidR="00FB4A59" w:rsidRDefault="00E80F3E" w:rsidP="00FB4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Peer Review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63259">
        <w:rPr>
          <w:rFonts w:ascii="Times New Roman" w:hAnsi="Times New Roman" w:cs="Times New Roman"/>
          <w:sz w:val="24"/>
          <w:szCs w:val="24"/>
        </w:rPr>
        <w:t xml:space="preserve">People evaluate and assess the work of others </w:t>
      </w:r>
      <w:r w:rsidR="00363259" w:rsidRPr="00363259">
        <w:rPr>
          <w:rFonts w:ascii="Times New Roman" w:hAnsi="Times New Roman" w:cs="Times New Roman"/>
          <w:sz w:val="24"/>
          <w:szCs w:val="24"/>
        </w:rPr>
        <w:sym w:font="Wingdings" w:char="F0E0"/>
      </w:r>
      <w:r w:rsidR="00363259">
        <w:rPr>
          <w:rFonts w:ascii="Times New Roman" w:hAnsi="Times New Roman" w:cs="Times New Roman"/>
          <w:sz w:val="24"/>
          <w:szCs w:val="24"/>
        </w:rPr>
        <w:t xml:space="preserve"> </w:t>
      </w:r>
      <w:r w:rsidR="00C14281">
        <w:rPr>
          <w:rFonts w:ascii="Times New Roman" w:hAnsi="Times New Roman" w:cs="Times New Roman"/>
          <w:sz w:val="24"/>
          <w:szCs w:val="24"/>
        </w:rPr>
        <w:t>Authority/Credibility, Page history, citations</w:t>
      </w:r>
    </w:p>
    <w:p w14:paraId="7209CCF3" w14:textId="194517D9" w:rsidR="00E80F3E" w:rsidRDefault="00E80F3E" w:rsidP="00FB4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Citogenesis</w:t>
      </w:r>
      <w:r w:rsidR="004331F6">
        <w:rPr>
          <w:rFonts w:ascii="Times New Roman" w:hAnsi="Times New Roman" w:cs="Times New Roman"/>
          <w:sz w:val="24"/>
          <w:szCs w:val="24"/>
        </w:rPr>
        <w:t xml:space="preserve">: </w:t>
      </w:r>
      <w:r w:rsidR="00C14281">
        <w:rPr>
          <w:rFonts w:ascii="Times New Roman" w:hAnsi="Times New Roman" w:cs="Times New Roman"/>
          <w:sz w:val="24"/>
          <w:szCs w:val="24"/>
        </w:rPr>
        <w:t xml:space="preserve">Loops between Wikipedia editors </w:t>
      </w:r>
      <w:r w:rsidR="000B1F42">
        <w:rPr>
          <w:rFonts w:ascii="Times New Roman" w:hAnsi="Times New Roman" w:cs="Times New Roman"/>
          <w:sz w:val="24"/>
          <w:szCs w:val="24"/>
        </w:rPr>
        <w:t xml:space="preserve">entering false / erroneous information into an article without a citation, then a </w:t>
      </w:r>
      <w:r w:rsidR="00C14281">
        <w:rPr>
          <w:rFonts w:ascii="Times New Roman" w:hAnsi="Times New Roman" w:cs="Times New Roman"/>
          <w:sz w:val="24"/>
          <w:szCs w:val="24"/>
        </w:rPr>
        <w:t>writer us</w:t>
      </w:r>
      <w:r w:rsidR="00181E1D">
        <w:rPr>
          <w:rFonts w:ascii="Times New Roman" w:hAnsi="Times New Roman" w:cs="Times New Roman"/>
          <w:sz w:val="24"/>
          <w:szCs w:val="24"/>
        </w:rPr>
        <w:t xml:space="preserve">es </w:t>
      </w:r>
      <w:r w:rsidR="00C14281">
        <w:rPr>
          <w:rFonts w:ascii="Times New Roman" w:hAnsi="Times New Roman" w:cs="Times New Roman"/>
          <w:sz w:val="24"/>
          <w:szCs w:val="24"/>
        </w:rPr>
        <w:t xml:space="preserve">Wikipedia as a source </w:t>
      </w:r>
      <w:r w:rsidR="00181E1D">
        <w:rPr>
          <w:rFonts w:ascii="Times New Roman" w:hAnsi="Times New Roman" w:cs="Times New Roman"/>
          <w:sz w:val="24"/>
          <w:szCs w:val="24"/>
        </w:rPr>
        <w:t>for that fact, then Wikipedia uses that article as a source for the original false statement, etc.</w:t>
      </w:r>
    </w:p>
    <w:p w14:paraId="07F5898B" w14:textId="74F07CEF" w:rsidR="004E5D80" w:rsidRDefault="004E5D80" w:rsidP="00383D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NFT (non-fungible tokens):</w:t>
      </w:r>
    </w:p>
    <w:p w14:paraId="1A69B016" w14:textId="416E4897" w:rsidR="004E5D80" w:rsidRDefault="004E5D80" w:rsidP="004E5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 Reasonable investment (like other forms of art)</w:t>
      </w:r>
    </w:p>
    <w:p w14:paraId="3FB70363" w14:textId="73EF43AA" w:rsidR="004E5D80" w:rsidRDefault="004E5D80" w:rsidP="004E5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Cons: Copyright issues </w:t>
      </w:r>
      <w:r w:rsidRPr="004E5D8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ownership is meaningless</w:t>
      </w:r>
    </w:p>
    <w:p w14:paraId="54C23E1B" w14:textId="08BAB749" w:rsidR="004E5D80" w:rsidRDefault="004E5D80" w:rsidP="004E5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Ethical Concerns according to the ACM</w:t>
      </w:r>
    </w:p>
    <w:p w14:paraId="329E8393" w14:textId="780EF0A7" w:rsidR="004E5D80" w:rsidRDefault="004E5D80" w:rsidP="004E5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Benefits the rich at someone else’s expense </w:t>
      </w:r>
    </w:p>
    <w:p w14:paraId="75689660" w14:textId="4356DD5B" w:rsidR="004E5D80" w:rsidRDefault="004E5D80" w:rsidP="004E5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Little transparency</w:t>
      </w:r>
    </w:p>
    <w:p w14:paraId="46B52D2A" w14:textId="53E84CCD" w:rsidR="004E5D80" w:rsidRDefault="004E5D80" w:rsidP="004E5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Decentralization of free market</w:t>
      </w:r>
    </w:p>
    <w:p w14:paraId="09600A7C" w14:textId="014EAA4C" w:rsidR="004E5D80" w:rsidRDefault="004E5D80" w:rsidP="004E5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Security, prays on less experienced</w:t>
      </w:r>
    </w:p>
    <w:p w14:paraId="2FF60FAB" w14:textId="0D6B466C" w:rsidR="004E5D80" w:rsidRDefault="004E5D80" w:rsidP="004E5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Recommended Solutions:</w:t>
      </w:r>
    </w:p>
    <w:p w14:paraId="354245F9" w14:textId="0D79E3BD" w:rsidR="004E5D80" w:rsidRDefault="004E5D80" w:rsidP="004E5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environmentally destructive methods for validation</w:t>
      </w:r>
    </w:p>
    <w:p w14:paraId="7C3ECF5E" w14:textId="62516B63" w:rsidR="004E5D80" w:rsidRDefault="004E5D80" w:rsidP="004E5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Regulate NFT space</w:t>
      </w:r>
    </w:p>
    <w:p w14:paraId="3730D7B1" w14:textId="49BC39BB" w:rsidR="004E5D80" w:rsidRDefault="004E5D80" w:rsidP="004E5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quality creation</w:t>
      </w:r>
    </w:p>
    <w:p w14:paraId="0B7B133F" w14:textId="1B8F4DC2" w:rsidR="00751ED8" w:rsidRDefault="00751ED8" w:rsidP="004E5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Avoid exploitation/fraud</w:t>
      </w:r>
    </w:p>
    <w:p w14:paraId="0E3D90B9" w14:textId="5CE02600" w:rsidR="00751ED8" w:rsidRPr="004E5D80" w:rsidRDefault="00751ED8" w:rsidP="004E5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company risk and protect sensitive information</w:t>
      </w:r>
    </w:p>
    <w:sectPr w:rsidR="00751ED8" w:rsidRPr="004E5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5F28"/>
    <w:multiLevelType w:val="hybridMultilevel"/>
    <w:tmpl w:val="527486DA"/>
    <w:lvl w:ilvl="0" w:tplc="1E646B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45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2A"/>
    <w:rsid w:val="0001337D"/>
    <w:rsid w:val="0001355E"/>
    <w:rsid w:val="00015AA4"/>
    <w:rsid w:val="00041D30"/>
    <w:rsid w:val="000614F6"/>
    <w:rsid w:val="00063DAC"/>
    <w:rsid w:val="000779BE"/>
    <w:rsid w:val="000966C4"/>
    <w:rsid w:val="000B1F42"/>
    <w:rsid w:val="000C77B5"/>
    <w:rsid w:val="000E7709"/>
    <w:rsid w:val="000F5CC2"/>
    <w:rsid w:val="001217F9"/>
    <w:rsid w:val="00181E1D"/>
    <w:rsid w:val="001A61DA"/>
    <w:rsid w:val="001D107B"/>
    <w:rsid w:val="001D3CF5"/>
    <w:rsid w:val="00200F55"/>
    <w:rsid w:val="00203124"/>
    <w:rsid w:val="00243763"/>
    <w:rsid w:val="002507DF"/>
    <w:rsid w:val="00262EF6"/>
    <w:rsid w:val="00276689"/>
    <w:rsid w:val="0029498D"/>
    <w:rsid w:val="002B7A7A"/>
    <w:rsid w:val="002E2C16"/>
    <w:rsid w:val="00331C77"/>
    <w:rsid w:val="00351590"/>
    <w:rsid w:val="0035467D"/>
    <w:rsid w:val="00355126"/>
    <w:rsid w:val="003576F6"/>
    <w:rsid w:val="00361632"/>
    <w:rsid w:val="00363259"/>
    <w:rsid w:val="003721B9"/>
    <w:rsid w:val="00383DEF"/>
    <w:rsid w:val="00384F82"/>
    <w:rsid w:val="003B2575"/>
    <w:rsid w:val="003B7842"/>
    <w:rsid w:val="003C7D6C"/>
    <w:rsid w:val="003E3FE8"/>
    <w:rsid w:val="00406298"/>
    <w:rsid w:val="0042703D"/>
    <w:rsid w:val="004331F6"/>
    <w:rsid w:val="00443E50"/>
    <w:rsid w:val="00450D9C"/>
    <w:rsid w:val="00453031"/>
    <w:rsid w:val="00462612"/>
    <w:rsid w:val="004770DB"/>
    <w:rsid w:val="00496A4F"/>
    <w:rsid w:val="004A6C40"/>
    <w:rsid w:val="004B7CC9"/>
    <w:rsid w:val="004D6AFC"/>
    <w:rsid w:val="004D6D00"/>
    <w:rsid w:val="004E5D80"/>
    <w:rsid w:val="0052398B"/>
    <w:rsid w:val="005536F6"/>
    <w:rsid w:val="005544D2"/>
    <w:rsid w:val="00557645"/>
    <w:rsid w:val="005C25E9"/>
    <w:rsid w:val="005F02CC"/>
    <w:rsid w:val="00620179"/>
    <w:rsid w:val="00693801"/>
    <w:rsid w:val="006C0144"/>
    <w:rsid w:val="006C460A"/>
    <w:rsid w:val="006E754A"/>
    <w:rsid w:val="006F68DA"/>
    <w:rsid w:val="007054E2"/>
    <w:rsid w:val="00746A0C"/>
    <w:rsid w:val="00751ED8"/>
    <w:rsid w:val="007775E8"/>
    <w:rsid w:val="007777C5"/>
    <w:rsid w:val="007C5479"/>
    <w:rsid w:val="0081145B"/>
    <w:rsid w:val="0083651C"/>
    <w:rsid w:val="008602DF"/>
    <w:rsid w:val="008634F0"/>
    <w:rsid w:val="008667F1"/>
    <w:rsid w:val="00873CFB"/>
    <w:rsid w:val="008A65A6"/>
    <w:rsid w:val="00917EF0"/>
    <w:rsid w:val="00932D81"/>
    <w:rsid w:val="00941CA4"/>
    <w:rsid w:val="00965C18"/>
    <w:rsid w:val="00966B7F"/>
    <w:rsid w:val="009830CE"/>
    <w:rsid w:val="009B1A02"/>
    <w:rsid w:val="009B742A"/>
    <w:rsid w:val="009F0B62"/>
    <w:rsid w:val="009F25C1"/>
    <w:rsid w:val="00A13E7B"/>
    <w:rsid w:val="00A13EC2"/>
    <w:rsid w:val="00A2459A"/>
    <w:rsid w:val="00A34C16"/>
    <w:rsid w:val="00A36BC5"/>
    <w:rsid w:val="00A53EC2"/>
    <w:rsid w:val="00A62C57"/>
    <w:rsid w:val="00A6710E"/>
    <w:rsid w:val="00A6753C"/>
    <w:rsid w:val="00A75742"/>
    <w:rsid w:val="00A840D5"/>
    <w:rsid w:val="00A97450"/>
    <w:rsid w:val="00AF1AAB"/>
    <w:rsid w:val="00AF1E02"/>
    <w:rsid w:val="00AF43FB"/>
    <w:rsid w:val="00B04AD4"/>
    <w:rsid w:val="00B223C5"/>
    <w:rsid w:val="00B27B12"/>
    <w:rsid w:val="00B340A5"/>
    <w:rsid w:val="00B352B8"/>
    <w:rsid w:val="00B45EA8"/>
    <w:rsid w:val="00B95587"/>
    <w:rsid w:val="00C14281"/>
    <w:rsid w:val="00C40C7E"/>
    <w:rsid w:val="00C61F65"/>
    <w:rsid w:val="00C63DBD"/>
    <w:rsid w:val="00C75B60"/>
    <w:rsid w:val="00C840E9"/>
    <w:rsid w:val="00CC71C3"/>
    <w:rsid w:val="00D05970"/>
    <w:rsid w:val="00D112F0"/>
    <w:rsid w:val="00D25BC1"/>
    <w:rsid w:val="00D340E7"/>
    <w:rsid w:val="00D676DA"/>
    <w:rsid w:val="00DA0D81"/>
    <w:rsid w:val="00DD0456"/>
    <w:rsid w:val="00DE0BDB"/>
    <w:rsid w:val="00DE1C13"/>
    <w:rsid w:val="00DE5AF3"/>
    <w:rsid w:val="00E03173"/>
    <w:rsid w:val="00E0778A"/>
    <w:rsid w:val="00E16B6F"/>
    <w:rsid w:val="00E2325E"/>
    <w:rsid w:val="00E318A6"/>
    <w:rsid w:val="00E333AD"/>
    <w:rsid w:val="00E36CC3"/>
    <w:rsid w:val="00E43103"/>
    <w:rsid w:val="00E47486"/>
    <w:rsid w:val="00E4770D"/>
    <w:rsid w:val="00E60C8F"/>
    <w:rsid w:val="00E80F3E"/>
    <w:rsid w:val="00E94C13"/>
    <w:rsid w:val="00EA4D2D"/>
    <w:rsid w:val="00EB182B"/>
    <w:rsid w:val="00F07078"/>
    <w:rsid w:val="00F1017F"/>
    <w:rsid w:val="00F16B6C"/>
    <w:rsid w:val="00F43E8E"/>
    <w:rsid w:val="00F4412B"/>
    <w:rsid w:val="00F56CCB"/>
    <w:rsid w:val="00F56D97"/>
    <w:rsid w:val="00F62CF7"/>
    <w:rsid w:val="00F63D32"/>
    <w:rsid w:val="00F931E1"/>
    <w:rsid w:val="00FB4A59"/>
    <w:rsid w:val="00FC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E16F"/>
  <w15:chartTrackingRefBased/>
  <w15:docId w15:val="{54392410-79E8-4936-AF18-FEA4D81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5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6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6B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6B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B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DiBiasio, Andrew M</dc:creator>
  <cp:keywords/>
  <dc:description/>
  <cp:lastModifiedBy>DiBiasio, Andrew M</cp:lastModifiedBy>
  <cp:revision>181</cp:revision>
  <dcterms:created xsi:type="dcterms:W3CDTF">2023-12-08T05:35:00Z</dcterms:created>
  <dcterms:modified xsi:type="dcterms:W3CDTF">2023-12-08T11:22:00Z</dcterms:modified>
</cp:coreProperties>
</file>