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C7799" w14:textId="35C9E63B" w:rsidR="000D1C6B" w:rsidRPr="002827E6" w:rsidRDefault="002827E6">
      <w:pPr>
        <w:rPr>
          <w:b/>
          <w:bCs/>
          <w:sz w:val="24"/>
          <w:szCs w:val="24"/>
        </w:rPr>
      </w:pPr>
      <w:r w:rsidRPr="002827E6">
        <w:rPr>
          <w:b/>
          <w:bCs/>
          <w:sz w:val="24"/>
          <w:szCs w:val="24"/>
        </w:rPr>
        <w:t>GAMUTAN, Adrian C.</w:t>
      </w:r>
    </w:p>
    <w:p w14:paraId="0EA37154" w14:textId="157EC323" w:rsidR="002827E6" w:rsidRDefault="002827E6">
      <w:pPr>
        <w:rPr>
          <w:b/>
          <w:bCs/>
          <w:sz w:val="24"/>
          <w:szCs w:val="24"/>
        </w:rPr>
      </w:pPr>
      <w:r w:rsidRPr="002827E6">
        <w:rPr>
          <w:b/>
          <w:bCs/>
          <w:sz w:val="24"/>
          <w:szCs w:val="24"/>
        </w:rPr>
        <w:t>TMG – Part 2: Design Concepts and Alternatives</w:t>
      </w:r>
    </w:p>
    <w:p w14:paraId="5E559828" w14:textId="77777777" w:rsidR="002827E6" w:rsidRDefault="002827E6">
      <w:pPr>
        <w:rPr>
          <w:b/>
          <w:bCs/>
          <w:sz w:val="24"/>
          <w:szCs w:val="24"/>
        </w:rPr>
      </w:pPr>
    </w:p>
    <w:p w14:paraId="6B52716F" w14:textId="4F1E25DE" w:rsidR="002827E6" w:rsidRDefault="00272806">
      <w:pPr>
        <w:rPr>
          <w:b/>
          <w:bCs/>
          <w:sz w:val="24"/>
          <w:szCs w:val="24"/>
        </w:rPr>
      </w:pPr>
      <w:r>
        <w:rPr>
          <w:b/>
          <w:bCs/>
          <w:sz w:val="24"/>
          <w:szCs w:val="24"/>
        </w:rPr>
        <w:t>Project Description</w:t>
      </w:r>
    </w:p>
    <w:p w14:paraId="4E701EA9" w14:textId="77777777" w:rsidR="00272806" w:rsidRDefault="00272806">
      <w:pPr>
        <w:rPr>
          <w:b/>
          <w:bCs/>
          <w:sz w:val="24"/>
          <w:szCs w:val="24"/>
        </w:rPr>
      </w:pPr>
    </w:p>
    <w:p w14:paraId="68CE77B2" w14:textId="0C26528B" w:rsidR="00272806" w:rsidRDefault="00272806">
      <w:pPr>
        <w:rPr>
          <w:sz w:val="24"/>
          <w:szCs w:val="24"/>
        </w:rPr>
      </w:pPr>
      <w:r>
        <w:rPr>
          <w:b/>
          <w:bCs/>
          <w:sz w:val="24"/>
          <w:szCs w:val="24"/>
        </w:rPr>
        <w:tab/>
      </w:r>
      <w:r>
        <w:rPr>
          <w:sz w:val="24"/>
          <w:szCs w:val="24"/>
        </w:rPr>
        <w:t>The project focuses primarily on tackling the main problem of the current heatwave we have in our beloved tropical country. While other countries are enjoying beautiful aurora skies, we are suffering from the worryingly high temperatures and heat causing people to easily sweat and get uncomfortable while going on through their day.</w:t>
      </w:r>
    </w:p>
    <w:p w14:paraId="713EA3D1" w14:textId="05A1013A" w:rsidR="00272806" w:rsidRDefault="00272806">
      <w:pPr>
        <w:rPr>
          <w:sz w:val="24"/>
          <w:szCs w:val="24"/>
        </w:rPr>
      </w:pPr>
      <w:r>
        <w:rPr>
          <w:sz w:val="24"/>
          <w:szCs w:val="24"/>
        </w:rPr>
        <w:tab/>
        <w:t>With the problem in mind, a device concept was made in which it would be a wearable cap with cooling features that either (1) Uses the materials of a small hand fan, (2) Uses refrigerating methods in a smaller scale, or (3) Utilizes small compact fans like in computers.</w:t>
      </w:r>
    </w:p>
    <w:p w14:paraId="2E62826F" w14:textId="5B9393AC" w:rsidR="00885E45" w:rsidRPr="00272806" w:rsidRDefault="00885E45">
      <w:pPr>
        <w:rPr>
          <w:sz w:val="24"/>
          <w:szCs w:val="24"/>
        </w:rPr>
      </w:pPr>
      <w:r>
        <w:rPr>
          <w:sz w:val="24"/>
          <w:szCs w:val="24"/>
        </w:rPr>
        <w:tab/>
        <w:t xml:space="preserve">For the part 2 of the project, some design concepts will be shown </w:t>
      </w:r>
      <w:proofErr w:type="gramStart"/>
      <w:r>
        <w:rPr>
          <w:sz w:val="24"/>
          <w:szCs w:val="24"/>
        </w:rPr>
        <w:t>in order to</w:t>
      </w:r>
      <w:proofErr w:type="gramEnd"/>
      <w:r>
        <w:rPr>
          <w:sz w:val="24"/>
          <w:szCs w:val="24"/>
        </w:rPr>
        <w:t xml:space="preserve"> display the general idea of the final product of the device.</w:t>
      </w:r>
    </w:p>
    <w:p w14:paraId="5FB32345" w14:textId="77777777" w:rsidR="00272806" w:rsidRDefault="00272806">
      <w:pPr>
        <w:rPr>
          <w:b/>
          <w:bCs/>
          <w:sz w:val="24"/>
          <w:szCs w:val="24"/>
        </w:rPr>
      </w:pPr>
    </w:p>
    <w:p w14:paraId="2D29F95B" w14:textId="31421328" w:rsidR="002827E6" w:rsidRDefault="002827E6">
      <w:pPr>
        <w:rPr>
          <w:b/>
          <w:bCs/>
          <w:sz w:val="24"/>
          <w:szCs w:val="24"/>
        </w:rPr>
      </w:pPr>
      <w:r>
        <w:rPr>
          <w:b/>
          <w:bCs/>
          <w:sz w:val="24"/>
          <w:szCs w:val="24"/>
        </w:rPr>
        <w:t>Key Requirements:</w:t>
      </w:r>
    </w:p>
    <w:p w14:paraId="5F69EB7E" w14:textId="77777777" w:rsidR="00885E45" w:rsidRDefault="00885E45">
      <w:pPr>
        <w:rPr>
          <w:b/>
          <w:bCs/>
          <w:sz w:val="24"/>
          <w:szCs w:val="24"/>
        </w:rPr>
      </w:pPr>
    </w:p>
    <w:p w14:paraId="1E96F961" w14:textId="35B99FF3" w:rsidR="00885E45" w:rsidRDefault="00885E45">
      <w:pPr>
        <w:rPr>
          <w:sz w:val="24"/>
          <w:szCs w:val="24"/>
        </w:rPr>
      </w:pPr>
      <w:r>
        <w:rPr>
          <w:b/>
          <w:bCs/>
          <w:sz w:val="24"/>
          <w:szCs w:val="24"/>
        </w:rPr>
        <w:t xml:space="preserve">Comfortable wearable cap design </w:t>
      </w:r>
      <w:r>
        <w:rPr>
          <w:sz w:val="24"/>
          <w:szCs w:val="24"/>
        </w:rPr>
        <w:t>– The design should still suffice as a typical cap that anyone can wear.</w:t>
      </w:r>
    </w:p>
    <w:p w14:paraId="69B87574" w14:textId="4F984222" w:rsidR="00885E45" w:rsidRDefault="00885E45">
      <w:pPr>
        <w:rPr>
          <w:b/>
          <w:bCs/>
          <w:sz w:val="24"/>
          <w:szCs w:val="24"/>
        </w:rPr>
      </w:pPr>
      <w:r>
        <w:rPr>
          <w:b/>
          <w:bCs/>
          <w:sz w:val="24"/>
          <w:szCs w:val="24"/>
        </w:rPr>
        <w:t>Cooling features</w:t>
      </w:r>
    </w:p>
    <w:p w14:paraId="3F7A6918" w14:textId="41FF7B02" w:rsidR="00885E45" w:rsidRDefault="00885E45" w:rsidP="00885E45">
      <w:pPr>
        <w:pStyle w:val="ListParagraph"/>
        <w:numPr>
          <w:ilvl w:val="0"/>
          <w:numId w:val="2"/>
        </w:numPr>
        <w:rPr>
          <w:b/>
          <w:bCs/>
          <w:sz w:val="24"/>
          <w:szCs w:val="24"/>
        </w:rPr>
      </w:pPr>
      <w:r>
        <w:rPr>
          <w:b/>
          <w:bCs/>
          <w:sz w:val="24"/>
          <w:szCs w:val="24"/>
        </w:rPr>
        <w:t xml:space="preserve">Cooling </w:t>
      </w:r>
      <w:r>
        <w:rPr>
          <w:sz w:val="24"/>
          <w:szCs w:val="24"/>
        </w:rPr>
        <w:t>– The key feature of the design which will provide cool air for the user</w:t>
      </w:r>
    </w:p>
    <w:p w14:paraId="72AE8392" w14:textId="306E0DD3" w:rsidR="00885E45" w:rsidRPr="00885E45" w:rsidRDefault="00885E45" w:rsidP="00885E45">
      <w:pPr>
        <w:pStyle w:val="ListParagraph"/>
        <w:numPr>
          <w:ilvl w:val="0"/>
          <w:numId w:val="2"/>
        </w:numPr>
        <w:rPr>
          <w:b/>
          <w:bCs/>
          <w:sz w:val="24"/>
          <w:szCs w:val="24"/>
        </w:rPr>
      </w:pPr>
      <w:r>
        <w:rPr>
          <w:b/>
          <w:bCs/>
          <w:sz w:val="24"/>
          <w:szCs w:val="24"/>
        </w:rPr>
        <w:t xml:space="preserve">Battery </w:t>
      </w:r>
      <w:r>
        <w:rPr>
          <w:sz w:val="24"/>
          <w:szCs w:val="24"/>
        </w:rPr>
        <w:t>– The supporting feature for determining the device’s capabilities in battery life and cooling strength</w:t>
      </w:r>
    </w:p>
    <w:p w14:paraId="08F3D02C" w14:textId="77777777" w:rsidR="00885E45" w:rsidRDefault="00885E45" w:rsidP="00885E45">
      <w:pPr>
        <w:rPr>
          <w:b/>
          <w:bCs/>
          <w:sz w:val="24"/>
          <w:szCs w:val="24"/>
        </w:rPr>
      </w:pPr>
    </w:p>
    <w:p w14:paraId="6F2745D7" w14:textId="189C6E12" w:rsidR="005A1C12" w:rsidRDefault="005A1C12" w:rsidP="00885E45">
      <w:pPr>
        <w:rPr>
          <w:b/>
          <w:bCs/>
          <w:sz w:val="24"/>
          <w:szCs w:val="24"/>
        </w:rPr>
      </w:pPr>
      <w:r>
        <w:rPr>
          <w:b/>
          <w:bCs/>
          <w:sz w:val="24"/>
          <w:szCs w:val="24"/>
        </w:rPr>
        <w:t>Design Space:</w:t>
      </w:r>
    </w:p>
    <w:p w14:paraId="1A535CD1" w14:textId="77777777" w:rsidR="005A1C12" w:rsidRDefault="005A1C12" w:rsidP="00885E45">
      <w:pPr>
        <w:rPr>
          <w:sz w:val="24"/>
          <w:szCs w:val="24"/>
        </w:rPr>
      </w:pPr>
    </w:p>
    <w:p w14:paraId="61535EC1" w14:textId="594DA298" w:rsidR="005A1C12" w:rsidRPr="005A1C12" w:rsidRDefault="005A1C12" w:rsidP="00885E45">
      <w:pPr>
        <w:rPr>
          <w:sz w:val="24"/>
          <w:szCs w:val="24"/>
        </w:rPr>
      </w:pPr>
      <w:r>
        <w:rPr>
          <w:sz w:val="24"/>
          <w:szCs w:val="24"/>
        </w:rPr>
        <w:t xml:space="preserve">In designing the device, a lot of the features must be balanced. It is important to remember that a user is most likely going to be wearing this throughout the day, in which it would be burdening if the device is very heavy. This can prove to be hard as we would need to find the perfect mix of cooling, good </w:t>
      </w:r>
      <w:proofErr w:type="gramStart"/>
      <w:r>
        <w:rPr>
          <w:sz w:val="24"/>
          <w:szCs w:val="24"/>
        </w:rPr>
        <w:t>looks</w:t>
      </w:r>
      <w:proofErr w:type="gramEnd"/>
      <w:r>
        <w:rPr>
          <w:sz w:val="24"/>
          <w:szCs w:val="24"/>
        </w:rPr>
        <w:t xml:space="preserve"> and efficiency in battery life.</w:t>
      </w:r>
    </w:p>
    <w:p w14:paraId="47B3B873" w14:textId="77777777" w:rsidR="00A400CA" w:rsidRDefault="00A400CA" w:rsidP="00885E45">
      <w:pPr>
        <w:rPr>
          <w:b/>
          <w:bCs/>
          <w:sz w:val="24"/>
          <w:szCs w:val="24"/>
        </w:rPr>
      </w:pPr>
    </w:p>
    <w:p w14:paraId="2D3AEE0F" w14:textId="77777777" w:rsidR="00A400CA" w:rsidRDefault="00A400CA" w:rsidP="00885E45">
      <w:pPr>
        <w:rPr>
          <w:b/>
          <w:bCs/>
          <w:sz w:val="24"/>
          <w:szCs w:val="24"/>
        </w:rPr>
      </w:pPr>
    </w:p>
    <w:p w14:paraId="3FF50D37" w14:textId="77777777" w:rsidR="00A400CA" w:rsidRDefault="00A400CA" w:rsidP="00885E45">
      <w:pPr>
        <w:rPr>
          <w:b/>
          <w:bCs/>
          <w:sz w:val="24"/>
          <w:szCs w:val="24"/>
        </w:rPr>
      </w:pPr>
    </w:p>
    <w:p w14:paraId="699E8A2E" w14:textId="77777777" w:rsidR="00A400CA" w:rsidRDefault="00A400CA" w:rsidP="00885E45">
      <w:pPr>
        <w:rPr>
          <w:b/>
          <w:bCs/>
          <w:sz w:val="24"/>
          <w:szCs w:val="24"/>
        </w:rPr>
      </w:pPr>
    </w:p>
    <w:p w14:paraId="0B577903" w14:textId="77777777" w:rsidR="00A400CA" w:rsidRDefault="00A400CA" w:rsidP="00885E45">
      <w:pPr>
        <w:rPr>
          <w:b/>
          <w:bCs/>
          <w:sz w:val="24"/>
          <w:szCs w:val="24"/>
        </w:rPr>
      </w:pPr>
    </w:p>
    <w:p w14:paraId="51847B3C" w14:textId="450B6A4D" w:rsidR="00885E45" w:rsidRDefault="00885E45" w:rsidP="00885E45">
      <w:pPr>
        <w:rPr>
          <w:b/>
          <w:bCs/>
          <w:sz w:val="24"/>
          <w:szCs w:val="24"/>
        </w:rPr>
      </w:pPr>
      <w:r>
        <w:rPr>
          <w:b/>
          <w:bCs/>
          <w:sz w:val="24"/>
          <w:szCs w:val="24"/>
        </w:rPr>
        <w:t>Design Concepts:</w:t>
      </w:r>
    </w:p>
    <w:p w14:paraId="4A0678D7" w14:textId="77777777" w:rsidR="00885E45" w:rsidRDefault="00885E45" w:rsidP="00885E45">
      <w:pPr>
        <w:rPr>
          <w:b/>
          <w:bCs/>
          <w:sz w:val="24"/>
          <w:szCs w:val="24"/>
        </w:rPr>
      </w:pPr>
    </w:p>
    <w:p w14:paraId="1797880A" w14:textId="2FCFB125" w:rsidR="00885E45" w:rsidRPr="00885E45" w:rsidRDefault="00A400CA" w:rsidP="00885E45">
      <w:pPr>
        <w:rPr>
          <w:b/>
          <w:bCs/>
          <w:sz w:val="24"/>
          <w:szCs w:val="24"/>
        </w:rPr>
      </w:pPr>
      <w:r w:rsidRPr="00A400CA">
        <w:rPr>
          <w:b/>
          <w:bCs/>
          <w:sz w:val="24"/>
          <w:szCs w:val="24"/>
        </w:rPr>
        <w:drawing>
          <wp:inline distT="0" distB="0" distL="0" distR="0" wp14:anchorId="34627125" wp14:editId="566B164E">
            <wp:extent cx="2668733" cy="1943100"/>
            <wp:effectExtent l="0" t="0" r="0" b="0"/>
            <wp:docPr id="448083846"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3846" name="Picture 1" descr="A drawing of a hat&#10;&#10;Description automatically generated"/>
                    <pic:cNvPicPr/>
                  </pic:nvPicPr>
                  <pic:blipFill>
                    <a:blip r:embed="rId8"/>
                    <a:stretch>
                      <a:fillRect/>
                    </a:stretch>
                  </pic:blipFill>
                  <pic:spPr>
                    <a:xfrm>
                      <a:off x="0" y="0"/>
                      <a:ext cx="2668733" cy="1943100"/>
                    </a:xfrm>
                    <a:prstGeom prst="rect">
                      <a:avLst/>
                    </a:prstGeom>
                  </pic:spPr>
                </pic:pic>
              </a:graphicData>
            </a:graphic>
          </wp:inline>
        </w:drawing>
      </w:r>
      <w:r w:rsidRPr="00A400CA">
        <w:rPr>
          <w:b/>
          <w:bCs/>
          <w:sz w:val="24"/>
          <w:szCs w:val="24"/>
        </w:rPr>
        <w:drawing>
          <wp:inline distT="0" distB="0" distL="0" distR="0" wp14:anchorId="4DCBA864" wp14:editId="33FD2C6F">
            <wp:extent cx="2868817" cy="1857375"/>
            <wp:effectExtent l="0" t="0" r="8255" b="0"/>
            <wp:docPr id="1880626453" name="Picture 1" descr="A drawing of a tur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26453" name="Picture 1" descr="A drawing of a turtle&#10;&#10;Description automatically generated"/>
                    <pic:cNvPicPr/>
                  </pic:nvPicPr>
                  <pic:blipFill>
                    <a:blip r:embed="rId9"/>
                    <a:stretch>
                      <a:fillRect/>
                    </a:stretch>
                  </pic:blipFill>
                  <pic:spPr>
                    <a:xfrm>
                      <a:off x="0" y="0"/>
                      <a:ext cx="2872774" cy="1859937"/>
                    </a:xfrm>
                    <a:prstGeom prst="rect">
                      <a:avLst/>
                    </a:prstGeom>
                  </pic:spPr>
                </pic:pic>
              </a:graphicData>
            </a:graphic>
          </wp:inline>
        </w:drawing>
      </w:r>
    </w:p>
    <w:p w14:paraId="505E3F24" w14:textId="77777777" w:rsidR="00885E45" w:rsidRPr="00885E45" w:rsidRDefault="00885E45" w:rsidP="00885E45">
      <w:pPr>
        <w:ind w:left="720"/>
        <w:rPr>
          <w:b/>
          <w:bCs/>
          <w:sz w:val="24"/>
          <w:szCs w:val="24"/>
        </w:rPr>
      </w:pPr>
    </w:p>
    <w:p w14:paraId="7EBD48C3" w14:textId="64FD9D69" w:rsidR="002827E6" w:rsidRDefault="00A400CA">
      <w:pPr>
        <w:rPr>
          <w:sz w:val="24"/>
          <w:szCs w:val="24"/>
        </w:rPr>
      </w:pPr>
      <w:r>
        <w:rPr>
          <w:sz w:val="24"/>
          <w:szCs w:val="24"/>
        </w:rPr>
        <w:t xml:space="preserve">For the concepts, I have decided to use small, powered fans for the cooling feature of the device, in which the choices are to be to embed it on the main body of the cap on its sides, or on the brim facing the user’s face. A possible choice would also </w:t>
      </w:r>
      <w:r w:rsidR="005A1C12">
        <w:rPr>
          <w:sz w:val="24"/>
          <w:szCs w:val="24"/>
        </w:rPr>
        <w:t>be to</w:t>
      </w:r>
      <w:r>
        <w:rPr>
          <w:sz w:val="24"/>
          <w:szCs w:val="24"/>
        </w:rPr>
        <w:t xml:space="preserve"> merge the two concepts and add three fans overall, which would be a different problem </w:t>
      </w:r>
      <w:r w:rsidR="005A1C12">
        <w:rPr>
          <w:sz w:val="24"/>
          <w:szCs w:val="24"/>
        </w:rPr>
        <w:t>regarding</w:t>
      </w:r>
      <w:r>
        <w:rPr>
          <w:sz w:val="24"/>
          <w:szCs w:val="24"/>
        </w:rPr>
        <w:t xml:space="preserve"> what battery would be sufficient to power the three while staying light and non-protruding.</w:t>
      </w:r>
    </w:p>
    <w:p w14:paraId="0630C44A" w14:textId="77777777" w:rsidR="005A1C12" w:rsidRDefault="005A1C12">
      <w:pPr>
        <w:rPr>
          <w:sz w:val="24"/>
          <w:szCs w:val="24"/>
        </w:rPr>
      </w:pPr>
    </w:p>
    <w:p w14:paraId="15904BE3" w14:textId="2F5085B7" w:rsidR="005A1C12" w:rsidRPr="00A400CA" w:rsidRDefault="005A1C12" w:rsidP="005A1C12">
      <w:pPr>
        <w:jc w:val="center"/>
        <w:rPr>
          <w:sz w:val="24"/>
          <w:szCs w:val="24"/>
        </w:rPr>
      </w:pPr>
      <w:r w:rsidRPr="005A1C12">
        <w:rPr>
          <w:sz w:val="24"/>
          <w:szCs w:val="24"/>
        </w:rPr>
        <w:drawing>
          <wp:inline distT="0" distB="0" distL="0" distR="0" wp14:anchorId="3F267A19" wp14:editId="0EA98942">
            <wp:extent cx="2557779" cy="2171700"/>
            <wp:effectExtent l="0" t="0" r="0" b="0"/>
            <wp:docPr id="497317519"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17519" name="Picture 1" descr="A drawing of a hat&#10;&#10;Description automatically generated"/>
                    <pic:cNvPicPr/>
                  </pic:nvPicPr>
                  <pic:blipFill>
                    <a:blip r:embed="rId10"/>
                    <a:stretch>
                      <a:fillRect/>
                    </a:stretch>
                  </pic:blipFill>
                  <pic:spPr>
                    <a:xfrm>
                      <a:off x="0" y="0"/>
                      <a:ext cx="2564694" cy="2177571"/>
                    </a:xfrm>
                    <a:prstGeom prst="rect">
                      <a:avLst/>
                    </a:prstGeom>
                  </pic:spPr>
                </pic:pic>
              </a:graphicData>
            </a:graphic>
          </wp:inline>
        </w:drawing>
      </w:r>
    </w:p>
    <w:p w14:paraId="33FA5344" w14:textId="77777777" w:rsidR="002827E6" w:rsidRPr="002827E6" w:rsidRDefault="002827E6">
      <w:pPr>
        <w:rPr>
          <w:b/>
          <w:bCs/>
          <w:sz w:val="24"/>
          <w:szCs w:val="24"/>
        </w:rPr>
      </w:pPr>
    </w:p>
    <w:p w14:paraId="0CD83BED" w14:textId="77777777" w:rsidR="002827E6" w:rsidRDefault="002827E6"/>
    <w:p w14:paraId="062DF155" w14:textId="77777777" w:rsidR="005A1C12" w:rsidRDefault="005A1C12"/>
    <w:p w14:paraId="1134E7EA" w14:textId="77777777" w:rsidR="005A1C12" w:rsidRDefault="005A1C12"/>
    <w:p w14:paraId="35D938E5" w14:textId="77777777" w:rsidR="005A1C12" w:rsidRDefault="005A1C12"/>
    <w:p w14:paraId="2669051A" w14:textId="6C7939B4" w:rsidR="002827E6" w:rsidRDefault="00A400CA">
      <w:pPr>
        <w:rPr>
          <w:b/>
          <w:bCs/>
          <w:sz w:val="24"/>
          <w:szCs w:val="24"/>
        </w:rPr>
      </w:pPr>
      <w:r>
        <w:rPr>
          <w:b/>
          <w:bCs/>
          <w:sz w:val="24"/>
          <w:szCs w:val="24"/>
        </w:rPr>
        <w:t>Design Alternatives</w:t>
      </w:r>
    </w:p>
    <w:p w14:paraId="6330FBEA" w14:textId="5BB4B26C" w:rsidR="00A400CA" w:rsidRDefault="00A400CA">
      <w:pPr>
        <w:rPr>
          <w:b/>
          <w:bCs/>
          <w:sz w:val="24"/>
          <w:szCs w:val="24"/>
        </w:rPr>
      </w:pPr>
      <w:r w:rsidRPr="00A400CA">
        <w:rPr>
          <w:b/>
          <w:bCs/>
          <w:sz w:val="24"/>
          <w:szCs w:val="24"/>
        </w:rPr>
        <w:drawing>
          <wp:inline distT="0" distB="0" distL="0" distR="0" wp14:anchorId="5C721350" wp14:editId="6BF70858">
            <wp:extent cx="2733675" cy="1653640"/>
            <wp:effectExtent l="0" t="0" r="0" b="3810"/>
            <wp:docPr id="1178436250"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36250" name="Picture 1" descr="A drawing of a hat&#10;&#10;Description automatically generated"/>
                    <pic:cNvPicPr/>
                  </pic:nvPicPr>
                  <pic:blipFill>
                    <a:blip r:embed="rId11"/>
                    <a:stretch>
                      <a:fillRect/>
                    </a:stretch>
                  </pic:blipFill>
                  <pic:spPr>
                    <a:xfrm>
                      <a:off x="0" y="0"/>
                      <a:ext cx="2738592" cy="1656614"/>
                    </a:xfrm>
                    <a:prstGeom prst="rect">
                      <a:avLst/>
                    </a:prstGeom>
                  </pic:spPr>
                </pic:pic>
              </a:graphicData>
            </a:graphic>
          </wp:inline>
        </w:drawing>
      </w:r>
      <w:r w:rsidR="000770E1" w:rsidRPr="000770E1">
        <w:rPr>
          <w:b/>
          <w:bCs/>
          <w:sz w:val="24"/>
          <w:szCs w:val="24"/>
        </w:rPr>
        <w:drawing>
          <wp:inline distT="0" distB="0" distL="0" distR="0" wp14:anchorId="3E2DC19C" wp14:editId="0DAC1EA5">
            <wp:extent cx="2240927" cy="1800225"/>
            <wp:effectExtent l="0" t="0" r="6985" b="0"/>
            <wp:docPr id="1495518464" name="Picture 1" descr="A drawing of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18464" name="Picture 1" descr="A drawing of a hat&#10;&#10;Description automatically generated"/>
                    <pic:cNvPicPr/>
                  </pic:nvPicPr>
                  <pic:blipFill>
                    <a:blip r:embed="rId12"/>
                    <a:stretch>
                      <a:fillRect/>
                    </a:stretch>
                  </pic:blipFill>
                  <pic:spPr>
                    <a:xfrm>
                      <a:off x="0" y="0"/>
                      <a:ext cx="2244595" cy="1803172"/>
                    </a:xfrm>
                    <a:prstGeom prst="rect">
                      <a:avLst/>
                    </a:prstGeom>
                  </pic:spPr>
                </pic:pic>
              </a:graphicData>
            </a:graphic>
          </wp:inline>
        </w:drawing>
      </w:r>
    </w:p>
    <w:p w14:paraId="39C7B808" w14:textId="77777777" w:rsidR="000770E1" w:rsidRDefault="000770E1">
      <w:pPr>
        <w:rPr>
          <w:b/>
          <w:bCs/>
          <w:sz w:val="24"/>
          <w:szCs w:val="24"/>
        </w:rPr>
      </w:pPr>
    </w:p>
    <w:p w14:paraId="1ADC05C8" w14:textId="69FEB57F" w:rsidR="000770E1" w:rsidRDefault="000770E1">
      <w:pPr>
        <w:rPr>
          <w:sz w:val="24"/>
          <w:szCs w:val="24"/>
        </w:rPr>
      </w:pPr>
      <w:r>
        <w:rPr>
          <w:sz w:val="24"/>
          <w:szCs w:val="24"/>
        </w:rPr>
        <w:t>The alternate designs of the device are taken from an existing idea for a cooling shirt, where water is used and is flowing in a pipe throughout the cap which provides the cooling feature, but just as the shirt is not that effective at cooling, it would also not be sufficient for a cap</w:t>
      </w:r>
      <w:r w:rsidR="005A1C12">
        <w:rPr>
          <w:sz w:val="24"/>
          <w:szCs w:val="24"/>
        </w:rPr>
        <w:t>. The second design is like the choices for the device, but it is not as good looking as the others as the fans protrude too much, and the placement makes it annoying to hear as it is close to the ears.</w:t>
      </w:r>
    </w:p>
    <w:p w14:paraId="2D4CF94A" w14:textId="77777777" w:rsidR="005A1C12" w:rsidRDefault="005A1C12">
      <w:pPr>
        <w:rPr>
          <w:sz w:val="24"/>
          <w:szCs w:val="24"/>
        </w:rPr>
      </w:pPr>
    </w:p>
    <w:p w14:paraId="2A49B834" w14:textId="77777777" w:rsidR="005A1C12" w:rsidRDefault="005A1C12">
      <w:pPr>
        <w:rPr>
          <w:sz w:val="24"/>
          <w:szCs w:val="24"/>
        </w:rPr>
      </w:pPr>
    </w:p>
    <w:p w14:paraId="67F103AD" w14:textId="77777777" w:rsidR="005A1C12" w:rsidRDefault="005A1C12">
      <w:pPr>
        <w:rPr>
          <w:sz w:val="24"/>
          <w:szCs w:val="24"/>
        </w:rPr>
      </w:pPr>
    </w:p>
    <w:p w14:paraId="05B110F8" w14:textId="77777777" w:rsidR="005A1C12" w:rsidRDefault="005A1C12">
      <w:pPr>
        <w:rPr>
          <w:sz w:val="24"/>
          <w:szCs w:val="24"/>
        </w:rPr>
      </w:pPr>
    </w:p>
    <w:p w14:paraId="102F40B3" w14:textId="77777777" w:rsidR="005A1C12" w:rsidRDefault="005A1C12">
      <w:pPr>
        <w:rPr>
          <w:sz w:val="24"/>
          <w:szCs w:val="24"/>
        </w:rPr>
      </w:pPr>
    </w:p>
    <w:p w14:paraId="2D0F7C2B" w14:textId="77777777" w:rsidR="005A1C12" w:rsidRDefault="005A1C12">
      <w:pPr>
        <w:rPr>
          <w:sz w:val="24"/>
          <w:szCs w:val="24"/>
        </w:rPr>
      </w:pPr>
    </w:p>
    <w:p w14:paraId="1E1A4808" w14:textId="77777777" w:rsidR="005A1C12" w:rsidRDefault="005A1C12">
      <w:pPr>
        <w:rPr>
          <w:sz w:val="24"/>
          <w:szCs w:val="24"/>
        </w:rPr>
      </w:pPr>
    </w:p>
    <w:p w14:paraId="40C05B27" w14:textId="77777777" w:rsidR="005A1C12" w:rsidRDefault="005A1C12">
      <w:pPr>
        <w:rPr>
          <w:sz w:val="24"/>
          <w:szCs w:val="24"/>
        </w:rPr>
      </w:pPr>
    </w:p>
    <w:p w14:paraId="77B0AD6E" w14:textId="77777777" w:rsidR="005A1C12" w:rsidRDefault="005A1C12">
      <w:pPr>
        <w:rPr>
          <w:sz w:val="24"/>
          <w:szCs w:val="24"/>
        </w:rPr>
      </w:pPr>
    </w:p>
    <w:p w14:paraId="5CFCF2B3" w14:textId="77777777" w:rsidR="005A1C12" w:rsidRDefault="005A1C12">
      <w:pPr>
        <w:rPr>
          <w:sz w:val="24"/>
          <w:szCs w:val="24"/>
        </w:rPr>
      </w:pPr>
    </w:p>
    <w:p w14:paraId="304BBBCE" w14:textId="366C344C" w:rsidR="005A1C12" w:rsidRDefault="005A1C12">
      <w:pPr>
        <w:rPr>
          <w:sz w:val="24"/>
          <w:szCs w:val="24"/>
        </w:rPr>
      </w:pPr>
      <w:r>
        <w:rPr>
          <w:sz w:val="24"/>
          <w:szCs w:val="24"/>
        </w:rPr>
        <w:lastRenderedPageBreak/>
        <w:t>References:</w:t>
      </w:r>
    </w:p>
    <w:p w14:paraId="7205F078" w14:textId="77777777" w:rsidR="005A1C12" w:rsidRDefault="005A1C12">
      <w:pPr>
        <w:rPr>
          <w:sz w:val="24"/>
          <w:szCs w:val="24"/>
        </w:rPr>
      </w:pPr>
    </w:p>
    <w:p w14:paraId="050F9F50" w14:textId="29DE8580" w:rsidR="005A1C12" w:rsidRPr="005A1C12" w:rsidRDefault="005A1C12">
      <w:pPr>
        <w:rPr>
          <w:b/>
          <w:bCs/>
          <w:sz w:val="24"/>
          <w:szCs w:val="24"/>
        </w:rPr>
      </w:pPr>
      <w:r>
        <w:rPr>
          <w:sz w:val="24"/>
          <w:szCs w:val="24"/>
        </w:rPr>
        <w:t xml:space="preserve">Water cooling shirt: </w:t>
      </w:r>
      <w:r w:rsidRPr="005A1C12">
        <w:rPr>
          <w:sz w:val="24"/>
          <w:szCs w:val="24"/>
        </w:rPr>
        <w:t>https://www.youtube.com/watch?app=desktop&amp;v=cAddlreCIFc</w:t>
      </w:r>
    </w:p>
    <w:sectPr w:rsidR="005A1C12" w:rsidRPr="005A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095"/>
    <w:multiLevelType w:val="hybridMultilevel"/>
    <w:tmpl w:val="7B2607FA"/>
    <w:lvl w:ilvl="0" w:tplc="5AA026F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A2351E"/>
    <w:multiLevelType w:val="hybridMultilevel"/>
    <w:tmpl w:val="A3E28BE0"/>
    <w:lvl w:ilvl="0" w:tplc="B5202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1275122">
    <w:abstractNumId w:val="0"/>
  </w:num>
  <w:num w:numId="2" w16cid:durableId="140544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E6"/>
    <w:rsid w:val="000770E1"/>
    <w:rsid w:val="000D1C6B"/>
    <w:rsid w:val="00272806"/>
    <w:rsid w:val="002827E6"/>
    <w:rsid w:val="005A1C12"/>
    <w:rsid w:val="00885E45"/>
    <w:rsid w:val="009B0CE8"/>
    <w:rsid w:val="00A400CA"/>
    <w:rsid w:val="00E8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8F22"/>
  <w15:chartTrackingRefBased/>
  <w15:docId w15:val="{2215239B-855B-45D1-8879-ECD395C2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E6"/>
    <w:rPr>
      <w:rFonts w:eastAsiaTheme="majorEastAsia" w:cstheme="majorBidi"/>
      <w:color w:val="272727" w:themeColor="text1" w:themeTint="D8"/>
    </w:rPr>
  </w:style>
  <w:style w:type="paragraph" w:styleId="Title">
    <w:name w:val="Title"/>
    <w:basedOn w:val="Normal"/>
    <w:next w:val="Normal"/>
    <w:link w:val="TitleChar"/>
    <w:uiPriority w:val="10"/>
    <w:qFormat/>
    <w:rsid w:val="0028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E6"/>
    <w:pPr>
      <w:spacing w:before="160"/>
      <w:jc w:val="center"/>
    </w:pPr>
    <w:rPr>
      <w:i/>
      <w:iCs/>
      <w:color w:val="404040" w:themeColor="text1" w:themeTint="BF"/>
    </w:rPr>
  </w:style>
  <w:style w:type="character" w:customStyle="1" w:styleId="QuoteChar">
    <w:name w:val="Quote Char"/>
    <w:basedOn w:val="DefaultParagraphFont"/>
    <w:link w:val="Quote"/>
    <w:uiPriority w:val="29"/>
    <w:rsid w:val="002827E6"/>
    <w:rPr>
      <w:i/>
      <w:iCs/>
      <w:color w:val="404040" w:themeColor="text1" w:themeTint="BF"/>
    </w:rPr>
  </w:style>
  <w:style w:type="paragraph" w:styleId="ListParagraph">
    <w:name w:val="List Paragraph"/>
    <w:basedOn w:val="Normal"/>
    <w:uiPriority w:val="34"/>
    <w:qFormat/>
    <w:rsid w:val="002827E6"/>
    <w:pPr>
      <w:ind w:left="720"/>
      <w:contextualSpacing/>
    </w:pPr>
  </w:style>
  <w:style w:type="character" w:styleId="IntenseEmphasis">
    <w:name w:val="Intense Emphasis"/>
    <w:basedOn w:val="DefaultParagraphFont"/>
    <w:uiPriority w:val="21"/>
    <w:qFormat/>
    <w:rsid w:val="002827E6"/>
    <w:rPr>
      <w:i/>
      <w:iCs/>
      <w:color w:val="0F4761" w:themeColor="accent1" w:themeShade="BF"/>
    </w:rPr>
  </w:style>
  <w:style w:type="paragraph" w:styleId="IntenseQuote">
    <w:name w:val="Intense Quote"/>
    <w:basedOn w:val="Normal"/>
    <w:next w:val="Normal"/>
    <w:link w:val="IntenseQuoteChar"/>
    <w:uiPriority w:val="30"/>
    <w:qFormat/>
    <w:rsid w:val="0028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E6"/>
    <w:rPr>
      <w:i/>
      <w:iCs/>
      <w:color w:val="0F4761" w:themeColor="accent1" w:themeShade="BF"/>
    </w:rPr>
  </w:style>
  <w:style w:type="character" w:styleId="IntenseReference">
    <w:name w:val="Intense Reference"/>
    <w:basedOn w:val="DefaultParagraphFont"/>
    <w:uiPriority w:val="32"/>
    <w:qFormat/>
    <w:rsid w:val="002827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D2BCC2CF534C4AA908DEB9CC333AC6" ma:contentTypeVersion="17" ma:contentTypeDescription="Create a new document." ma:contentTypeScope="" ma:versionID="2361f91d69a1795fc242130bcba991a8">
  <xsd:schema xmlns:xsd="http://www.w3.org/2001/XMLSchema" xmlns:xs="http://www.w3.org/2001/XMLSchema" xmlns:p="http://schemas.microsoft.com/office/2006/metadata/properties" xmlns:ns3="c04f731a-f9fb-448d-8221-448f9912e548" xmlns:ns4="bcafe581-a931-409a-84c3-437205a0b3e5" targetNamespace="http://schemas.microsoft.com/office/2006/metadata/properties" ma:root="true" ma:fieldsID="8ead690a9a904f26ce7e9c05a3c1ff76" ns3:_="" ns4:_="">
    <xsd:import namespace="c04f731a-f9fb-448d-8221-448f9912e548"/>
    <xsd:import namespace="bcafe581-a931-409a-84c3-437205a0b3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f731a-f9fb-448d-8221-448f9912e5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afe581-a931-409a-84c3-437205a0b3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04f731a-f9fb-448d-8221-448f9912e548" xsi:nil="true"/>
  </documentManagement>
</p:properties>
</file>

<file path=customXml/itemProps1.xml><?xml version="1.0" encoding="utf-8"?>
<ds:datastoreItem xmlns:ds="http://schemas.openxmlformats.org/officeDocument/2006/customXml" ds:itemID="{9E2FDC38-BC62-48E3-A524-18AE57B39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f731a-f9fb-448d-8221-448f9912e548"/>
    <ds:schemaRef ds:uri="bcafe581-a931-409a-84c3-437205a0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13FA9-F96D-4AB5-B8C8-AC8634FC71D2}">
  <ds:schemaRefs>
    <ds:schemaRef ds:uri="http://schemas.microsoft.com/sharepoint/v3/contenttype/forms"/>
  </ds:schemaRefs>
</ds:datastoreItem>
</file>

<file path=customXml/itemProps3.xml><?xml version="1.0" encoding="utf-8"?>
<ds:datastoreItem xmlns:ds="http://schemas.openxmlformats.org/officeDocument/2006/customXml" ds:itemID="{03B1A142-1131-4C93-B70C-E16514787A62}">
  <ds:schemaRefs>
    <ds:schemaRef ds:uri="http://purl.org/dc/elements/1.1/"/>
    <ds:schemaRef ds:uri="http://purl.org/dc/dcmitype/"/>
    <ds:schemaRef ds:uri="http://schemas.microsoft.com/office/2006/documentManagement/types"/>
    <ds:schemaRef ds:uri="http://schemas.microsoft.com/office/2006/metadata/properties"/>
    <ds:schemaRef ds:uri="http://www.w3.org/XML/1998/namespace"/>
    <ds:schemaRef ds:uri="http://purl.org/dc/terms/"/>
    <ds:schemaRef ds:uri="http://schemas.openxmlformats.org/package/2006/metadata/core-properties"/>
    <ds:schemaRef ds:uri="http://schemas.microsoft.com/office/infopath/2007/PartnerControls"/>
    <ds:schemaRef ds:uri="bcafe581-a931-409a-84c3-437205a0b3e5"/>
    <ds:schemaRef ds:uri="c04f731a-f9fb-448d-8221-448f9912e54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Gamutan, Adrian (Cuello)</dc:creator>
  <cp:keywords/>
  <dc:description/>
  <cp:lastModifiedBy>Gamutan, Adrian (Cuello)</cp:lastModifiedBy>
  <cp:revision>2</cp:revision>
  <dcterms:created xsi:type="dcterms:W3CDTF">2024-05-24T12:14:00Z</dcterms:created>
  <dcterms:modified xsi:type="dcterms:W3CDTF">2024-05-24T12:14:00Z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0x0101006ED2BCC2CF534C4AA908DEB9CC333AC6</vt:lpwstr>
  </property>
</Properties>
</file>