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E8F2D" w14:textId="77777777" w:rsidR="009B2A8F" w:rsidRDefault="009B2A8F" w:rsidP="009B2A8F">
      <w:pPr>
        <w:jc w:val="center"/>
        <w:rPr>
          <w:sz w:val="32"/>
        </w:rPr>
      </w:pPr>
      <w:r>
        <w:rPr>
          <w:sz w:val="32"/>
        </w:rPr>
        <w:t>Lab 4: Capture/Analyse Remote Communication Process</w:t>
      </w:r>
    </w:p>
    <w:p w14:paraId="48279AC6" w14:textId="77777777" w:rsidR="009B2A8F" w:rsidRDefault="009B2A8F" w:rsidP="009B2A8F">
      <w:pPr>
        <w:pStyle w:val="Heading1"/>
      </w:pPr>
      <w:r>
        <w:t>What you will do:</w:t>
      </w:r>
    </w:p>
    <w:p w14:paraId="32696749" w14:textId="77777777" w:rsidR="009B2A8F" w:rsidRDefault="009B2A8F" w:rsidP="009B2A8F">
      <w:pPr>
        <w:pStyle w:val="ListParagraph"/>
        <w:numPr>
          <w:ilvl w:val="0"/>
          <w:numId w:val="8"/>
        </w:numPr>
      </w:pPr>
      <w:r>
        <w:t xml:space="preserve">Using the skills and knowledge acquired in lab 02 and 03, </w:t>
      </w:r>
      <w:r w:rsidR="00FD489D">
        <w:t xml:space="preserve">in Packet Tracer, </w:t>
      </w:r>
      <w:r>
        <w:t xml:space="preserve">you will build, configure and test a Wired (Ethernet) network consisting of </w:t>
      </w:r>
      <w:r w:rsidR="00FD489D">
        <w:t>three network segments</w:t>
      </w:r>
      <w:r>
        <w:t>.</w:t>
      </w:r>
    </w:p>
    <w:p w14:paraId="10AC2EB1" w14:textId="77777777" w:rsidR="009B2A8F" w:rsidRDefault="00FD489D" w:rsidP="009B2A8F">
      <w:pPr>
        <w:pStyle w:val="ListParagraph"/>
        <w:numPr>
          <w:ilvl w:val="0"/>
          <w:numId w:val="8"/>
        </w:numPr>
      </w:pPr>
      <w:r>
        <w:t>Set up a web server</w:t>
      </w:r>
      <w:r w:rsidR="009B2A8F">
        <w:t>.</w:t>
      </w:r>
    </w:p>
    <w:p w14:paraId="3888079B" w14:textId="77777777" w:rsidR="009B2A8F" w:rsidRDefault="009B2A8F" w:rsidP="009B2A8F">
      <w:pPr>
        <w:pStyle w:val="ListParagraph"/>
        <w:numPr>
          <w:ilvl w:val="0"/>
          <w:numId w:val="8"/>
        </w:numPr>
      </w:pPr>
      <w:r>
        <w:t>Capture and analyse the remote communication process where both sender and receiver are on different network segments.</w:t>
      </w:r>
    </w:p>
    <w:p w14:paraId="55988DD7" w14:textId="77777777" w:rsidR="009B2A8F" w:rsidRDefault="009B2A8F" w:rsidP="009B2A8F">
      <w:pPr>
        <w:pStyle w:val="ListParagraph"/>
        <w:numPr>
          <w:ilvl w:val="0"/>
          <w:numId w:val="8"/>
        </w:numPr>
      </w:pPr>
      <w:r>
        <w:t>Implement basic router configuration:</w:t>
      </w:r>
    </w:p>
    <w:p w14:paraId="5886445A" w14:textId="77777777" w:rsidR="009B2A8F" w:rsidRDefault="009B2A8F" w:rsidP="009B2A8F">
      <w:pPr>
        <w:pStyle w:val="ListParagraph"/>
        <w:numPr>
          <w:ilvl w:val="1"/>
          <w:numId w:val="8"/>
        </w:numPr>
      </w:pPr>
      <w:r>
        <w:t xml:space="preserve">Configure a static IP on </w:t>
      </w:r>
      <w:r w:rsidR="00396303">
        <w:t>each of the router’s</w:t>
      </w:r>
      <w:r>
        <w:t xml:space="preserve"> interface</w:t>
      </w:r>
    </w:p>
    <w:p w14:paraId="31F902F8" w14:textId="77777777" w:rsidR="009B2A8F" w:rsidRDefault="009B2A8F" w:rsidP="009B2A8F">
      <w:pPr>
        <w:pStyle w:val="Heading1"/>
      </w:pPr>
      <w:r>
        <w:t>Things that you will need to know or learn:</w:t>
      </w:r>
    </w:p>
    <w:p w14:paraId="38F3A881" w14:textId="77777777" w:rsidR="009B2A8F" w:rsidRDefault="009B2A8F" w:rsidP="009B2A8F">
      <w:pPr>
        <w:pStyle w:val="ListParagraph"/>
        <w:numPr>
          <w:ilvl w:val="0"/>
          <w:numId w:val="9"/>
        </w:numPr>
      </w:pPr>
      <w:r>
        <w:t>Everything that you learned in lab 01, 02 and 03 you will need to complete this lab.</w:t>
      </w:r>
    </w:p>
    <w:p w14:paraId="7694307B" w14:textId="77777777" w:rsidR="009B2A8F" w:rsidRDefault="009B2A8F" w:rsidP="009B2A8F">
      <w:pPr>
        <w:pStyle w:val="ListParagraph"/>
        <w:numPr>
          <w:ilvl w:val="0"/>
          <w:numId w:val="9"/>
        </w:numPr>
      </w:pPr>
      <w:r>
        <w:t>Identify and understand the different layers of addressing necessary to a successful communication.</w:t>
      </w:r>
    </w:p>
    <w:p w14:paraId="2E14D3CC" w14:textId="77777777" w:rsidR="009B2A8F" w:rsidRDefault="009B2A8F" w:rsidP="009B2A8F">
      <w:pPr>
        <w:pStyle w:val="ListParagraph"/>
        <w:numPr>
          <w:ilvl w:val="0"/>
          <w:numId w:val="9"/>
        </w:numPr>
      </w:pPr>
      <w:r>
        <w:t>Understand the remote communication process.</w:t>
      </w:r>
    </w:p>
    <w:p w14:paraId="700E0F59" w14:textId="77777777" w:rsidR="009B2A8F" w:rsidRDefault="009B2A8F" w:rsidP="009B2A8F">
      <w:pPr>
        <w:pStyle w:val="ListParagraph"/>
        <w:numPr>
          <w:ilvl w:val="0"/>
          <w:numId w:val="9"/>
        </w:numPr>
      </w:pPr>
      <w:r>
        <w:t>The general purpose and format of an ARP message.</w:t>
      </w:r>
    </w:p>
    <w:p w14:paraId="666FCC28" w14:textId="77777777" w:rsidR="009B2A8F" w:rsidRDefault="009B2A8F" w:rsidP="009B2A8F">
      <w:pPr>
        <w:pStyle w:val="ListParagraph"/>
        <w:numPr>
          <w:ilvl w:val="0"/>
          <w:numId w:val="9"/>
        </w:numPr>
      </w:pPr>
      <w:r>
        <w:t xml:space="preserve">Understand the </w:t>
      </w:r>
      <w:r w:rsidR="00396303">
        <w:t>PDU</w:t>
      </w:r>
      <w:r>
        <w:t xml:space="preserve"> provided in </w:t>
      </w:r>
      <w:r w:rsidR="00396303">
        <w:t>PT simulation mode</w:t>
      </w:r>
      <w:r>
        <w:t xml:space="preserve"> for the purpose of extracting addressing information as well as being able to map protocols to their OSI or TCP/IP network model layers.</w:t>
      </w:r>
    </w:p>
    <w:p w14:paraId="69F7FA10" w14:textId="77777777" w:rsidR="009B2A8F" w:rsidRDefault="009B2A8F" w:rsidP="009B2A8F">
      <w:pPr>
        <w:pStyle w:val="ListParagraph"/>
        <w:numPr>
          <w:ilvl w:val="0"/>
          <w:numId w:val="9"/>
        </w:numPr>
      </w:pPr>
      <w:r>
        <w:t>Connecting to a web server.</w:t>
      </w:r>
    </w:p>
    <w:p w14:paraId="6941285A" w14:textId="77777777" w:rsidR="009B2A8F" w:rsidRDefault="009B2A8F" w:rsidP="009B2A8F">
      <w:pPr>
        <w:pStyle w:val="ListParagraph"/>
        <w:numPr>
          <w:ilvl w:val="0"/>
          <w:numId w:val="9"/>
        </w:numPr>
      </w:pPr>
      <w:r>
        <w:t xml:space="preserve">Determining </w:t>
      </w:r>
      <w:r w:rsidR="00396303">
        <w:t>the</w:t>
      </w:r>
      <w:r>
        <w:t xml:space="preserve"> network adapter’s MAC address.</w:t>
      </w:r>
    </w:p>
    <w:p w14:paraId="03B5FE28" w14:textId="77777777" w:rsidR="009B2A8F" w:rsidRDefault="009B2A8F" w:rsidP="009B2A8F">
      <w:pPr>
        <w:pStyle w:val="ListParagraph"/>
        <w:numPr>
          <w:ilvl w:val="0"/>
          <w:numId w:val="9"/>
        </w:numPr>
      </w:pPr>
      <w:r>
        <w:t xml:space="preserve">Determining </w:t>
      </w:r>
      <w:r w:rsidR="00396303">
        <w:t>the</w:t>
      </w:r>
      <w:r>
        <w:t xml:space="preserve"> default gateway’s IP and MAC address.</w:t>
      </w:r>
    </w:p>
    <w:p w14:paraId="77E408DD" w14:textId="77777777" w:rsidR="009B2A8F" w:rsidRDefault="009B2A8F" w:rsidP="009B2A8F">
      <w:pPr>
        <w:pStyle w:val="Heading1"/>
      </w:pPr>
      <w:r>
        <w:t>What you need to submit and when:</w:t>
      </w:r>
    </w:p>
    <w:p w14:paraId="0234F94E" w14:textId="77777777" w:rsidR="009B2A8F" w:rsidRDefault="009B2A8F" w:rsidP="009B2A8F">
      <w:pPr>
        <w:pStyle w:val="ListParagraph"/>
        <w:numPr>
          <w:ilvl w:val="0"/>
          <w:numId w:val="7"/>
        </w:numPr>
      </w:pPr>
      <w:r>
        <w:t xml:space="preserve">Complete the lab </w:t>
      </w:r>
      <w:r w:rsidR="00FD489D">
        <w:t xml:space="preserve">and submit required files to BrightSpace before the due time. </w:t>
      </w:r>
    </w:p>
    <w:p w14:paraId="454CD1EB" w14:textId="77777777" w:rsidR="009B2A8F" w:rsidRDefault="009B2A8F" w:rsidP="009B2A8F">
      <w:pPr>
        <w:pStyle w:val="ListParagraph"/>
        <w:numPr>
          <w:ilvl w:val="0"/>
          <w:numId w:val="7"/>
        </w:numPr>
      </w:pPr>
      <w:r>
        <w:t xml:space="preserve">Complete the “Lab 4 Post-lab” on </w:t>
      </w:r>
      <w:r w:rsidR="00CF318C">
        <w:t>Brightspace</w:t>
      </w:r>
      <w:r>
        <w:t xml:space="preserve"> before the </w:t>
      </w:r>
      <w:r w:rsidR="0062426F">
        <w:t>due time</w:t>
      </w:r>
      <w:r>
        <w:t xml:space="preserve">. </w:t>
      </w:r>
    </w:p>
    <w:p w14:paraId="2F1E0123" w14:textId="77777777" w:rsidR="009B2A8F" w:rsidRDefault="009B2A8F" w:rsidP="009B2A8F">
      <w:pPr>
        <w:pStyle w:val="Heading1"/>
      </w:pPr>
      <w:r>
        <w:t>Required Equipment</w:t>
      </w:r>
      <w:r w:rsidR="00FD489D">
        <w:t xml:space="preserve"> in PT</w:t>
      </w:r>
      <w:r>
        <w:t>:</w:t>
      </w:r>
    </w:p>
    <w:p w14:paraId="2D1E6140" w14:textId="77777777" w:rsidR="009B2A8F" w:rsidRDefault="009B2A8F" w:rsidP="009B2A8F">
      <w:pPr>
        <w:pStyle w:val="ListParagraph"/>
        <w:numPr>
          <w:ilvl w:val="0"/>
          <w:numId w:val="6"/>
        </w:numPr>
      </w:pPr>
      <w:r>
        <w:t>Equipment requirements:</w:t>
      </w:r>
    </w:p>
    <w:p w14:paraId="01859D4F" w14:textId="77777777" w:rsidR="009B2A8F" w:rsidRDefault="009B2A8F" w:rsidP="009B2A8F">
      <w:pPr>
        <w:pStyle w:val="ListParagraph"/>
        <w:numPr>
          <w:ilvl w:val="1"/>
          <w:numId w:val="6"/>
        </w:numPr>
      </w:pPr>
      <w:r>
        <w:t xml:space="preserve">Network cables: straight-through </w:t>
      </w:r>
      <w:r w:rsidR="00396303">
        <w:t>cables</w:t>
      </w:r>
    </w:p>
    <w:p w14:paraId="7DF096FE" w14:textId="77777777" w:rsidR="009B2A8F" w:rsidRDefault="00396303" w:rsidP="009B2A8F">
      <w:pPr>
        <w:pStyle w:val="ListParagraph"/>
        <w:numPr>
          <w:ilvl w:val="1"/>
          <w:numId w:val="6"/>
        </w:numPr>
      </w:pPr>
      <w:r>
        <w:t xml:space="preserve">One Cisco router (model: 2901), two switches </w:t>
      </w:r>
      <w:r w:rsidR="00FD489D">
        <w:t>(</w:t>
      </w:r>
      <w:r>
        <w:t>2960</w:t>
      </w:r>
      <w:r w:rsidR="00FD489D">
        <w:t>)</w:t>
      </w:r>
      <w:r>
        <w:t>, two servers, one laptop and one PC</w:t>
      </w:r>
    </w:p>
    <w:p w14:paraId="11DD906E" w14:textId="77777777" w:rsidR="009B2A8F" w:rsidRDefault="009B2A8F" w:rsidP="009B2A8F">
      <w:pPr>
        <w:pStyle w:val="ListParagraph"/>
        <w:numPr>
          <w:ilvl w:val="1"/>
          <w:numId w:val="6"/>
        </w:numPr>
        <w:rPr>
          <w:b/>
        </w:rPr>
      </w:pPr>
      <w:r>
        <w:t>Lab 04 documents downloaded to your laptop</w:t>
      </w:r>
      <w:r>
        <w:rPr>
          <w:b/>
        </w:rPr>
        <w:t xml:space="preserve"> </w:t>
      </w:r>
    </w:p>
    <w:p w14:paraId="7BFA783D" w14:textId="77777777" w:rsidR="009B2A8F" w:rsidRPr="00277C53" w:rsidRDefault="00396303" w:rsidP="009B2A8F">
      <w:pPr>
        <w:pStyle w:val="ListParagraph"/>
        <w:numPr>
          <w:ilvl w:val="1"/>
          <w:numId w:val="6"/>
        </w:numPr>
        <w:rPr>
          <w:b/>
        </w:rPr>
      </w:pPr>
      <w:r>
        <w:t>Your</w:t>
      </w:r>
      <w:r w:rsidR="00FD489D">
        <w:t xml:space="preserve"> laptop</w:t>
      </w:r>
    </w:p>
    <w:p w14:paraId="52E3C9C6" w14:textId="77777777" w:rsidR="009B2A8F" w:rsidRDefault="009B2A8F" w:rsidP="009B2A8F">
      <w:pPr>
        <w:pStyle w:val="Heading1"/>
      </w:pPr>
      <w:r>
        <w:t>Marks:</w:t>
      </w:r>
    </w:p>
    <w:p w14:paraId="07C09676" w14:textId="77777777" w:rsidR="009B2A8F" w:rsidRDefault="009B2A8F" w:rsidP="009B2A8F">
      <w:pPr>
        <w:pStyle w:val="ListParagraph"/>
        <w:numPr>
          <w:ilvl w:val="0"/>
          <w:numId w:val="1"/>
        </w:numPr>
      </w:pPr>
      <w:r>
        <w:t>20% of your final mark is for labs done during the course of the semester.</w:t>
      </w:r>
    </w:p>
    <w:p w14:paraId="0258E511" w14:textId="77777777" w:rsidR="009B2A8F" w:rsidRDefault="009B2A8F" w:rsidP="009B2A8F">
      <w:pPr>
        <w:pStyle w:val="Heading1"/>
      </w:pPr>
      <w:r>
        <w:t>References and Resources:</w:t>
      </w:r>
    </w:p>
    <w:p w14:paraId="2758797F" w14:textId="77777777" w:rsidR="009B2A8F" w:rsidRDefault="009B2A8F" w:rsidP="009B2A8F">
      <w:pPr>
        <w:pStyle w:val="ListParagraph"/>
        <w:numPr>
          <w:ilvl w:val="0"/>
          <w:numId w:val="2"/>
        </w:numPr>
      </w:pPr>
      <w:r>
        <w:t>Lab 01, 02 and 03</w:t>
      </w:r>
    </w:p>
    <w:p w14:paraId="0839B916" w14:textId="77777777" w:rsidR="009B2A8F" w:rsidRDefault="009B2A8F" w:rsidP="009B2A8F">
      <w:pPr>
        <w:pStyle w:val="ListParagraph"/>
        <w:numPr>
          <w:ilvl w:val="0"/>
          <w:numId w:val="2"/>
        </w:numPr>
      </w:pPr>
      <w:r>
        <w:t>Cisco Chapter 3</w:t>
      </w:r>
    </w:p>
    <w:p w14:paraId="297E3119" w14:textId="77777777" w:rsidR="009B2A8F" w:rsidRDefault="009B2A8F" w:rsidP="009B2A8F">
      <w:pPr>
        <w:pStyle w:val="Heading1"/>
        <w:rPr>
          <w:noProof/>
          <w:lang w:eastAsia="en-CA"/>
        </w:rPr>
      </w:pPr>
      <w:r>
        <w:rPr>
          <w:noProof/>
          <w:lang w:eastAsia="en-CA"/>
        </w:rPr>
        <w:lastRenderedPageBreak/>
        <w:t>Layer 3 and 2 Addresses</w:t>
      </w:r>
    </w:p>
    <w:p w14:paraId="692E5715" w14:textId="77777777" w:rsidR="009B2A8F" w:rsidRDefault="009B2A8F" w:rsidP="009B2A8F">
      <w:pPr>
        <w:rPr>
          <w:noProof/>
          <w:lang w:eastAsia="en-CA"/>
        </w:rPr>
      </w:pPr>
      <w:r>
        <w:rPr>
          <w:noProof/>
          <w:lang w:eastAsia="en-CA"/>
        </w:rPr>
        <w:t>Here are some useful rules to remember about addresses:</w:t>
      </w:r>
    </w:p>
    <w:p w14:paraId="31CFBA04" w14:textId="77777777" w:rsidR="009B2A8F" w:rsidRDefault="009B2A8F" w:rsidP="009B2A8F">
      <w:pPr>
        <w:pStyle w:val="ListParagraph"/>
        <w:numPr>
          <w:ilvl w:val="0"/>
          <w:numId w:val="12"/>
        </w:numPr>
        <w:suppressAutoHyphens w:val="0"/>
        <w:rPr>
          <w:noProof/>
          <w:lang w:eastAsia="en-CA"/>
        </w:rPr>
      </w:pPr>
      <w:r>
        <w:rPr>
          <w:noProof/>
          <w:lang w:eastAsia="en-CA"/>
        </w:rPr>
        <w:t xml:space="preserve">A message’s layer 3 (e.g. IP address) and layer 4 port number (e.g. application port) values </w:t>
      </w:r>
      <w:r w:rsidRPr="00750710">
        <w:rPr>
          <w:b/>
          <w:noProof/>
          <w:lang w:eastAsia="en-CA"/>
        </w:rPr>
        <w:t>do not change</w:t>
      </w:r>
      <w:r>
        <w:rPr>
          <w:noProof/>
          <w:lang w:eastAsia="en-CA"/>
        </w:rPr>
        <w:t xml:space="preserve"> as the message moves from one network to another (there are exceptions but we will not look at these until later in the semester).  </w:t>
      </w:r>
    </w:p>
    <w:p w14:paraId="091FE8D3" w14:textId="77777777" w:rsidR="009B2A8F" w:rsidRDefault="009B2A8F" w:rsidP="009B2A8F">
      <w:pPr>
        <w:pStyle w:val="ListParagraph"/>
        <w:numPr>
          <w:ilvl w:val="1"/>
          <w:numId w:val="12"/>
        </w:numPr>
        <w:suppressAutoHyphens w:val="0"/>
        <w:rPr>
          <w:noProof/>
          <w:lang w:eastAsia="en-CA"/>
        </w:rPr>
      </w:pPr>
      <w:r>
        <w:rPr>
          <w:noProof/>
          <w:lang w:eastAsia="en-CA"/>
        </w:rPr>
        <w:t xml:space="preserve">The destination address value corresponds to the IP address of the device the message is ultimatly intended for.  </w:t>
      </w:r>
    </w:p>
    <w:p w14:paraId="28339110" w14:textId="77777777" w:rsidR="009B2A8F" w:rsidRDefault="009B2A8F" w:rsidP="009B2A8F">
      <w:pPr>
        <w:pStyle w:val="ListParagraph"/>
        <w:numPr>
          <w:ilvl w:val="1"/>
          <w:numId w:val="12"/>
        </w:numPr>
        <w:suppressAutoHyphens w:val="0"/>
        <w:rPr>
          <w:noProof/>
          <w:lang w:eastAsia="en-CA"/>
        </w:rPr>
      </w:pPr>
      <w:r>
        <w:rPr>
          <w:noProof/>
          <w:lang w:eastAsia="en-CA"/>
        </w:rPr>
        <w:t xml:space="preserve">The source address value corresponds to the original message sender’s IP. </w:t>
      </w:r>
    </w:p>
    <w:p w14:paraId="5D50E54F" w14:textId="77777777" w:rsidR="009B2A8F" w:rsidRDefault="009B2A8F" w:rsidP="009B2A8F">
      <w:pPr>
        <w:pStyle w:val="ListParagraph"/>
        <w:numPr>
          <w:ilvl w:val="0"/>
          <w:numId w:val="12"/>
        </w:numPr>
        <w:suppressAutoHyphens w:val="0"/>
        <w:rPr>
          <w:noProof/>
          <w:lang w:eastAsia="en-CA"/>
        </w:rPr>
      </w:pPr>
      <w:r>
        <w:rPr>
          <w:noProof/>
          <w:lang w:eastAsia="en-CA"/>
        </w:rPr>
        <w:t xml:space="preserve">The message’s layer 2 (e.g. MAC address) address values </w:t>
      </w:r>
      <w:r w:rsidRPr="00FD393A">
        <w:rPr>
          <w:b/>
          <w:noProof/>
          <w:lang w:eastAsia="en-CA"/>
        </w:rPr>
        <w:t>change</w:t>
      </w:r>
      <w:r>
        <w:rPr>
          <w:noProof/>
          <w:lang w:eastAsia="en-CA"/>
        </w:rPr>
        <w:t xml:space="preserve"> as the message moves from one network to another.  Here are the Layer 2 address values as the frame leaves the sender’s device.</w:t>
      </w:r>
    </w:p>
    <w:p w14:paraId="0379E105" w14:textId="77777777" w:rsidR="009B2A8F" w:rsidRDefault="009B2A8F" w:rsidP="009B2A8F">
      <w:pPr>
        <w:pStyle w:val="ListParagraph"/>
        <w:numPr>
          <w:ilvl w:val="1"/>
          <w:numId w:val="12"/>
        </w:numPr>
        <w:suppressAutoHyphens w:val="0"/>
        <w:rPr>
          <w:noProof/>
          <w:lang w:eastAsia="en-CA"/>
        </w:rPr>
      </w:pPr>
      <w:r>
        <w:rPr>
          <w:noProof/>
          <w:lang w:eastAsia="en-CA"/>
        </w:rPr>
        <w:t>When sending a message to a local device</w:t>
      </w:r>
    </w:p>
    <w:p w14:paraId="75BA1DB5" w14:textId="77777777" w:rsidR="009B2A8F" w:rsidRDefault="009B2A8F" w:rsidP="009B2A8F">
      <w:pPr>
        <w:pStyle w:val="ListParagraph"/>
        <w:numPr>
          <w:ilvl w:val="2"/>
          <w:numId w:val="12"/>
        </w:numPr>
        <w:suppressAutoHyphens w:val="0"/>
        <w:rPr>
          <w:noProof/>
          <w:lang w:eastAsia="en-CA"/>
        </w:rPr>
      </w:pPr>
      <w:r>
        <w:rPr>
          <w:noProof/>
          <w:lang w:eastAsia="en-CA"/>
        </w:rPr>
        <w:t xml:space="preserve">The frame’s destination MAC corresponds to the local device’s MAC address.  </w:t>
      </w:r>
    </w:p>
    <w:p w14:paraId="00129EFF" w14:textId="77777777" w:rsidR="009B2A8F" w:rsidRDefault="009B2A8F" w:rsidP="009B2A8F">
      <w:pPr>
        <w:pStyle w:val="ListParagraph"/>
        <w:numPr>
          <w:ilvl w:val="2"/>
          <w:numId w:val="12"/>
        </w:numPr>
        <w:suppressAutoHyphens w:val="0"/>
        <w:rPr>
          <w:noProof/>
          <w:lang w:eastAsia="en-CA"/>
        </w:rPr>
      </w:pPr>
      <w:r>
        <w:rPr>
          <w:noProof/>
          <w:lang w:eastAsia="en-CA"/>
        </w:rPr>
        <w:t>The frame’s source MAC corresponds to the sending device’s MAC address.</w:t>
      </w:r>
    </w:p>
    <w:p w14:paraId="656A4206" w14:textId="77777777" w:rsidR="009B2A8F" w:rsidRDefault="009B2A8F" w:rsidP="009B2A8F">
      <w:pPr>
        <w:pStyle w:val="ListParagraph"/>
        <w:numPr>
          <w:ilvl w:val="1"/>
          <w:numId w:val="12"/>
        </w:numPr>
        <w:suppressAutoHyphens w:val="0"/>
        <w:rPr>
          <w:noProof/>
          <w:lang w:eastAsia="en-CA"/>
        </w:rPr>
      </w:pPr>
      <w:r>
        <w:rPr>
          <w:noProof/>
          <w:lang w:eastAsia="en-CA"/>
        </w:rPr>
        <w:t>When sending a message  to a remote device</w:t>
      </w:r>
    </w:p>
    <w:p w14:paraId="3873D286" w14:textId="77777777" w:rsidR="009B2A8F" w:rsidRDefault="009B2A8F" w:rsidP="009B2A8F">
      <w:pPr>
        <w:pStyle w:val="ListParagraph"/>
        <w:numPr>
          <w:ilvl w:val="2"/>
          <w:numId w:val="12"/>
        </w:numPr>
        <w:suppressAutoHyphens w:val="0"/>
        <w:rPr>
          <w:noProof/>
          <w:lang w:eastAsia="en-CA"/>
        </w:rPr>
      </w:pPr>
      <w:r>
        <w:rPr>
          <w:noProof/>
          <w:lang w:eastAsia="en-CA"/>
        </w:rPr>
        <w:t xml:space="preserve">The frame’s destination MAC corresponds to your default gateway’s MAC address.  </w:t>
      </w:r>
    </w:p>
    <w:p w14:paraId="4E6026D6" w14:textId="77777777" w:rsidR="009B2A8F" w:rsidRDefault="009B2A8F" w:rsidP="009B2A8F">
      <w:pPr>
        <w:pStyle w:val="ListParagraph"/>
        <w:numPr>
          <w:ilvl w:val="2"/>
          <w:numId w:val="12"/>
        </w:numPr>
        <w:suppressAutoHyphens w:val="0"/>
        <w:rPr>
          <w:noProof/>
          <w:lang w:eastAsia="en-CA"/>
        </w:rPr>
      </w:pPr>
      <w:r>
        <w:rPr>
          <w:noProof/>
          <w:lang w:eastAsia="en-CA"/>
        </w:rPr>
        <w:t>The source MAC corresponds to the sending devices’s MAC address.</w:t>
      </w:r>
    </w:p>
    <w:p w14:paraId="59BEB682" w14:textId="77777777" w:rsidR="009B2A8F" w:rsidRDefault="009B2A8F" w:rsidP="009B2A8F">
      <w:pPr>
        <w:rPr>
          <w:noProof/>
          <w:lang w:eastAsia="en-CA"/>
        </w:rPr>
      </w:pPr>
      <w:r>
        <w:rPr>
          <w:noProof/>
          <w:lang w:eastAsia="en-CA"/>
        </w:rPr>
        <w:t xml:space="preserve">Frames are the PDUs we place on the physical media.  They are responsible for carrying our messages from one device to another within the boundaries of the same network segment.  If the device we wish to communicate with is on another network segment, then, the frame will be addressed and delivered to the default gateway.  It is the default gateway (i.e. router) that performs the complex work of moving the message across the network.   </w:t>
      </w:r>
    </w:p>
    <w:p w14:paraId="046C801B" w14:textId="77777777" w:rsidR="00B242FA" w:rsidRDefault="009B2A8F" w:rsidP="009B2A8F">
      <w:pPr>
        <w:rPr>
          <w:noProof/>
          <w:lang w:eastAsia="en-CA"/>
        </w:rPr>
      </w:pPr>
      <w:r>
        <w:rPr>
          <w:noProof/>
          <w:lang w:eastAsia="en-CA"/>
        </w:rPr>
        <w:t>Remember that a frame has no life beyond the network segment on which it was created!  The router discards the original frame and encapsulates a message in a new frame when it needs to move the message to another network.</w:t>
      </w:r>
    </w:p>
    <w:p w14:paraId="517B4E58" w14:textId="77777777" w:rsidR="009B2A8F" w:rsidRDefault="009B2A8F" w:rsidP="009B2A8F">
      <w:pPr>
        <w:pStyle w:val="Heading1"/>
        <w:rPr>
          <w:noProof/>
          <w:lang w:eastAsia="en-CA"/>
        </w:rPr>
      </w:pPr>
      <w:r>
        <w:rPr>
          <w:noProof/>
          <w:lang w:eastAsia="en-CA"/>
        </w:rPr>
        <w:t>Address Resolution Protocol (ARP)</w:t>
      </w:r>
    </w:p>
    <w:p w14:paraId="02796B33" w14:textId="77777777" w:rsidR="009B2A8F" w:rsidRDefault="009B2A8F" w:rsidP="009B2A8F">
      <w:pPr>
        <w:rPr>
          <w:lang w:eastAsia="en-CA"/>
        </w:rPr>
      </w:pPr>
      <w:r>
        <w:rPr>
          <w:lang w:eastAsia="en-CA"/>
        </w:rPr>
        <w:t>The ARP protocol operates on Wi-Fi and Ethernet networks and provides the mechanism for obtaining the layer 2 addresses necessary to move frames from one device to another within the same network segment.</w:t>
      </w:r>
      <w:r w:rsidRPr="00D33CF1">
        <w:rPr>
          <w:lang w:eastAsia="en-CA"/>
        </w:rPr>
        <w:t xml:space="preserve"> </w:t>
      </w:r>
      <w:r>
        <w:rPr>
          <w:lang w:eastAsia="en-CA"/>
        </w:rPr>
        <w:t xml:space="preserve"> In short, the purpose of the ARP protocol is to resolve IPv4 addresses to MAC addresses. </w:t>
      </w:r>
    </w:p>
    <w:p w14:paraId="07124638" w14:textId="77777777" w:rsidR="009B2A8F" w:rsidRDefault="009B2A8F" w:rsidP="009B2A8F">
      <w:pPr>
        <w:rPr>
          <w:lang w:eastAsia="en-CA"/>
        </w:rPr>
      </w:pPr>
      <w:r>
        <w:rPr>
          <w:lang w:eastAsia="en-CA"/>
        </w:rPr>
        <w:t>Here is a brief and simplified description of how ARP works.</w:t>
      </w:r>
    </w:p>
    <w:p w14:paraId="631C78C8" w14:textId="77777777" w:rsidR="009B2A8F" w:rsidRDefault="009B2A8F" w:rsidP="009B2A8F">
      <w:pPr>
        <w:pStyle w:val="ListParagraph"/>
        <w:numPr>
          <w:ilvl w:val="0"/>
          <w:numId w:val="12"/>
        </w:numPr>
        <w:suppressAutoHyphens w:val="0"/>
        <w:rPr>
          <w:noProof/>
          <w:lang w:eastAsia="en-CA"/>
        </w:rPr>
      </w:pPr>
      <w:r>
        <w:rPr>
          <w:noProof/>
          <w:lang w:eastAsia="en-CA"/>
        </w:rPr>
        <w:t>When sending a message to a local device</w:t>
      </w:r>
    </w:p>
    <w:p w14:paraId="56528875" w14:textId="77777777" w:rsidR="009B2A8F" w:rsidRDefault="009B2A8F" w:rsidP="009B2A8F">
      <w:pPr>
        <w:pStyle w:val="ListParagraph"/>
        <w:numPr>
          <w:ilvl w:val="1"/>
          <w:numId w:val="12"/>
        </w:numPr>
        <w:suppressAutoHyphens w:val="0"/>
        <w:rPr>
          <w:noProof/>
          <w:lang w:eastAsia="en-CA"/>
        </w:rPr>
      </w:pPr>
      <w:r>
        <w:rPr>
          <w:noProof/>
          <w:lang w:eastAsia="en-CA"/>
        </w:rPr>
        <w:t>An ARP request seeking to obtain the local devices MAC address is broadcast to all devices on the network segment as the sender</w:t>
      </w:r>
    </w:p>
    <w:p w14:paraId="3749CC11" w14:textId="77777777" w:rsidR="009B2A8F" w:rsidRDefault="009B2A8F" w:rsidP="009B2A8F">
      <w:pPr>
        <w:pStyle w:val="ListParagraph"/>
        <w:numPr>
          <w:ilvl w:val="2"/>
          <w:numId w:val="12"/>
        </w:numPr>
        <w:suppressAutoHyphens w:val="0"/>
        <w:rPr>
          <w:noProof/>
          <w:lang w:eastAsia="en-CA"/>
        </w:rPr>
      </w:pPr>
      <w:r>
        <w:rPr>
          <w:noProof/>
          <w:lang w:eastAsia="en-CA"/>
        </w:rPr>
        <w:t>The ARP request is of the form:</w:t>
      </w:r>
    </w:p>
    <w:p w14:paraId="252680AB" w14:textId="77777777" w:rsidR="009B2A8F" w:rsidRDefault="009B2A8F" w:rsidP="009B2A8F">
      <w:pPr>
        <w:pStyle w:val="ListParagraph"/>
        <w:numPr>
          <w:ilvl w:val="3"/>
          <w:numId w:val="12"/>
        </w:numPr>
        <w:suppressAutoHyphens w:val="0"/>
        <w:rPr>
          <w:noProof/>
          <w:lang w:eastAsia="en-CA"/>
        </w:rPr>
      </w:pPr>
      <w:r>
        <w:rPr>
          <w:noProof/>
          <w:lang w:eastAsia="en-CA"/>
        </w:rPr>
        <w:t>Who has a.b.c.d?  Tell w.x.y.z</w:t>
      </w:r>
    </w:p>
    <w:p w14:paraId="5122E774" w14:textId="77777777" w:rsidR="009B2A8F" w:rsidRDefault="009B2A8F" w:rsidP="009B2A8F">
      <w:pPr>
        <w:pStyle w:val="ListParagraph"/>
        <w:numPr>
          <w:ilvl w:val="2"/>
          <w:numId w:val="12"/>
        </w:numPr>
        <w:suppressAutoHyphens w:val="0"/>
        <w:rPr>
          <w:noProof/>
          <w:lang w:eastAsia="en-CA"/>
        </w:rPr>
      </w:pPr>
      <w:r>
        <w:rPr>
          <w:noProof/>
          <w:lang w:eastAsia="en-CA"/>
        </w:rPr>
        <w:t>The ARP response is of the form:</w:t>
      </w:r>
    </w:p>
    <w:p w14:paraId="431623FC" w14:textId="77777777" w:rsidR="009B2A8F" w:rsidRDefault="009B2A8F" w:rsidP="009B2A8F">
      <w:pPr>
        <w:pStyle w:val="ListParagraph"/>
        <w:numPr>
          <w:ilvl w:val="3"/>
          <w:numId w:val="12"/>
        </w:numPr>
        <w:suppressAutoHyphens w:val="0"/>
        <w:rPr>
          <w:noProof/>
          <w:lang w:eastAsia="en-CA"/>
        </w:rPr>
      </w:pPr>
      <w:r>
        <w:rPr>
          <w:noProof/>
          <w:lang w:eastAsia="en-CA"/>
        </w:rPr>
        <w:t>w.x.y.z is at aa:bb:cc:dd:ee:ff</w:t>
      </w:r>
    </w:p>
    <w:p w14:paraId="436F4207" w14:textId="77777777" w:rsidR="009B2A8F" w:rsidRDefault="009B2A8F" w:rsidP="009B2A8F">
      <w:pPr>
        <w:pStyle w:val="ListParagraph"/>
        <w:numPr>
          <w:ilvl w:val="1"/>
          <w:numId w:val="12"/>
        </w:numPr>
        <w:suppressAutoHyphens w:val="0"/>
        <w:rPr>
          <w:noProof/>
          <w:lang w:eastAsia="en-CA"/>
        </w:rPr>
      </w:pPr>
      <w:r>
        <w:rPr>
          <w:noProof/>
          <w:lang w:eastAsia="en-CA"/>
        </w:rPr>
        <w:t>The learned MAC address is used to direct the frame to its destination device.</w:t>
      </w:r>
    </w:p>
    <w:p w14:paraId="1E44EB53" w14:textId="77777777" w:rsidR="009B2A8F" w:rsidRDefault="009B2A8F" w:rsidP="009B2A8F">
      <w:pPr>
        <w:pStyle w:val="ListParagraph"/>
        <w:numPr>
          <w:ilvl w:val="1"/>
          <w:numId w:val="12"/>
        </w:numPr>
        <w:suppressAutoHyphens w:val="0"/>
        <w:rPr>
          <w:noProof/>
          <w:lang w:eastAsia="en-CA"/>
        </w:rPr>
      </w:pPr>
      <w:r>
        <w:rPr>
          <w:noProof/>
          <w:lang w:eastAsia="en-CA"/>
        </w:rPr>
        <w:t>The learned MAC address is cached in the sending device’s local ARP memory.</w:t>
      </w:r>
    </w:p>
    <w:p w14:paraId="55048E64" w14:textId="77777777" w:rsidR="009B2A8F" w:rsidRDefault="009B2A8F" w:rsidP="009B2A8F">
      <w:pPr>
        <w:pStyle w:val="ListParagraph"/>
        <w:numPr>
          <w:ilvl w:val="0"/>
          <w:numId w:val="12"/>
        </w:numPr>
        <w:suppressAutoHyphens w:val="0"/>
        <w:rPr>
          <w:noProof/>
          <w:lang w:eastAsia="en-CA"/>
        </w:rPr>
      </w:pPr>
      <w:r>
        <w:rPr>
          <w:noProof/>
          <w:lang w:eastAsia="en-CA"/>
        </w:rPr>
        <w:t>When sending a message  to a remote device</w:t>
      </w:r>
    </w:p>
    <w:p w14:paraId="2AD777DC" w14:textId="77777777" w:rsidR="009B2A8F" w:rsidRDefault="009B2A8F" w:rsidP="009B2A8F">
      <w:pPr>
        <w:pStyle w:val="ListParagraph"/>
        <w:numPr>
          <w:ilvl w:val="1"/>
          <w:numId w:val="12"/>
        </w:numPr>
        <w:suppressAutoHyphens w:val="0"/>
        <w:rPr>
          <w:noProof/>
          <w:lang w:eastAsia="en-CA"/>
        </w:rPr>
      </w:pPr>
      <w:r>
        <w:rPr>
          <w:noProof/>
          <w:lang w:eastAsia="en-CA"/>
        </w:rPr>
        <w:t>Remenber that you direct all remote communications to your router.  You let it do the hard work!</w:t>
      </w:r>
    </w:p>
    <w:p w14:paraId="271DEB1F" w14:textId="77777777" w:rsidR="009B2A8F" w:rsidRDefault="009B2A8F" w:rsidP="009B2A8F">
      <w:pPr>
        <w:pStyle w:val="ListParagraph"/>
        <w:numPr>
          <w:ilvl w:val="1"/>
          <w:numId w:val="12"/>
        </w:numPr>
        <w:suppressAutoHyphens w:val="0"/>
        <w:rPr>
          <w:noProof/>
          <w:lang w:eastAsia="en-CA"/>
        </w:rPr>
      </w:pPr>
      <w:r>
        <w:rPr>
          <w:noProof/>
          <w:lang w:eastAsia="en-CA"/>
        </w:rPr>
        <w:t>An ARP request seeking to obtain your default gateway’s MAC address is broadcast to all devices on the network segment</w:t>
      </w:r>
    </w:p>
    <w:p w14:paraId="41D1C094" w14:textId="77777777" w:rsidR="009B2A8F" w:rsidRDefault="009B2A8F" w:rsidP="009B2A8F">
      <w:pPr>
        <w:pStyle w:val="ListParagraph"/>
        <w:numPr>
          <w:ilvl w:val="1"/>
          <w:numId w:val="12"/>
        </w:numPr>
        <w:suppressAutoHyphens w:val="0"/>
        <w:rPr>
          <w:noProof/>
          <w:lang w:eastAsia="en-CA"/>
        </w:rPr>
      </w:pPr>
      <w:r>
        <w:rPr>
          <w:noProof/>
          <w:lang w:eastAsia="en-CA"/>
        </w:rPr>
        <w:lastRenderedPageBreak/>
        <w:t>The learned MAC address is used to direct the frame to your default gatewat device.  The default gateway does all the hard work involved in internetwork communcations.</w:t>
      </w:r>
    </w:p>
    <w:p w14:paraId="26D5D013" w14:textId="77777777" w:rsidR="009B2A8F" w:rsidRDefault="009B2A8F" w:rsidP="009B2A8F">
      <w:pPr>
        <w:pStyle w:val="ListParagraph"/>
        <w:numPr>
          <w:ilvl w:val="1"/>
          <w:numId w:val="12"/>
        </w:numPr>
        <w:suppressAutoHyphens w:val="0"/>
        <w:rPr>
          <w:noProof/>
          <w:lang w:eastAsia="en-CA"/>
        </w:rPr>
      </w:pPr>
      <w:r>
        <w:rPr>
          <w:noProof/>
          <w:lang w:eastAsia="en-CA"/>
        </w:rPr>
        <w:t>The learned MAC address is  cached in the sending device’s local ARP memory.</w:t>
      </w:r>
    </w:p>
    <w:p w14:paraId="739C285D" w14:textId="77777777" w:rsidR="009B2A8F" w:rsidRDefault="009B2A8F" w:rsidP="009B2A8F">
      <w:pPr>
        <w:rPr>
          <w:lang w:eastAsia="en-CA"/>
        </w:rPr>
      </w:pPr>
      <w:r>
        <w:rPr>
          <w:lang w:eastAsia="en-CA"/>
        </w:rPr>
        <w:t xml:space="preserve">Note that an ARP broadcast message does not exist/live beyond the network segment it was created on.  That is a router will STOP the spread of an ARP message to other networks!  Imagine the traffic that would exist if routers allowed ARPs to spread to all networks! </w:t>
      </w:r>
    </w:p>
    <w:p w14:paraId="48C57238" w14:textId="77777777" w:rsidR="009B2A8F" w:rsidRDefault="009B2A8F" w:rsidP="009B2A8F">
      <w:pPr>
        <w:rPr>
          <w:lang w:eastAsia="en-CA"/>
        </w:rPr>
      </w:pPr>
      <w:r>
        <w:rPr>
          <w:lang w:eastAsia="en-CA"/>
        </w:rPr>
        <w:t xml:space="preserve">The </w:t>
      </w:r>
      <w:r w:rsidRPr="00723942">
        <w:rPr>
          <w:b/>
          <w:lang w:eastAsia="en-CA"/>
        </w:rPr>
        <w:t>arp –a</w:t>
      </w:r>
      <w:r>
        <w:rPr>
          <w:lang w:eastAsia="en-CA"/>
        </w:rPr>
        <w:t xml:space="preserve"> command allows you to display the ARP table and hence determine the MAC address of devices your device has communicated with (locally).  An ARP table ONLY contains MAC entries of other locally connected devices.  You will never see or know the MAC address of remote device – the only MAC you need to know to communicate with remote devices is the default gateway’s MAC address.  Note that the entries in an ARP table have a time limit; they will be deleted from memory after a configurable amount of time!</w:t>
      </w:r>
    </w:p>
    <w:p w14:paraId="59BBA0B0" w14:textId="77777777" w:rsidR="009B2A8F" w:rsidRDefault="009B2A8F" w:rsidP="009B2A8F">
      <w:pPr>
        <w:rPr>
          <w:lang w:eastAsia="en-CA"/>
        </w:rPr>
      </w:pPr>
      <w:r>
        <w:rPr>
          <w:lang w:eastAsia="en-CA"/>
        </w:rPr>
        <w:t>The figure below shows the output of running ipconfig and arp –a on a device having IP address 192.168.15.106.  By examining the output below we are able to tell that default gateway’s MAC address for 192.168.15.106 is: 0c-47-3d-a1-88-82.  We can deduct this information by first determining the Default Gateway address from the ipconfig output.  We then take this IPv4 address and attempt to find a matching entry in the arp –a output.  As there is an entry in the arp –a output for 192.168.15.1, its MAC address is the value that appears under the Physical Address column!</w:t>
      </w:r>
    </w:p>
    <w:p w14:paraId="0E1071AF" w14:textId="77777777" w:rsidR="009B2A8F" w:rsidRDefault="009B2A8F" w:rsidP="009B2A8F">
      <w:pPr>
        <w:rPr>
          <w:lang w:eastAsia="en-CA"/>
        </w:rPr>
      </w:pPr>
      <w:r>
        <w:rPr>
          <w:lang w:eastAsia="en-CA"/>
        </w:rPr>
        <w:t xml:space="preserve">From the output we cannot tell what the MAC address for 192.168.15.106 is.  In this particular case we would need to run ipconfig/all in order to obtain the MAC address for 192.168.15.106.  </w:t>
      </w:r>
    </w:p>
    <w:p w14:paraId="27E5EFB6" w14:textId="77777777" w:rsidR="009B2A8F" w:rsidRDefault="009B2A8F" w:rsidP="009B2A8F">
      <w:pPr>
        <w:rPr>
          <w:lang w:eastAsia="en-CA"/>
        </w:rPr>
      </w:pPr>
      <w:r>
        <w:rPr>
          <w:lang w:eastAsia="en-CA"/>
        </w:rPr>
        <w:t>Note that the output below shows multiple interfaces, but as we have learned in class, the interface that provides connectivity with the outside world in this specific configuration is the Ethernet adapter.</w:t>
      </w:r>
    </w:p>
    <w:p w14:paraId="3B29E83E" w14:textId="77777777" w:rsidR="009B2A8F" w:rsidRDefault="009B2A8F" w:rsidP="009B2A8F">
      <w:pPr>
        <w:ind w:left="720"/>
        <w:rPr>
          <w:lang w:eastAsia="en-CA"/>
        </w:rPr>
      </w:pPr>
      <w:r>
        <w:rPr>
          <w:noProof/>
          <w:lang w:val="en-US" w:eastAsia="zh-CN"/>
        </w:rPr>
        <w:drawing>
          <wp:inline distT="0" distB="0" distL="0" distR="0" wp14:anchorId="44BB81D5" wp14:editId="6870B28D">
            <wp:extent cx="2532198" cy="3930650"/>
            <wp:effectExtent l="0" t="0" r="1905" b="0"/>
            <wp:docPr id="2" name="Picture 1" descr="Pre-Lab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Lab 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384" cy="3944909"/>
                    </a:xfrm>
                    <a:prstGeom prst="rect">
                      <a:avLst/>
                    </a:prstGeom>
                    <a:noFill/>
                    <a:ln>
                      <a:noFill/>
                    </a:ln>
                  </pic:spPr>
                </pic:pic>
              </a:graphicData>
            </a:graphic>
          </wp:inline>
        </w:drawing>
      </w:r>
    </w:p>
    <w:p w14:paraId="51BF652B" w14:textId="77777777" w:rsidR="009B2A8F" w:rsidRDefault="009B2A8F" w:rsidP="009B2A8F">
      <w:pPr>
        <w:suppressAutoHyphens w:val="0"/>
        <w:spacing w:after="0"/>
        <w:rPr>
          <w:rFonts w:ascii="Cambria" w:hAnsi="Cambria"/>
          <w:b/>
          <w:bCs/>
          <w:color w:val="365F91"/>
          <w:sz w:val="28"/>
          <w:szCs w:val="28"/>
        </w:rPr>
      </w:pPr>
      <w:r>
        <w:br w:type="page"/>
      </w:r>
    </w:p>
    <w:p w14:paraId="369909E0" w14:textId="77777777" w:rsidR="009B2A8F" w:rsidRDefault="009B2A8F" w:rsidP="009B2A8F">
      <w:pPr>
        <w:pStyle w:val="Heading1"/>
      </w:pPr>
      <w:r>
        <w:lastRenderedPageBreak/>
        <w:t>Task 0: Preparations</w:t>
      </w:r>
    </w:p>
    <w:p w14:paraId="281C9564" w14:textId="77777777" w:rsidR="009B2A8F" w:rsidRDefault="009B2A8F" w:rsidP="009B2A8F">
      <w:pPr>
        <w:pStyle w:val="ListParagraph"/>
        <w:numPr>
          <w:ilvl w:val="1"/>
          <w:numId w:val="10"/>
        </w:numPr>
      </w:pPr>
      <w:r>
        <w:t xml:space="preserve">Confirm you have downloaded the following from </w:t>
      </w:r>
      <w:r w:rsidR="00C2392D">
        <w:t>BS</w:t>
      </w:r>
      <w:r>
        <w:t xml:space="preserve"> “Labs - &gt; Lab 04” to your computer:</w:t>
      </w:r>
    </w:p>
    <w:p w14:paraId="6B9BEDF3" w14:textId="77777777" w:rsidR="009B2A8F" w:rsidRDefault="009B2A8F" w:rsidP="009B2A8F">
      <w:pPr>
        <w:pStyle w:val="ListParagraph"/>
        <w:numPr>
          <w:ilvl w:val="2"/>
          <w:numId w:val="10"/>
        </w:numPr>
      </w:pPr>
      <w:r>
        <w:t>“Lab 04 – In-Lab Activi</w:t>
      </w:r>
      <w:r w:rsidR="00C2392D">
        <w:t>ti</w:t>
      </w:r>
      <w:r>
        <w:t>es</w:t>
      </w:r>
      <w:r w:rsidR="00C2392D">
        <w:t xml:space="preserve"> - online</w:t>
      </w:r>
      <w:r>
        <w:t>.pdf”  (this document)</w:t>
      </w:r>
    </w:p>
    <w:p w14:paraId="58046E33" w14:textId="77777777" w:rsidR="009B2A8F" w:rsidRDefault="009B2A8F" w:rsidP="009B2A8F">
      <w:pPr>
        <w:pStyle w:val="ListParagraph"/>
        <w:numPr>
          <w:ilvl w:val="2"/>
          <w:numId w:val="10"/>
        </w:numPr>
      </w:pPr>
      <w:r>
        <w:t>“Lab 04 – Network Topology</w:t>
      </w:r>
      <w:r w:rsidR="00C2392D">
        <w:t xml:space="preserve"> – online.jpg</w:t>
      </w:r>
      <w:r>
        <w:t>”</w:t>
      </w:r>
    </w:p>
    <w:p w14:paraId="3D047C29" w14:textId="77777777" w:rsidR="009B2A8F" w:rsidRDefault="009B2A8F" w:rsidP="009B2A8F">
      <w:pPr>
        <w:pStyle w:val="ListParagraph"/>
        <w:numPr>
          <w:ilvl w:val="1"/>
          <w:numId w:val="10"/>
        </w:numPr>
      </w:pPr>
      <w:r>
        <w:t xml:space="preserve">Do not start until you have </w:t>
      </w:r>
      <w:r w:rsidR="00C2392D">
        <w:t>downloaded all the files</w:t>
      </w:r>
      <w:r>
        <w:t>.</w:t>
      </w:r>
    </w:p>
    <w:p w14:paraId="701BFE5E" w14:textId="77777777" w:rsidR="009B2A8F" w:rsidRDefault="009B2A8F" w:rsidP="009B2A8F">
      <w:pPr>
        <w:pStyle w:val="Heading1"/>
      </w:pPr>
      <w:r>
        <w:t xml:space="preserve">Task 1: Build, Configure and Test Network </w:t>
      </w:r>
    </w:p>
    <w:p w14:paraId="7CFA554E" w14:textId="77777777" w:rsidR="009B2A8F" w:rsidRDefault="009B2A8F" w:rsidP="009B2A8F">
      <w:r>
        <w:t>In this task you will build, configure and verify proper operation of the network topology shown in “Lab 04 – Network Topology</w:t>
      </w:r>
      <w:r w:rsidR="00C2392D">
        <w:t xml:space="preserve"> - online</w:t>
      </w:r>
      <w:r>
        <w:t>”</w:t>
      </w:r>
      <w:r w:rsidR="00C2392D">
        <w:t xml:space="preserve"> in PT</w:t>
      </w:r>
      <w:r>
        <w:t xml:space="preserve">. The network you are building consists of </w:t>
      </w:r>
      <w:r w:rsidR="00396303">
        <w:t>two</w:t>
      </w:r>
      <w:r>
        <w:t xml:space="preserve"> separate network segments: Network segment 1</w:t>
      </w:r>
      <w:r w:rsidR="00396303">
        <w:t xml:space="preserve"> and </w:t>
      </w:r>
      <w:r>
        <w:t>Network segment</w:t>
      </w:r>
      <w:r w:rsidR="00396303">
        <w:t xml:space="preserve"> 2</w:t>
      </w:r>
      <w:r>
        <w:t xml:space="preserve">.  </w:t>
      </w:r>
    </w:p>
    <w:p w14:paraId="2AA7869A" w14:textId="77777777" w:rsidR="00605824" w:rsidRDefault="009B2A8F" w:rsidP="009B2A8F">
      <w:r>
        <w:t xml:space="preserve">Do not start task 1 until you have completed all Task 0 steps.  </w:t>
      </w:r>
    </w:p>
    <w:p w14:paraId="77E37FC2" w14:textId="77777777" w:rsidR="009B2A8F" w:rsidRDefault="00565E28" w:rsidP="009B2A8F">
      <w:r>
        <w:rPr>
          <w:noProof/>
          <w:lang w:val="en-US" w:eastAsia="zh-CN"/>
        </w:rPr>
        <w:drawing>
          <wp:inline distT="0" distB="0" distL="0" distR="0" wp14:anchorId="467EB3D3" wp14:editId="05C56F03">
            <wp:extent cx="6858000" cy="374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740150"/>
                    </a:xfrm>
                    <a:prstGeom prst="rect">
                      <a:avLst/>
                    </a:prstGeom>
                    <a:noFill/>
                    <a:ln>
                      <a:noFill/>
                    </a:ln>
                  </pic:spPr>
                </pic:pic>
              </a:graphicData>
            </a:graphic>
          </wp:inline>
        </w:drawing>
      </w:r>
    </w:p>
    <w:p w14:paraId="6DA9300F" w14:textId="77777777" w:rsidR="009B2A8F" w:rsidRDefault="009B2A8F" w:rsidP="009B2A8F">
      <w:pPr>
        <w:pStyle w:val="ListParagraph"/>
        <w:numPr>
          <w:ilvl w:val="0"/>
          <w:numId w:val="3"/>
        </w:numPr>
      </w:pPr>
      <w:r>
        <w:t xml:space="preserve">Connect </w:t>
      </w:r>
      <w:r w:rsidR="00396303">
        <w:t xml:space="preserve">DHCP Server, Laptop1 and </w:t>
      </w:r>
      <w:r w:rsidR="00F72B25">
        <w:t xml:space="preserve">PC0 </w:t>
      </w:r>
      <w:r>
        <w:t xml:space="preserve">to any of </w:t>
      </w:r>
      <w:r w:rsidR="00F72B25">
        <w:t xml:space="preserve">the </w:t>
      </w:r>
      <w:r>
        <w:t>port</w:t>
      </w:r>
      <w:r w:rsidR="00F72B25">
        <w:t xml:space="preserve">s of </w:t>
      </w:r>
      <w:r w:rsidR="00396303">
        <w:t>Switch1</w:t>
      </w:r>
      <w:r>
        <w:t xml:space="preserve"> using the appropriate cable</w:t>
      </w:r>
      <w:r w:rsidR="00F72B25">
        <w:t xml:space="preserve">. </w:t>
      </w:r>
    </w:p>
    <w:p w14:paraId="0EA58F96" w14:textId="125B91E4" w:rsidR="00F72B25" w:rsidRDefault="00F72B25" w:rsidP="00F72B25">
      <w:pPr>
        <w:pStyle w:val="ListParagraph"/>
        <w:numPr>
          <w:ilvl w:val="1"/>
          <w:numId w:val="3"/>
        </w:numPr>
      </w:pPr>
      <w:r>
        <w:t>What cable did you use?</w:t>
      </w:r>
      <w:r w:rsidR="006474F2">
        <w:t xml:space="preserve"> </w:t>
      </w:r>
      <w:r w:rsidR="006474F2" w:rsidRPr="006474F2">
        <w:rPr>
          <w:color w:val="FF0000"/>
        </w:rPr>
        <w:t>Copper straight through</w:t>
      </w:r>
    </w:p>
    <w:p w14:paraId="008222C5" w14:textId="77777777" w:rsidR="00F72B25" w:rsidRDefault="00F72B25" w:rsidP="009B2A8F">
      <w:pPr>
        <w:pStyle w:val="ListParagraph"/>
        <w:numPr>
          <w:ilvl w:val="0"/>
          <w:numId w:val="3"/>
        </w:numPr>
      </w:pPr>
      <w:r>
        <w:t>Connect the Web Server, Switch0 and Server Router using the appropriate cable.</w:t>
      </w:r>
    </w:p>
    <w:p w14:paraId="1B7C98AA" w14:textId="77777777" w:rsidR="000D473B" w:rsidRDefault="000D473B" w:rsidP="009B2A8F">
      <w:pPr>
        <w:pStyle w:val="ListParagraph"/>
        <w:numPr>
          <w:ilvl w:val="0"/>
          <w:numId w:val="3"/>
        </w:numPr>
      </w:pPr>
      <w:r>
        <w:t>Connect the router to Switch0 and Switch1.</w:t>
      </w:r>
    </w:p>
    <w:p w14:paraId="510146E3" w14:textId="77777777" w:rsidR="00177FE4" w:rsidRDefault="00605824" w:rsidP="009B2A8F">
      <w:pPr>
        <w:pStyle w:val="ListParagraph"/>
        <w:numPr>
          <w:ilvl w:val="0"/>
          <w:numId w:val="3"/>
        </w:numPr>
      </w:pPr>
      <w:r>
        <w:t xml:space="preserve">Configure the network interface of </w:t>
      </w:r>
      <w:r w:rsidR="000D473B">
        <w:t xml:space="preserve">all </w:t>
      </w:r>
      <w:r>
        <w:t>devices by following the table of network topology diagram as below.</w:t>
      </w:r>
    </w:p>
    <w:p w14:paraId="15F974F9" w14:textId="0BC222F9" w:rsidR="009B2A8F" w:rsidRDefault="00596354" w:rsidP="009B2A8F">
      <w:pPr>
        <w:pStyle w:val="ListParagraph"/>
        <w:numPr>
          <w:ilvl w:val="0"/>
          <w:numId w:val="3"/>
        </w:numPr>
      </w:pPr>
      <w:r>
        <w:t xml:space="preserve">When you configure the IP address for the router, make sure that the status of the port is up. Click the port status checkbox as showed in the picture. </w:t>
      </w:r>
    </w:p>
    <w:p w14:paraId="31C47251" w14:textId="0B011F59" w:rsidR="00596354" w:rsidRDefault="00596354" w:rsidP="00596354">
      <w:pPr>
        <w:pStyle w:val="ListParagraph"/>
      </w:pPr>
      <w:r>
        <w:rPr>
          <w:noProof/>
        </w:rPr>
        <w:lastRenderedPageBreak/>
        <w:drawing>
          <wp:inline distT="0" distB="0" distL="0" distR="0" wp14:anchorId="2E6FC2C6" wp14:editId="140EFB58">
            <wp:extent cx="5213350" cy="25994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0161" cy="2607810"/>
                    </a:xfrm>
                    <a:prstGeom prst="rect">
                      <a:avLst/>
                    </a:prstGeom>
                    <a:noFill/>
                    <a:ln>
                      <a:noFill/>
                    </a:ln>
                  </pic:spPr>
                </pic:pic>
              </a:graphicData>
            </a:graphic>
          </wp:inline>
        </w:drawing>
      </w:r>
    </w:p>
    <w:p w14:paraId="1E0930D0" w14:textId="77777777" w:rsidR="00605824" w:rsidRDefault="00605824" w:rsidP="00605824">
      <w:pPr>
        <w:pStyle w:val="ListParagraph"/>
        <w:numPr>
          <w:ilvl w:val="0"/>
          <w:numId w:val="3"/>
        </w:numPr>
      </w:pPr>
      <w:r>
        <w:t>Confirm basic connectivity by making sure you can successfully ping your default gateway.</w:t>
      </w:r>
    </w:p>
    <w:p w14:paraId="61A26E2B" w14:textId="77777777" w:rsidR="009B2A8F" w:rsidRDefault="009B2A8F" w:rsidP="009B2A8F">
      <w:pPr>
        <w:pStyle w:val="ListParagraph"/>
        <w:numPr>
          <w:ilvl w:val="0"/>
          <w:numId w:val="3"/>
        </w:numPr>
      </w:pPr>
      <w:r>
        <w:t xml:space="preserve">Record your addresses on your </w:t>
      </w:r>
      <w:r w:rsidR="00605824">
        <w:t xml:space="preserve">network topology for your later data communication analysis. </w:t>
      </w:r>
    </w:p>
    <w:tbl>
      <w:tblPr>
        <w:tblStyle w:val="TableGrid"/>
        <w:tblW w:w="0" w:type="auto"/>
        <w:tblCellMar>
          <w:left w:w="115" w:type="dxa"/>
          <w:right w:w="115" w:type="dxa"/>
        </w:tblCellMar>
        <w:tblLook w:val="04A0" w:firstRow="1" w:lastRow="0" w:firstColumn="1" w:lastColumn="0" w:noHBand="0" w:noVBand="1"/>
      </w:tblPr>
      <w:tblGrid>
        <w:gridCol w:w="2158"/>
        <w:gridCol w:w="2158"/>
        <w:gridCol w:w="2158"/>
        <w:gridCol w:w="2158"/>
        <w:gridCol w:w="2158"/>
      </w:tblGrid>
      <w:tr w:rsidR="00E72D06" w14:paraId="4C3ABE9B" w14:textId="77777777" w:rsidTr="00605824">
        <w:trPr>
          <w:trHeight w:val="144"/>
        </w:trPr>
        <w:tc>
          <w:tcPr>
            <w:tcW w:w="2158" w:type="dxa"/>
            <w:shd w:val="clear" w:color="auto" w:fill="E7E6E6" w:themeFill="background2"/>
            <w:vAlign w:val="bottom"/>
          </w:tcPr>
          <w:p w14:paraId="2F695E92" w14:textId="77777777" w:rsidR="00E72D06" w:rsidRPr="00E72D06" w:rsidRDefault="00E72D06" w:rsidP="00E72D06">
            <w:pPr>
              <w:jc w:val="center"/>
              <w:rPr>
                <w:b/>
              </w:rPr>
            </w:pPr>
            <w:r w:rsidRPr="00E72D06">
              <w:rPr>
                <w:b/>
              </w:rPr>
              <w:t>Device</w:t>
            </w:r>
          </w:p>
        </w:tc>
        <w:tc>
          <w:tcPr>
            <w:tcW w:w="2158" w:type="dxa"/>
            <w:shd w:val="clear" w:color="auto" w:fill="E7E6E6" w:themeFill="background2"/>
            <w:vAlign w:val="center"/>
          </w:tcPr>
          <w:p w14:paraId="785DDB41" w14:textId="77777777" w:rsidR="00E72D06" w:rsidRPr="00E72D06" w:rsidRDefault="00E72D06" w:rsidP="00E72D06">
            <w:pPr>
              <w:jc w:val="center"/>
              <w:rPr>
                <w:b/>
              </w:rPr>
            </w:pPr>
            <w:r w:rsidRPr="00E72D06">
              <w:rPr>
                <w:b/>
              </w:rPr>
              <w:t>Interface</w:t>
            </w:r>
          </w:p>
        </w:tc>
        <w:tc>
          <w:tcPr>
            <w:tcW w:w="2158" w:type="dxa"/>
            <w:shd w:val="clear" w:color="auto" w:fill="E7E6E6" w:themeFill="background2"/>
            <w:vAlign w:val="center"/>
          </w:tcPr>
          <w:p w14:paraId="43B1531C" w14:textId="77777777" w:rsidR="00E72D06" w:rsidRPr="00E72D06" w:rsidRDefault="00E72D06" w:rsidP="00E72D06">
            <w:pPr>
              <w:jc w:val="center"/>
              <w:rPr>
                <w:b/>
              </w:rPr>
            </w:pPr>
            <w:r w:rsidRPr="00E72D06">
              <w:rPr>
                <w:b/>
              </w:rPr>
              <w:t>IP Address</w:t>
            </w:r>
          </w:p>
        </w:tc>
        <w:tc>
          <w:tcPr>
            <w:tcW w:w="2158" w:type="dxa"/>
            <w:shd w:val="clear" w:color="auto" w:fill="E7E6E6" w:themeFill="background2"/>
            <w:vAlign w:val="center"/>
          </w:tcPr>
          <w:p w14:paraId="04CE34D0" w14:textId="77777777" w:rsidR="00E72D06" w:rsidRPr="00E72D06" w:rsidRDefault="00E72D06" w:rsidP="00E72D06">
            <w:pPr>
              <w:jc w:val="center"/>
              <w:rPr>
                <w:b/>
              </w:rPr>
            </w:pPr>
            <w:r w:rsidRPr="00E72D06">
              <w:rPr>
                <w:b/>
              </w:rPr>
              <w:t>Subnet Mask</w:t>
            </w:r>
          </w:p>
        </w:tc>
        <w:tc>
          <w:tcPr>
            <w:tcW w:w="2158" w:type="dxa"/>
            <w:shd w:val="clear" w:color="auto" w:fill="E7E6E6" w:themeFill="background2"/>
            <w:vAlign w:val="center"/>
          </w:tcPr>
          <w:p w14:paraId="75CCC8A8" w14:textId="77777777" w:rsidR="00E72D06" w:rsidRPr="00E72D06" w:rsidRDefault="00E72D06" w:rsidP="00E72D06">
            <w:pPr>
              <w:jc w:val="center"/>
              <w:rPr>
                <w:b/>
              </w:rPr>
            </w:pPr>
            <w:r w:rsidRPr="00E72D06">
              <w:rPr>
                <w:b/>
              </w:rPr>
              <w:t>Default Gateway</w:t>
            </w:r>
          </w:p>
        </w:tc>
      </w:tr>
      <w:tr w:rsidR="00E72D06" w14:paraId="18EA2F5E" w14:textId="77777777" w:rsidTr="00E72D06">
        <w:trPr>
          <w:trHeight w:val="144"/>
        </w:trPr>
        <w:tc>
          <w:tcPr>
            <w:tcW w:w="2158" w:type="dxa"/>
            <w:vMerge w:val="restart"/>
            <w:vAlign w:val="center"/>
          </w:tcPr>
          <w:p w14:paraId="04AF179B" w14:textId="77777777" w:rsidR="00E72D06" w:rsidRDefault="00E72D06" w:rsidP="00E72D06">
            <w:pPr>
              <w:jc w:val="center"/>
            </w:pPr>
            <w:r>
              <w:t>Router</w:t>
            </w:r>
          </w:p>
        </w:tc>
        <w:tc>
          <w:tcPr>
            <w:tcW w:w="2158" w:type="dxa"/>
            <w:vAlign w:val="center"/>
          </w:tcPr>
          <w:p w14:paraId="4C2939E0" w14:textId="77777777" w:rsidR="00E72D06" w:rsidRDefault="00E72D06" w:rsidP="00E72D06">
            <w:pPr>
              <w:jc w:val="center"/>
            </w:pPr>
            <w:r>
              <w:t>GigabitEthernet0/0</w:t>
            </w:r>
          </w:p>
        </w:tc>
        <w:tc>
          <w:tcPr>
            <w:tcW w:w="2158" w:type="dxa"/>
            <w:vAlign w:val="center"/>
          </w:tcPr>
          <w:p w14:paraId="649E126D" w14:textId="77777777" w:rsidR="00E72D06" w:rsidRDefault="00E72D06" w:rsidP="00E72D06">
            <w:pPr>
              <w:jc w:val="center"/>
            </w:pPr>
            <w:r>
              <w:t>192.168.20.1</w:t>
            </w:r>
          </w:p>
        </w:tc>
        <w:tc>
          <w:tcPr>
            <w:tcW w:w="2158" w:type="dxa"/>
            <w:vAlign w:val="center"/>
          </w:tcPr>
          <w:p w14:paraId="1F35C773" w14:textId="77777777" w:rsidR="00E72D06" w:rsidRDefault="00E72D06" w:rsidP="00E72D06">
            <w:pPr>
              <w:jc w:val="center"/>
            </w:pPr>
            <w:r w:rsidRPr="00E72D06">
              <w:t>255.255.255.0</w:t>
            </w:r>
          </w:p>
        </w:tc>
        <w:tc>
          <w:tcPr>
            <w:tcW w:w="2158" w:type="dxa"/>
            <w:vMerge w:val="restart"/>
            <w:vAlign w:val="center"/>
          </w:tcPr>
          <w:p w14:paraId="6D31572C" w14:textId="77777777" w:rsidR="00E72D06" w:rsidRDefault="00E72D06" w:rsidP="00E72D06">
            <w:pPr>
              <w:jc w:val="center"/>
            </w:pPr>
            <w:r>
              <w:t>N/A</w:t>
            </w:r>
          </w:p>
        </w:tc>
      </w:tr>
      <w:tr w:rsidR="00E72D06" w14:paraId="2BF5CA5A" w14:textId="77777777" w:rsidTr="00E72D06">
        <w:trPr>
          <w:trHeight w:val="144"/>
        </w:trPr>
        <w:tc>
          <w:tcPr>
            <w:tcW w:w="2158" w:type="dxa"/>
            <w:vMerge/>
            <w:vAlign w:val="center"/>
          </w:tcPr>
          <w:p w14:paraId="6B27F0B4" w14:textId="77777777" w:rsidR="00E72D06" w:rsidRDefault="00E72D06" w:rsidP="00E72D06">
            <w:pPr>
              <w:jc w:val="center"/>
            </w:pPr>
          </w:p>
        </w:tc>
        <w:tc>
          <w:tcPr>
            <w:tcW w:w="2158" w:type="dxa"/>
            <w:vAlign w:val="center"/>
          </w:tcPr>
          <w:p w14:paraId="764A1522" w14:textId="77777777" w:rsidR="00E72D06" w:rsidRDefault="00E72D06" w:rsidP="00E72D06">
            <w:pPr>
              <w:jc w:val="center"/>
            </w:pPr>
            <w:r>
              <w:t>GigabitEthernet0/1</w:t>
            </w:r>
          </w:p>
        </w:tc>
        <w:tc>
          <w:tcPr>
            <w:tcW w:w="2158" w:type="dxa"/>
            <w:vAlign w:val="center"/>
          </w:tcPr>
          <w:p w14:paraId="1319C159" w14:textId="77777777" w:rsidR="00E72D06" w:rsidRDefault="000D473B" w:rsidP="00E72D06">
            <w:pPr>
              <w:jc w:val="center"/>
            </w:pPr>
            <w:r>
              <w:t>192.168.10.1</w:t>
            </w:r>
          </w:p>
        </w:tc>
        <w:tc>
          <w:tcPr>
            <w:tcW w:w="2158" w:type="dxa"/>
            <w:vAlign w:val="center"/>
          </w:tcPr>
          <w:p w14:paraId="5E1B40E2" w14:textId="77777777" w:rsidR="00E72D06" w:rsidRDefault="00E72D06" w:rsidP="000D473B">
            <w:pPr>
              <w:jc w:val="center"/>
            </w:pPr>
            <w:r>
              <w:t>255.255.255.</w:t>
            </w:r>
            <w:r w:rsidR="000D473B">
              <w:t>0</w:t>
            </w:r>
          </w:p>
        </w:tc>
        <w:tc>
          <w:tcPr>
            <w:tcW w:w="2158" w:type="dxa"/>
            <w:vMerge/>
            <w:vAlign w:val="center"/>
          </w:tcPr>
          <w:p w14:paraId="5694F7DD" w14:textId="77777777" w:rsidR="00E72D06" w:rsidRDefault="00E72D06" w:rsidP="00E72D06">
            <w:pPr>
              <w:jc w:val="center"/>
            </w:pPr>
          </w:p>
        </w:tc>
      </w:tr>
      <w:tr w:rsidR="00E72D06" w14:paraId="331C3641" w14:textId="77777777" w:rsidTr="00E72D06">
        <w:trPr>
          <w:trHeight w:val="144"/>
        </w:trPr>
        <w:tc>
          <w:tcPr>
            <w:tcW w:w="2158" w:type="dxa"/>
            <w:vAlign w:val="center"/>
          </w:tcPr>
          <w:p w14:paraId="0F60BC36" w14:textId="77777777" w:rsidR="00E72D06" w:rsidRDefault="00E72D06" w:rsidP="00E72D06">
            <w:pPr>
              <w:jc w:val="center"/>
            </w:pPr>
            <w:r>
              <w:t>Web Server</w:t>
            </w:r>
          </w:p>
        </w:tc>
        <w:tc>
          <w:tcPr>
            <w:tcW w:w="2158" w:type="dxa"/>
            <w:vAlign w:val="center"/>
          </w:tcPr>
          <w:p w14:paraId="0D210B1C" w14:textId="77777777" w:rsidR="00E72D06" w:rsidRDefault="00E72D06" w:rsidP="00E72D06">
            <w:pPr>
              <w:jc w:val="center"/>
            </w:pPr>
            <w:r>
              <w:t>NIC</w:t>
            </w:r>
          </w:p>
        </w:tc>
        <w:tc>
          <w:tcPr>
            <w:tcW w:w="2158" w:type="dxa"/>
            <w:vAlign w:val="center"/>
          </w:tcPr>
          <w:p w14:paraId="47B3DA15" w14:textId="77777777" w:rsidR="00E72D06" w:rsidRDefault="00605824" w:rsidP="00E72D06">
            <w:pPr>
              <w:jc w:val="center"/>
            </w:pPr>
            <w:r w:rsidRPr="00605824">
              <w:t>192.168.20.2</w:t>
            </w:r>
            <w:r w:rsidR="00CB0E02">
              <w:t>54</w:t>
            </w:r>
          </w:p>
        </w:tc>
        <w:tc>
          <w:tcPr>
            <w:tcW w:w="2158" w:type="dxa"/>
            <w:vAlign w:val="center"/>
          </w:tcPr>
          <w:p w14:paraId="59C23836" w14:textId="77777777" w:rsidR="00E72D06" w:rsidRDefault="00605824" w:rsidP="00E72D06">
            <w:pPr>
              <w:jc w:val="center"/>
            </w:pPr>
            <w:r w:rsidRPr="00605824">
              <w:t>255.255.255.0</w:t>
            </w:r>
          </w:p>
        </w:tc>
        <w:tc>
          <w:tcPr>
            <w:tcW w:w="2158" w:type="dxa"/>
            <w:vAlign w:val="center"/>
          </w:tcPr>
          <w:p w14:paraId="0AF34EA1" w14:textId="77777777" w:rsidR="00E72D06" w:rsidRDefault="00605824" w:rsidP="00E72D06">
            <w:pPr>
              <w:jc w:val="center"/>
            </w:pPr>
            <w:r w:rsidRPr="00605824">
              <w:t>192.168.20.1</w:t>
            </w:r>
          </w:p>
        </w:tc>
      </w:tr>
      <w:tr w:rsidR="000D473B" w14:paraId="0649EAB4" w14:textId="77777777" w:rsidTr="00E72D06">
        <w:trPr>
          <w:trHeight w:val="144"/>
        </w:trPr>
        <w:tc>
          <w:tcPr>
            <w:tcW w:w="2158" w:type="dxa"/>
            <w:vAlign w:val="center"/>
          </w:tcPr>
          <w:p w14:paraId="5C5A2531" w14:textId="77777777" w:rsidR="000D473B" w:rsidRDefault="000D473B" w:rsidP="00E72D06">
            <w:pPr>
              <w:jc w:val="center"/>
            </w:pPr>
            <w:r>
              <w:t>DHCP Server</w:t>
            </w:r>
          </w:p>
        </w:tc>
        <w:tc>
          <w:tcPr>
            <w:tcW w:w="2158" w:type="dxa"/>
            <w:vAlign w:val="center"/>
          </w:tcPr>
          <w:p w14:paraId="0951B0E1" w14:textId="77777777" w:rsidR="000D473B" w:rsidRDefault="000D473B" w:rsidP="00E72D06">
            <w:pPr>
              <w:jc w:val="center"/>
            </w:pPr>
            <w:r>
              <w:t>NIC</w:t>
            </w:r>
          </w:p>
        </w:tc>
        <w:tc>
          <w:tcPr>
            <w:tcW w:w="2158" w:type="dxa"/>
            <w:vAlign w:val="center"/>
          </w:tcPr>
          <w:p w14:paraId="1DFB66AE" w14:textId="77777777" w:rsidR="000D473B" w:rsidRDefault="00406B58" w:rsidP="00E72D06">
            <w:pPr>
              <w:jc w:val="center"/>
            </w:pPr>
            <w:r>
              <w:t>192.168.1</w:t>
            </w:r>
            <w:r w:rsidR="000D473B">
              <w:t>0.2</w:t>
            </w:r>
          </w:p>
        </w:tc>
        <w:tc>
          <w:tcPr>
            <w:tcW w:w="2158" w:type="dxa"/>
            <w:vAlign w:val="center"/>
          </w:tcPr>
          <w:p w14:paraId="509EEADD" w14:textId="77777777" w:rsidR="000D473B" w:rsidRPr="00605824" w:rsidRDefault="000D473B" w:rsidP="00E72D06">
            <w:pPr>
              <w:jc w:val="center"/>
            </w:pPr>
            <w:r w:rsidRPr="00605824">
              <w:t>255.255.255.0</w:t>
            </w:r>
          </w:p>
        </w:tc>
        <w:tc>
          <w:tcPr>
            <w:tcW w:w="2158" w:type="dxa"/>
            <w:vAlign w:val="center"/>
          </w:tcPr>
          <w:p w14:paraId="7BA50F53" w14:textId="77777777" w:rsidR="000D473B" w:rsidRPr="00605824" w:rsidRDefault="000D473B" w:rsidP="00605824">
            <w:pPr>
              <w:jc w:val="center"/>
            </w:pPr>
            <w:r w:rsidRPr="00605824">
              <w:t>192.168.</w:t>
            </w:r>
            <w:r>
              <w:t>1</w:t>
            </w:r>
            <w:r w:rsidRPr="00605824">
              <w:t>0.1</w:t>
            </w:r>
          </w:p>
        </w:tc>
      </w:tr>
      <w:tr w:rsidR="00E72D06" w14:paraId="48A96811" w14:textId="77777777" w:rsidTr="00E72D06">
        <w:trPr>
          <w:trHeight w:val="144"/>
        </w:trPr>
        <w:tc>
          <w:tcPr>
            <w:tcW w:w="2158" w:type="dxa"/>
            <w:vAlign w:val="center"/>
          </w:tcPr>
          <w:p w14:paraId="5CBD9F21" w14:textId="77777777" w:rsidR="00E72D06" w:rsidRDefault="00E72D06" w:rsidP="00E72D06">
            <w:pPr>
              <w:jc w:val="center"/>
            </w:pPr>
            <w:r>
              <w:t>PC0</w:t>
            </w:r>
          </w:p>
        </w:tc>
        <w:tc>
          <w:tcPr>
            <w:tcW w:w="2158" w:type="dxa"/>
            <w:vAlign w:val="center"/>
          </w:tcPr>
          <w:p w14:paraId="718EA77A" w14:textId="77777777" w:rsidR="00E72D06" w:rsidRDefault="00E72D06" w:rsidP="00E72D06">
            <w:pPr>
              <w:jc w:val="center"/>
            </w:pPr>
            <w:r>
              <w:t>NIC</w:t>
            </w:r>
          </w:p>
        </w:tc>
        <w:tc>
          <w:tcPr>
            <w:tcW w:w="2158" w:type="dxa"/>
            <w:vAlign w:val="center"/>
          </w:tcPr>
          <w:p w14:paraId="08BBE225" w14:textId="77777777" w:rsidR="00E72D06" w:rsidRDefault="00605824" w:rsidP="00E72D06">
            <w:pPr>
              <w:jc w:val="center"/>
            </w:pPr>
            <w:r>
              <w:t xml:space="preserve">Dynamic </w:t>
            </w:r>
          </w:p>
        </w:tc>
        <w:tc>
          <w:tcPr>
            <w:tcW w:w="2158" w:type="dxa"/>
            <w:vAlign w:val="center"/>
          </w:tcPr>
          <w:p w14:paraId="2ADF4B6F" w14:textId="77777777" w:rsidR="00E72D06" w:rsidRDefault="00605824" w:rsidP="00E72D06">
            <w:pPr>
              <w:jc w:val="center"/>
            </w:pPr>
            <w:r w:rsidRPr="00605824">
              <w:t>255.255.255.0</w:t>
            </w:r>
          </w:p>
        </w:tc>
        <w:tc>
          <w:tcPr>
            <w:tcW w:w="2158" w:type="dxa"/>
            <w:vAlign w:val="center"/>
          </w:tcPr>
          <w:p w14:paraId="535D9852" w14:textId="77777777" w:rsidR="00E72D06" w:rsidRDefault="00605824" w:rsidP="00605824">
            <w:pPr>
              <w:jc w:val="center"/>
            </w:pPr>
            <w:r w:rsidRPr="00605824">
              <w:t>192.168.</w:t>
            </w:r>
            <w:r>
              <w:t>1</w:t>
            </w:r>
            <w:r w:rsidRPr="00605824">
              <w:t>0.1</w:t>
            </w:r>
          </w:p>
        </w:tc>
      </w:tr>
      <w:tr w:rsidR="00E72D06" w14:paraId="71763863" w14:textId="77777777" w:rsidTr="00E72D06">
        <w:trPr>
          <w:trHeight w:val="144"/>
        </w:trPr>
        <w:tc>
          <w:tcPr>
            <w:tcW w:w="2158" w:type="dxa"/>
            <w:vAlign w:val="center"/>
          </w:tcPr>
          <w:p w14:paraId="260A2BB2" w14:textId="77777777" w:rsidR="00E72D06" w:rsidRDefault="00E72D06" w:rsidP="00E72D06">
            <w:pPr>
              <w:jc w:val="center"/>
            </w:pPr>
            <w:r>
              <w:t>Laptop1</w:t>
            </w:r>
          </w:p>
        </w:tc>
        <w:tc>
          <w:tcPr>
            <w:tcW w:w="2158" w:type="dxa"/>
            <w:vAlign w:val="center"/>
          </w:tcPr>
          <w:p w14:paraId="6F3B0522" w14:textId="77777777" w:rsidR="00E72D06" w:rsidRDefault="00E72D06" w:rsidP="00E72D06">
            <w:pPr>
              <w:jc w:val="center"/>
            </w:pPr>
            <w:r>
              <w:t>NIC</w:t>
            </w:r>
          </w:p>
        </w:tc>
        <w:tc>
          <w:tcPr>
            <w:tcW w:w="2158" w:type="dxa"/>
            <w:vAlign w:val="center"/>
          </w:tcPr>
          <w:p w14:paraId="4640CF67" w14:textId="77777777" w:rsidR="00E72D06" w:rsidRDefault="00605824" w:rsidP="00E72D06">
            <w:pPr>
              <w:jc w:val="center"/>
            </w:pPr>
            <w:r>
              <w:t>Dynamic</w:t>
            </w:r>
          </w:p>
        </w:tc>
        <w:tc>
          <w:tcPr>
            <w:tcW w:w="2158" w:type="dxa"/>
            <w:vAlign w:val="center"/>
          </w:tcPr>
          <w:p w14:paraId="3F618B8B" w14:textId="77777777" w:rsidR="00E72D06" w:rsidRDefault="00605824" w:rsidP="00E72D06">
            <w:pPr>
              <w:jc w:val="center"/>
            </w:pPr>
            <w:r w:rsidRPr="00605824">
              <w:t>255.255.255.0</w:t>
            </w:r>
          </w:p>
        </w:tc>
        <w:tc>
          <w:tcPr>
            <w:tcW w:w="2158" w:type="dxa"/>
            <w:vAlign w:val="center"/>
          </w:tcPr>
          <w:p w14:paraId="1C332745" w14:textId="77777777" w:rsidR="00E72D06" w:rsidRDefault="00605824" w:rsidP="00605824">
            <w:pPr>
              <w:jc w:val="center"/>
            </w:pPr>
            <w:r w:rsidRPr="00605824">
              <w:t>192.168.</w:t>
            </w:r>
            <w:r>
              <w:t>1</w:t>
            </w:r>
            <w:r w:rsidRPr="00605824">
              <w:t>0.1</w:t>
            </w:r>
          </w:p>
        </w:tc>
      </w:tr>
    </w:tbl>
    <w:p w14:paraId="5F5E2241" w14:textId="77777777" w:rsidR="009B2A8F" w:rsidRDefault="00605824" w:rsidP="00605824">
      <w:pPr>
        <w:jc w:val="center"/>
      </w:pPr>
      <w:r>
        <w:t>Network Topology Diagram</w:t>
      </w:r>
    </w:p>
    <w:p w14:paraId="3954EDDB" w14:textId="77777777" w:rsidR="009B2A8F" w:rsidRDefault="009B2A8F" w:rsidP="009B2A8F">
      <w:pPr>
        <w:pStyle w:val="Heading1"/>
      </w:pPr>
      <w:r>
        <w:t xml:space="preserve">Task </w:t>
      </w:r>
      <w:r w:rsidR="008476BE">
        <w:t>2</w:t>
      </w:r>
      <w:r>
        <w:t xml:space="preserve">: Remote Communication Process </w:t>
      </w:r>
    </w:p>
    <w:p w14:paraId="0A35C706" w14:textId="77777777" w:rsidR="009B2A8F" w:rsidRDefault="009B2A8F" w:rsidP="009B2A8F">
      <w:r>
        <w:t>In this task you will capture the http traffic between a web client and a web server.  You are essentially repeating the same task as in Lab03, except that the client and server devices are on different network segments.</w:t>
      </w:r>
    </w:p>
    <w:p w14:paraId="4C20EA33" w14:textId="77777777" w:rsidR="00A457A4" w:rsidRDefault="00A457A4" w:rsidP="00A457A4">
      <w:pPr>
        <w:pStyle w:val="ListParagraph"/>
        <w:numPr>
          <w:ilvl w:val="0"/>
          <w:numId w:val="5"/>
        </w:numPr>
      </w:pPr>
      <w:r w:rsidRPr="00A457A4">
        <w:t xml:space="preserve">In PT, change </w:t>
      </w:r>
      <w:r w:rsidRPr="00A457A4">
        <w:rPr>
          <w:b/>
        </w:rPr>
        <w:t>Realtime</w:t>
      </w:r>
      <w:r>
        <w:t xml:space="preserve"> mode to </w:t>
      </w:r>
      <w:r w:rsidRPr="00A457A4">
        <w:rPr>
          <w:b/>
        </w:rPr>
        <w:t>Simulation</w:t>
      </w:r>
      <w:r>
        <w:t xml:space="preserve"> mode </w:t>
      </w:r>
      <w:r w:rsidRPr="00A457A4">
        <w:t>by clicking on the simulation icon</w:t>
      </w:r>
      <w:r>
        <w:t>.</w:t>
      </w:r>
      <w:r w:rsidRPr="00A457A4">
        <w:t xml:space="preserve"> </w:t>
      </w:r>
      <w:r>
        <w:rPr>
          <w:noProof/>
          <w:lang w:val="en-US" w:eastAsia="zh-CN"/>
        </w:rPr>
        <w:drawing>
          <wp:inline distT="0" distB="0" distL="0" distR="0" wp14:anchorId="024072E7" wp14:editId="7D84ACDB">
            <wp:extent cx="262368" cy="205945"/>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63" cy="218421"/>
                    </a:xfrm>
                    <a:prstGeom prst="rect">
                      <a:avLst/>
                    </a:prstGeom>
                  </pic:spPr>
                </pic:pic>
              </a:graphicData>
            </a:graphic>
          </wp:inline>
        </w:drawing>
      </w:r>
    </w:p>
    <w:p w14:paraId="25C58923" w14:textId="77777777" w:rsidR="009B2A8F" w:rsidRDefault="00A457A4" w:rsidP="00A457A4">
      <w:pPr>
        <w:pStyle w:val="ListParagraph"/>
        <w:numPr>
          <w:ilvl w:val="0"/>
          <w:numId w:val="5"/>
        </w:numPr>
      </w:pPr>
      <w:r w:rsidRPr="00A457A4">
        <w:t>In simulation mode</w:t>
      </w:r>
      <w:r>
        <w:t>,</w:t>
      </w:r>
      <w:r w:rsidRPr="00A457A4">
        <w:t xml:space="preserve"> click on </w:t>
      </w:r>
      <w:r w:rsidRPr="00A457A4">
        <w:rPr>
          <w:b/>
        </w:rPr>
        <w:t>Edit Filters</w:t>
      </w:r>
      <w:r w:rsidRPr="00A457A4">
        <w:t xml:space="preserve"> and then on the </w:t>
      </w:r>
      <w:r w:rsidRPr="00A457A4">
        <w:rPr>
          <w:b/>
        </w:rPr>
        <w:t>Misc</w:t>
      </w:r>
      <w:r w:rsidRPr="00A457A4">
        <w:t xml:space="preserve"> tab</w:t>
      </w:r>
      <w:r>
        <w:t>.</w:t>
      </w:r>
    </w:p>
    <w:p w14:paraId="262AB8B1" w14:textId="77777777" w:rsidR="00A457A4" w:rsidRPr="00A457A4" w:rsidRDefault="00A457A4" w:rsidP="00A457A4">
      <w:pPr>
        <w:pStyle w:val="ListParagraph"/>
        <w:numPr>
          <w:ilvl w:val="0"/>
          <w:numId w:val="5"/>
        </w:numPr>
      </w:pPr>
      <w:r w:rsidRPr="00A457A4">
        <w:t xml:space="preserve">You will see many protocols with check marks.  Make sure they are </w:t>
      </w:r>
      <w:r w:rsidRPr="00A457A4">
        <w:rPr>
          <w:b/>
        </w:rPr>
        <w:t>unchecked</w:t>
      </w:r>
      <w:r w:rsidRPr="00A457A4">
        <w:t xml:space="preserve"> except </w:t>
      </w:r>
      <w:r w:rsidRPr="00A457A4">
        <w:rPr>
          <w:b/>
        </w:rPr>
        <w:t>HTTP</w:t>
      </w:r>
      <w:r w:rsidRPr="00A457A4">
        <w:t>.</w:t>
      </w:r>
    </w:p>
    <w:p w14:paraId="4FFC21E3" w14:textId="77777777" w:rsidR="009B2A8F" w:rsidRDefault="009B2A8F" w:rsidP="009B2A8F">
      <w:pPr>
        <w:pStyle w:val="ListParagraph"/>
        <w:numPr>
          <w:ilvl w:val="0"/>
          <w:numId w:val="5"/>
        </w:numPr>
      </w:pPr>
      <w:r>
        <w:t xml:space="preserve">On </w:t>
      </w:r>
      <w:r w:rsidR="00A457A4">
        <w:t>PC0</w:t>
      </w:r>
      <w:r>
        <w:t>, open a web browser.</w:t>
      </w:r>
    </w:p>
    <w:p w14:paraId="16ACD52A" w14:textId="77777777" w:rsidR="009B2A8F" w:rsidRDefault="009B2A8F" w:rsidP="009B2A8F">
      <w:pPr>
        <w:pStyle w:val="ListParagraph"/>
        <w:ind w:left="1440"/>
      </w:pPr>
      <w:r>
        <w:t>Enter the following URL in the browser’s address bar:</w:t>
      </w:r>
    </w:p>
    <w:p w14:paraId="7F7A5B9C" w14:textId="77777777" w:rsidR="009B2A8F" w:rsidRDefault="009B2A8F" w:rsidP="009B2A8F">
      <w:pPr>
        <w:pStyle w:val="ListParagraph"/>
        <w:ind w:left="1440"/>
      </w:pPr>
      <w:r w:rsidRPr="00A457A4">
        <w:rPr>
          <w:rStyle w:val="Hyperlink"/>
        </w:rPr>
        <w:t>http://</w:t>
      </w:r>
      <w:r w:rsidRPr="00A457A4">
        <w:rPr>
          <w:rStyle w:val="Hyperlink"/>
          <w:i/>
        </w:rPr>
        <w:t>a.b.c.d</w:t>
      </w:r>
    </w:p>
    <w:p w14:paraId="14196816" w14:textId="77777777" w:rsidR="00A30CA6" w:rsidRDefault="00A30CA6" w:rsidP="009B2A8F">
      <w:pPr>
        <w:pStyle w:val="ListParagraph"/>
        <w:ind w:left="1440"/>
      </w:pPr>
    </w:p>
    <w:p w14:paraId="2DBAC393" w14:textId="77777777" w:rsidR="009B2A8F" w:rsidRDefault="009B2A8F" w:rsidP="009B2A8F">
      <w:pPr>
        <w:pStyle w:val="ListParagraph"/>
        <w:ind w:left="1440"/>
      </w:pPr>
      <w:r>
        <w:t xml:space="preserve">replace a.b.c.d with the </w:t>
      </w:r>
      <w:r w:rsidR="00A457A4">
        <w:t>W</w:t>
      </w:r>
      <w:r>
        <w:t xml:space="preserve">eb </w:t>
      </w:r>
      <w:r w:rsidR="00A457A4">
        <w:t>S</w:t>
      </w:r>
      <w:r>
        <w:t xml:space="preserve">erver’s </w:t>
      </w:r>
      <w:r w:rsidR="00A457A4">
        <w:t>IP</w:t>
      </w:r>
      <w:r>
        <w:t xml:space="preserve"> address.</w:t>
      </w:r>
    </w:p>
    <w:p w14:paraId="70ED9EFD" w14:textId="77777777" w:rsidR="009B2A8F" w:rsidRDefault="00A457A4" w:rsidP="009B2A8F">
      <w:pPr>
        <w:pStyle w:val="ListParagraph"/>
        <w:ind w:left="1440"/>
      </w:pPr>
      <w:r>
        <w:t xml:space="preserve">Keep the web browser window open, focus back to the PT workplace. </w:t>
      </w:r>
    </w:p>
    <w:p w14:paraId="66F93FC7" w14:textId="77777777" w:rsidR="00A457A4" w:rsidRDefault="00A457A4" w:rsidP="00A457A4">
      <w:pPr>
        <w:pStyle w:val="ListParagraph"/>
        <w:numPr>
          <w:ilvl w:val="0"/>
          <w:numId w:val="5"/>
        </w:numPr>
      </w:pPr>
      <w:r>
        <w:t>Click on the Capture/Forward tab to capture the PDU. To stop capturing PDU, just click on Capture/Forward again.</w:t>
      </w:r>
    </w:p>
    <w:p w14:paraId="0310967B" w14:textId="5DF8A334" w:rsidR="009B2A8F" w:rsidRDefault="0058038B" w:rsidP="009B2A8F">
      <w:pPr>
        <w:pStyle w:val="ListParagraph"/>
        <w:numPr>
          <w:ilvl w:val="0"/>
          <w:numId w:val="5"/>
        </w:numPr>
      </w:pPr>
      <w:r>
        <w:rPr>
          <w:b/>
        </w:rPr>
        <w:lastRenderedPageBreak/>
        <w:t>2</w:t>
      </w:r>
      <w:r w:rsidRPr="008501CF">
        <w:rPr>
          <w:b/>
        </w:rPr>
        <w:t xml:space="preserve"> marks</w:t>
      </w:r>
      <w:r>
        <w:rPr>
          <w:b/>
        </w:rPr>
        <w:t xml:space="preserve"> -</w:t>
      </w:r>
      <w:r w:rsidRPr="008501CF">
        <w:rPr>
          <w:b/>
        </w:rPr>
        <w:t xml:space="preserve"> </w:t>
      </w:r>
      <w:r w:rsidR="00CB0E02">
        <w:t>Take a screen capture including your network topology and the simulation panel and s</w:t>
      </w:r>
      <w:r w:rsidR="009B2A8F">
        <w:t xml:space="preserve">ave as </w:t>
      </w:r>
      <w:r w:rsidR="00CB0E02">
        <w:rPr>
          <w:highlight w:val="yellow"/>
        </w:rPr>
        <w:t>Lab4-task2</w:t>
      </w:r>
      <w:r w:rsidR="009B2A8F">
        <w:t>.</w:t>
      </w:r>
    </w:p>
    <w:p w14:paraId="2699F7C1" w14:textId="6F373B37" w:rsidR="006474F2" w:rsidRDefault="006474F2" w:rsidP="009B2A8F">
      <w:pPr>
        <w:pStyle w:val="ListParagraph"/>
        <w:numPr>
          <w:ilvl w:val="0"/>
          <w:numId w:val="5"/>
        </w:numPr>
      </w:pPr>
      <w:r>
        <w:rPr>
          <w:noProof/>
        </w:rPr>
        <w:drawing>
          <wp:inline distT="0" distB="0" distL="0" distR="0" wp14:anchorId="34E7A3E5" wp14:editId="2AED51AA">
            <wp:extent cx="68580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17850"/>
                    </a:xfrm>
                    <a:prstGeom prst="rect">
                      <a:avLst/>
                    </a:prstGeom>
                  </pic:spPr>
                </pic:pic>
              </a:graphicData>
            </a:graphic>
          </wp:inline>
        </w:drawing>
      </w:r>
    </w:p>
    <w:p w14:paraId="2E69905A" w14:textId="77777777" w:rsidR="009B2A8F" w:rsidRDefault="00E0714B" w:rsidP="009B2A8F">
      <w:pPr>
        <w:pStyle w:val="ListParagraph"/>
        <w:numPr>
          <w:ilvl w:val="0"/>
          <w:numId w:val="5"/>
        </w:numPr>
      </w:pPr>
      <w:r>
        <w:rPr>
          <w:noProof/>
          <w:lang w:val="en-US" w:eastAsia="zh-CN"/>
        </w:rPr>
        <w:drawing>
          <wp:anchor distT="0" distB="0" distL="114300" distR="114300" simplePos="0" relativeHeight="251658240" behindDoc="1" locked="0" layoutInCell="1" allowOverlap="1" wp14:anchorId="65E83C74" wp14:editId="19641877">
            <wp:simplePos x="0" y="0"/>
            <wp:positionH relativeFrom="column">
              <wp:posOffset>3613150</wp:posOffset>
            </wp:positionH>
            <wp:positionV relativeFrom="paragraph">
              <wp:posOffset>239395</wp:posOffset>
            </wp:positionV>
            <wp:extent cx="3220720" cy="2195195"/>
            <wp:effectExtent l="0" t="0" r="0" b="0"/>
            <wp:wrapTight wrapText="bothSides">
              <wp:wrapPolygon edited="0">
                <wp:start x="0" y="0"/>
                <wp:lineTo x="0" y="21369"/>
                <wp:lineTo x="21464" y="21369"/>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0720" cy="2195195"/>
                    </a:xfrm>
                    <a:prstGeom prst="rect">
                      <a:avLst/>
                    </a:prstGeom>
                  </pic:spPr>
                </pic:pic>
              </a:graphicData>
            </a:graphic>
            <wp14:sizeRelH relativeFrom="page">
              <wp14:pctWidth>0</wp14:pctWidth>
            </wp14:sizeRelH>
            <wp14:sizeRelV relativeFrom="page">
              <wp14:pctHeight>0</wp14:pctHeight>
            </wp14:sizeRelV>
          </wp:anchor>
        </w:drawing>
      </w:r>
      <w:r w:rsidR="009B2A8F">
        <w:t xml:space="preserve">On </w:t>
      </w:r>
      <w:r w:rsidR="009D0A0D">
        <w:t>PC0</w:t>
      </w:r>
      <w:r w:rsidR="009B2A8F">
        <w:t xml:space="preserve"> and </w:t>
      </w:r>
      <w:r w:rsidR="009D0A0D">
        <w:t>Web Server</w:t>
      </w:r>
      <w:r w:rsidR="009B2A8F">
        <w:t xml:space="preserve">, locate two captured </w:t>
      </w:r>
      <w:r w:rsidR="009D0A0D">
        <w:t>PDU</w:t>
      </w:r>
      <w:r w:rsidR="009B2A8F">
        <w:t xml:space="preserve"> having the following characteristics:</w:t>
      </w:r>
    </w:p>
    <w:p w14:paraId="22D391DC" w14:textId="77777777" w:rsidR="009B2A8F" w:rsidRPr="00DF05D1" w:rsidRDefault="009B2A8F" w:rsidP="00E0714B">
      <w:pPr>
        <w:pStyle w:val="NoSpacing"/>
        <w:ind w:firstLine="720"/>
        <w:rPr>
          <w:b/>
        </w:rPr>
      </w:pPr>
      <w:r>
        <w:rPr>
          <w:b/>
        </w:rPr>
        <w:t>Client R</w:t>
      </w:r>
      <w:r w:rsidRPr="00DF05D1">
        <w:rPr>
          <w:b/>
        </w:rPr>
        <w:t>equest</w:t>
      </w:r>
      <w:r w:rsidR="009D0A0D">
        <w:rPr>
          <w:b/>
        </w:rPr>
        <w:t xml:space="preserve"> (PC0 – Switch1)</w:t>
      </w:r>
    </w:p>
    <w:p w14:paraId="298F6224" w14:textId="77777777" w:rsidR="009B2A8F" w:rsidRDefault="00E0714B" w:rsidP="00E0714B">
      <w:pPr>
        <w:pStyle w:val="NoSpacing"/>
        <w:ind w:firstLine="720"/>
      </w:pPr>
      <w:r>
        <w:t>PDU Details:</w:t>
      </w:r>
      <w:r w:rsidR="009B2A8F">
        <w:t xml:space="preserve"> </w:t>
      </w:r>
    </w:p>
    <w:p w14:paraId="7CB4C1E9" w14:textId="77777777" w:rsidR="009B2A8F" w:rsidRDefault="009B2A8F" w:rsidP="00E0714B">
      <w:pPr>
        <w:pStyle w:val="NoSpacing"/>
        <w:ind w:left="720" w:firstLine="720"/>
      </w:pPr>
      <w:r>
        <w:t>w.x.y.z in the source column (client IP)</w:t>
      </w:r>
      <w:r w:rsidR="009D0A0D" w:rsidRPr="009D0A0D">
        <w:rPr>
          <w:noProof/>
          <w:lang w:val="en-US" w:eastAsia="zh-CN"/>
        </w:rPr>
        <w:t xml:space="preserve"> </w:t>
      </w:r>
    </w:p>
    <w:p w14:paraId="3D8008BF" w14:textId="77777777" w:rsidR="009B2A8F" w:rsidRDefault="009B2A8F" w:rsidP="00E0714B">
      <w:pPr>
        <w:pStyle w:val="NoSpacing"/>
        <w:ind w:left="720" w:firstLine="720"/>
      </w:pPr>
      <w:r>
        <w:t>a.b.c.d in the destination column (server IP)</w:t>
      </w:r>
    </w:p>
    <w:p w14:paraId="73DC6006" w14:textId="77777777" w:rsidR="009B2A8F" w:rsidRDefault="009B2A8F" w:rsidP="009B2A8F">
      <w:pPr>
        <w:pStyle w:val="NoSpacing"/>
        <w:ind w:left="2160"/>
      </w:pPr>
    </w:p>
    <w:p w14:paraId="685CC1CF" w14:textId="77777777" w:rsidR="009B2A8F" w:rsidRDefault="009B2A8F" w:rsidP="009B2A8F">
      <w:pPr>
        <w:pStyle w:val="NoSpacing"/>
        <w:ind w:left="2160"/>
      </w:pPr>
    </w:p>
    <w:p w14:paraId="49841750" w14:textId="77777777" w:rsidR="00E0714B" w:rsidRDefault="009B2A8F" w:rsidP="00E0714B">
      <w:pPr>
        <w:pStyle w:val="NoSpacing"/>
        <w:tabs>
          <w:tab w:val="left" w:pos="4150"/>
        </w:tabs>
        <w:ind w:firstLine="720"/>
        <w:rPr>
          <w:b/>
        </w:rPr>
      </w:pPr>
      <w:r w:rsidRPr="00DF05D1">
        <w:rPr>
          <w:b/>
        </w:rPr>
        <w:t>Server Response</w:t>
      </w:r>
      <w:r w:rsidR="009D0A0D">
        <w:rPr>
          <w:b/>
        </w:rPr>
        <w:t xml:space="preserve"> (Web Server – Switch0)</w:t>
      </w:r>
    </w:p>
    <w:p w14:paraId="6B7F2E3A" w14:textId="77777777" w:rsidR="00E0714B" w:rsidRDefault="00E0714B" w:rsidP="00E0714B">
      <w:pPr>
        <w:pStyle w:val="NoSpacing"/>
        <w:ind w:firstLine="720"/>
      </w:pPr>
      <w:r>
        <w:t xml:space="preserve">PDU Details: </w:t>
      </w:r>
    </w:p>
    <w:p w14:paraId="091D62EE" w14:textId="77777777" w:rsidR="009B2A8F" w:rsidRDefault="009B2A8F" w:rsidP="00E0714B">
      <w:pPr>
        <w:pStyle w:val="NoSpacing"/>
        <w:ind w:left="720" w:firstLine="720"/>
      </w:pPr>
      <w:r>
        <w:t>w.x.y.z in the destination column (client IP)</w:t>
      </w:r>
    </w:p>
    <w:p w14:paraId="476901AD" w14:textId="77777777" w:rsidR="009B2A8F" w:rsidRDefault="009B2A8F" w:rsidP="00E0714B">
      <w:pPr>
        <w:pStyle w:val="NoSpacing"/>
        <w:ind w:left="720" w:firstLine="720"/>
      </w:pPr>
      <w:r>
        <w:t>a.b.c.d in the source column (server IP)</w:t>
      </w:r>
    </w:p>
    <w:p w14:paraId="2272330D" w14:textId="77777777" w:rsidR="009B2A8F" w:rsidRDefault="009B2A8F" w:rsidP="009B2A8F">
      <w:pPr>
        <w:pStyle w:val="NoSpacing"/>
      </w:pPr>
    </w:p>
    <w:p w14:paraId="121D2E1A" w14:textId="77777777" w:rsidR="009B2A8F" w:rsidRDefault="009B2A8F" w:rsidP="009B2A8F">
      <w:pPr>
        <w:pStyle w:val="NoSpacing"/>
      </w:pPr>
    </w:p>
    <w:p w14:paraId="047E4DA7" w14:textId="77777777" w:rsidR="00E0714B" w:rsidRDefault="00E0714B" w:rsidP="009B2A8F">
      <w:pPr>
        <w:pStyle w:val="NoSpacing"/>
      </w:pPr>
    </w:p>
    <w:p w14:paraId="7C75A79A" w14:textId="77777777" w:rsidR="009B2A8F" w:rsidRDefault="003E57DD" w:rsidP="009B2A8F">
      <w:pPr>
        <w:pStyle w:val="NoSpacing"/>
        <w:numPr>
          <w:ilvl w:val="0"/>
          <w:numId w:val="5"/>
        </w:numPr>
      </w:pPr>
      <w:r>
        <w:rPr>
          <w:b/>
        </w:rPr>
        <w:t>4</w:t>
      </w:r>
      <w:r w:rsidR="009B2A8F" w:rsidRPr="008501CF">
        <w:rPr>
          <w:b/>
        </w:rPr>
        <w:t xml:space="preserve"> marks</w:t>
      </w:r>
      <w:r w:rsidR="009B2A8F">
        <w:t xml:space="preserve"> - Compare the layer 2 address values </w:t>
      </w:r>
      <w:r w:rsidR="00E0714B">
        <w:t>in the two PDU from step 7</w:t>
      </w:r>
      <w:r w:rsidR="009B2A8F">
        <w:t xml:space="preserve"> and answer the following questions.  </w:t>
      </w:r>
    </w:p>
    <w:p w14:paraId="48ABB807" w14:textId="7696D7AC" w:rsidR="009B2A8F" w:rsidRDefault="009B2A8F" w:rsidP="009B2A8F">
      <w:pPr>
        <w:pStyle w:val="NoSpacing"/>
        <w:numPr>
          <w:ilvl w:val="1"/>
          <w:numId w:val="5"/>
        </w:numPr>
      </w:pPr>
      <w:r>
        <w:t xml:space="preserve">Are they identical or different? </w:t>
      </w:r>
      <w:r w:rsidR="006474F2" w:rsidRPr="006474F2">
        <w:rPr>
          <w:color w:val="FF0000"/>
        </w:rPr>
        <w:t>different</w:t>
      </w:r>
    </w:p>
    <w:p w14:paraId="7EBFD2C2" w14:textId="77777777" w:rsidR="009B2A8F" w:rsidRDefault="009B2A8F" w:rsidP="009B2A8F">
      <w:pPr>
        <w:pStyle w:val="NoSpacing"/>
        <w:numPr>
          <w:ilvl w:val="1"/>
          <w:numId w:val="5"/>
        </w:numPr>
      </w:pPr>
      <w:r>
        <w:t xml:space="preserve">Answer the following questions if you answered Different in </w:t>
      </w:r>
      <w:r w:rsidR="00E0714B">
        <w:t>8</w:t>
      </w:r>
      <w:r>
        <w:t>a:</w:t>
      </w:r>
    </w:p>
    <w:p w14:paraId="20056419" w14:textId="77777777" w:rsidR="009B2A8F" w:rsidRDefault="009B2A8F" w:rsidP="009B2A8F">
      <w:pPr>
        <w:pStyle w:val="NoSpacing"/>
        <w:numPr>
          <w:ilvl w:val="2"/>
          <w:numId w:val="5"/>
        </w:numPr>
      </w:pPr>
      <w:r>
        <w:t>Explain why they do not match?</w:t>
      </w:r>
    </w:p>
    <w:p w14:paraId="09DDE43C" w14:textId="77777777" w:rsidR="009B2A8F" w:rsidRDefault="009B2A8F" w:rsidP="009B2A8F">
      <w:pPr>
        <w:pStyle w:val="NoSpacing"/>
        <w:ind w:left="2160"/>
      </w:pPr>
    </w:p>
    <w:p w14:paraId="20897A69" w14:textId="77777777" w:rsidR="009B2A8F" w:rsidRDefault="009B2A8F" w:rsidP="009B2A8F">
      <w:pPr>
        <w:pStyle w:val="NoSpacing"/>
        <w:ind w:left="2160"/>
      </w:pPr>
    </w:p>
    <w:p w14:paraId="5529D2DA" w14:textId="77777777" w:rsidR="009B2A8F" w:rsidRDefault="009B2A8F" w:rsidP="009B2A8F">
      <w:pPr>
        <w:pStyle w:val="NoSpacing"/>
        <w:ind w:left="2160"/>
      </w:pPr>
    </w:p>
    <w:p w14:paraId="408AE4B0" w14:textId="13F4FE48" w:rsidR="009B2A8F" w:rsidRDefault="009B2A8F" w:rsidP="009B2A8F">
      <w:pPr>
        <w:pStyle w:val="NoSpacing"/>
        <w:numPr>
          <w:ilvl w:val="2"/>
          <w:numId w:val="5"/>
        </w:numPr>
      </w:pPr>
      <w:r>
        <w:t>The destination MAC</w:t>
      </w:r>
      <w:r w:rsidR="00E0714B">
        <w:t xml:space="preserve"> in the PDU sent from the client</w:t>
      </w:r>
      <w:r>
        <w:t xml:space="preserve"> corresponds to which device? </w:t>
      </w:r>
      <w:r w:rsidR="006474F2" w:rsidRPr="006474F2">
        <w:rPr>
          <w:color w:val="FF0000"/>
        </w:rPr>
        <w:t>Switch1</w:t>
      </w:r>
    </w:p>
    <w:p w14:paraId="2B741891" w14:textId="77777777" w:rsidR="009B2A8F" w:rsidRDefault="009B2A8F" w:rsidP="009B2A8F">
      <w:pPr>
        <w:pStyle w:val="NoSpacing"/>
        <w:ind w:left="2160"/>
      </w:pPr>
    </w:p>
    <w:p w14:paraId="1FDF4A58" w14:textId="310333E9" w:rsidR="009B2A8F" w:rsidRDefault="009B2A8F" w:rsidP="009B2A8F">
      <w:pPr>
        <w:pStyle w:val="NoSpacing"/>
        <w:numPr>
          <w:ilvl w:val="2"/>
          <w:numId w:val="5"/>
        </w:numPr>
      </w:pPr>
      <w:r>
        <w:t>The source MAC</w:t>
      </w:r>
      <w:r w:rsidR="00E0714B" w:rsidRPr="00E0714B">
        <w:t xml:space="preserve"> </w:t>
      </w:r>
      <w:r w:rsidR="00E0714B">
        <w:t>in the PDU sent from the client</w:t>
      </w:r>
      <w:r>
        <w:t xml:space="preserve"> corresponds to which device? </w:t>
      </w:r>
      <w:r w:rsidR="006474F2" w:rsidRPr="006474F2">
        <w:rPr>
          <w:color w:val="FF0000"/>
        </w:rPr>
        <w:t>PC0</w:t>
      </w:r>
    </w:p>
    <w:p w14:paraId="5433D960" w14:textId="77777777" w:rsidR="00E0714B" w:rsidRDefault="00E0714B" w:rsidP="00E0714B">
      <w:pPr>
        <w:pStyle w:val="NoSpacing"/>
        <w:ind w:left="2160"/>
      </w:pPr>
    </w:p>
    <w:p w14:paraId="642715AF" w14:textId="7DA95298" w:rsidR="00E0714B" w:rsidRDefault="00E0714B" w:rsidP="00E0714B">
      <w:pPr>
        <w:pStyle w:val="NoSpacing"/>
        <w:numPr>
          <w:ilvl w:val="2"/>
          <w:numId w:val="5"/>
        </w:numPr>
      </w:pPr>
      <w:r>
        <w:t xml:space="preserve">The destination MAC in the PDU sent from the server corresponds to which device? </w:t>
      </w:r>
      <w:r w:rsidR="006474F2" w:rsidRPr="006474F2">
        <w:rPr>
          <w:color w:val="FF0000"/>
        </w:rPr>
        <w:t>Web Server</w:t>
      </w:r>
    </w:p>
    <w:p w14:paraId="4A77C44C" w14:textId="77777777" w:rsidR="00E0714B" w:rsidRDefault="00E0714B" w:rsidP="003E57DD">
      <w:pPr>
        <w:pStyle w:val="NoSpacing"/>
        <w:ind w:left="2160"/>
      </w:pPr>
    </w:p>
    <w:p w14:paraId="6FB27CC3" w14:textId="2392AE9B" w:rsidR="003E57DD" w:rsidRDefault="003E57DD" w:rsidP="003E57DD">
      <w:pPr>
        <w:pStyle w:val="NoSpacing"/>
        <w:numPr>
          <w:ilvl w:val="2"/>
          <w:numId w:val="5"/>
        </w:numPr>
      </w:pPr>
      <w:r>
        <w:t xml:space="preserve">The source MAC in the PDU sent from the server corresponds to which device? </w:t>
      </w:r>
      <w:r w:rsidR="006474F2" w:rsidRPr="006474F2">
        <w:rPr>
          <w:color w:val="FF0000"/>
        </w:rPr>
        <w:t>Switch0</w:t>
      </w:r>
    </w:p>
    <w:p w14:paraId="2D6926EC" w14:textId="77777777" w:rsidR="00E0714B" w:rsidRDefault="00E0714B" w:rsidP="003E57DD">
      <w:pPr>
        <w:pStyle w:val="NoSpacing"/>
        <w:ind w:left="2160"/>
      </w:pPr>
    </w:p>
    <w:p w14:paraId="3606FCBC" w14:textId="77777777" w:rsidR="009B2A8F" w:rsidRDefault="009B2A8F" w:rsidP="009B2A8F">
      <w:pPr>
        <w:pStyle w:val="ListParagraph"/>
      </w:pPr>
    </w:p>
    <w:p w14:paraId="451A7956" w14:textId="77777777" w:rsidR="009B2A8F" w:rsidRDefault="00217041" w:rsidP="009B2A8F">
      <w:pPr>
        <w:pStyle w:val="ListParagraph"/>
        <w:numPr>
          <w:ilvl w:val="0"/>
          <w:numId w:val="5"/>
        </w:numPr>
        <w:tabs>
          <w:tab w:val="left" w:pos="1276"/>
        </w:tabs>
      </w:pPr>
      <w:r>
        <w:rPr>
          <w:b/>
        </w:rPr>
        <w:t>2</w:t>
      </w:r>
      <w:r w:rsidR="009B2A8F" w:rsidRPr="008501CF">
        <w:rPr>
          <w:b/>
        </w:rPr>
        <w:t xml:space="preserve"> marks </w:t>
      </w:r>
      <w:r w:rsidR="009B2A8F">
        <w:t xml:space="preserve">- Examine </w:t>
      </w:r>
      <w:r w:rsidR="003E57DD">
        <w:t>the</w:t>
      </w:r>
      <w:r w:rsidR="009B2A8F">
        <w:t xml:space="preserve"> ARP table</w:t>
      </w:r>
      <w:r w:rsidR="003E57DD">
        <w:t xml:space="preserve"> on PC0</w:t>
      </w:r>
    </w:p>
    <w:p w14:paraId="23ADA532" w14:textId="77777777" w:rsidR="00217041" w:rsidRDefault="00217041" w:rsidP="009B2A8F">
      <w:pPr>
        <w:pStyle w:val="ListParagraph"/>
        <w:numPr>
          <w:ilvl w:val="1"/>
          <w:numId w:val="5"/>
        </w:numPr>
        <w:tabs>
          <w:tab w:val="left" w:pos="1276"/>
        </w:tabs>
      </w:pPr>
      <w:r>
        <w:lastRenderedPageBreak/>
        <w:t>C</w:t>
      </w:r>
      <w:r w:rsidRPr="00A457A4">
        <w:t xml:space="preserve">hange </w:t>
      </w:r>
      <w:r w:rsidRPr="00A457A4">
        <w:rPr>
          <w:b/>
        </w:rPr>
        <w:t>Simulation</w:t>
      </w:r>
      <w:r>
        <w:t xml:space="preserve"> mode to </w:t>
      </w:r>
      <w:r w:rsidRPr="00A457A4">
        <w:rPr>
          <w:b/>
        </w:rPr>
        <w:t>Realtime</w:t>
      </w:r>
      <w:r>
        <w:t xml:space="preserve"> mode </w:t>
      </w:r>
      <w:r w:rsidRPr="00A457A4">
        <w:t xml:space="preserve">by clicking on the </w:t>
      </w:r>
      <w:r>
        <w:t>Realtime</w:t>
      </w:r>
      <w:r w:rsidRPr="00A457A4">
        <w:t xml:space="preserve"> icon</w:t>
      </w:r>
      <w:r>
        <w:t>.</w:t>
      </w:r>
    </w:p>
    <w:p w14:paraId="57A7378B" w14:textId="77777777" w:rsidR="009B2A8F" w:rsidRDefault="009B2A8F" w:rsidP="009B2A8F">
      <w:pPr>
        <w:pStyle w:val="ListParagraph"/>
        <w:numPr>
          <w:ilvl w:val="1"/>
          <w:numId w:val="5"/>
        </w:numPr>
        <w:tabs>
          <w:tab w:val="left" w:pos="1276"/>
        </w:tabs>
      </w:pPr>
      <w:r>
        <w:t xml:space="preserve">From a Command Prompt window </w:t>
      </w:r>
      <w:r w:rsidR="00217041">
        <w:t xml:space="preserve">of PC0, </w:t>
      </w:r>
      <w:r>
        <w:t>type in the following command:</w:t>
      </w:r>
    </w:p>
    <w:p w14:paraId="450ABB2B" w14:textId="77777777" w:rsidR="00217041" w:rsidRDefault="00217041" w:rsidP="009B2A8F">
      <w:pPr>
        <w:pStyle w:val="ListParagraph"/>
        <w:numPr>
          <w:ilvl w:val="2"/>
          <w:numId w:val="5"/>
        </w:numPr>
        <w:tabs>
          <w:tab w:val="left" w:pos="1276"/>
        </w:tabs>
      </w:pPr>
      <w:r>
        <w:t>ping a.b.c.d</w:t>
      </w:r>
    </w:p>
    <w:p w14:paraId="47BB3B22" w14:textId="77777777" w:rsidR="00217041" w:rsidRDefault="00217041" w:rsidP="00217041">
      <w:pPr>
        <w:pStyle w:val="ListParagraph"/>
        <w:tabs>
          <w:tab w:val="left" w:pos="1276"/>
        </w:tabs>
        <w:ind w:left="2160"/>
      </w:pPr>
      <w:r>
        <w:tab/>
        <w:t>replace a.b.c.d by the IP address of Laptop1</w:t>
      </w:r>
    </w:p>
    <w:p w14:paraId="74D8715F" w14:textId="77777777" w:rsidR="00217041" w:rsidRDefault="00217041" w:rsidP="00217041">
      <w:pPr>
        <w:pStyle w:val="ListParagraph"/>
        <w:numPr>
          <w:ilvl w:val="2"/>
          <w:numId w:val="5"/>
        </w:numPr>
        <w:tabs>
          <w:tab w:val="left" w:pos="1276"/>
        </w:tabs>
      </w:pPr>
      <w:r>
        <w:t>ping w.x.y.z</w:t>
      </w:r>
    </w:p>
    <w:p w14:paraId="2E824A8A" w14:textId="77777777" w:rsidR="00217041" w:rsidRDefault="00217041" w:rsidP="00217041">
      <w:pPr>
        <w:pStyle w:val="ListParagraph"/>
        <w:tabs>
          <w:tab w:val="left" w:pos="1276"/>
        </w:tabs>
        <w:ind w:left="2160"/>
      </w:pPr>
      <w:r>
        <w:tab/>
        <w:t>replace w.x.y.z by the IP address of Web Server</w:t>
      </w:r>
    </w:p>
    <w:p w14:paraId="577261E1" w14:textId="77777777" w:rsidR="009B2A8F" w:rsidRDefault="009B2A8F" w:rsidP="009B2A8F">
      <w:pPr>
        <w:pStyle w:val="ListParagraph"/>
        <w:numPr>
          <w:ilvl w:val="2"/>
          <w:numId w:val="5"/>
        </w:numPr>
        <w:tabs>
          <w:tab w:val="left" w:pos="1276"/>
        </w:tabs>
      </w:pPr>
      <w:r>
        <w:t>arp –a</w:t>
      </w:r>
    </w:p>
    <w:p w14:paraId="5A21D518" w14:textId="77777777" w:rsidR="009B2A8F" w:rsidRDefault="009B2A8F" w:rsidP="009B2A8F">
      <w:pPr>
        <w:pStyle w:val="ListParagraph"/>
        <w:numPr>
          <w:ilvl w:val="2"/>
          <w:numId w:val="5"/>
        </w:numPr>
        <w:tabs>
          <w:tab w:val="left" w:pos="1276"/>
        </w:tabs>
      </w:pPr>
      <w:r>
        <w:t xml:space="preserve">The command shows the IP to MAC mappings that have been learned by </w:t>
      </w:r>
      <w:r w:rsidR="00217041">
        <w:t>PC0</w:t>
      </w:r>
      <w:r>
        <w:t>.</w:t>
      </w:r>
    </w:p>
    <w:p w14:paraId="5EF8EA2F" w14:textId="77777777" w:rsidR="009B2A8F" w:rsidRDefault="009B2A8F" w:rsidP="009B2A8F">
      <w:pPr>
        <w:pStyle w:val="ListParagraph"/>
        <w:numPr>
          <w:ilvl w:val="1"/>
          <w:numId w:val="5"/>
        </w:numPr>
        <w:tabs>
          <w:tab w:val="left" w:pos="1276"/>
        </w:tabs>
      </w:pPr>
      <w:r>
        <w:t xml:space="preserve">In particular, you want to focus on the entries that fall under the Interface bearing the IP address assigned to </w:t>
      </w:r>
      <w:r w:rsidR="00217041">
        <w:t>the NIC of PC0</w:t>
      </w:r>
      <w:r>
        <w:t>.</w:t>
      </w:r>
    </w:p>
    <w:p w14:paraId="0E3CFF91" w14:textId="77777777" w:rsidR="009B2A8F" w:rsidRDefault="009B2A8F" w:rsidP="009B2A8F">
      <w:pPr>
        <w:pStyle w:val="ListParagraph"/>
        <w:numPr>
          <w:ilvl w:val="1"/>
          <w:numId w:val="5"/>
        </w:numPr>
        <w:tabs>
          <w:tab w:val="left" w:pos="1276"/>
        </w:tabs>
      </w:pPr>
      <w:r>
        <w:t xml:space="preserve">Do you see any entries for </w:t>
      </w:r>
      <w:r w:rsidR="00217041">
        <w:t>the</w:t>
      </w:r>
      <w:r>
        <w:t xml:space="preserve"> IP or MAC</w:t>
      </w:r>
      <w:r w:rsidR="00217041">
        <w:t xml:space="preserve"> of the Web Server</w:t>
      </w:r>
      <w:r>
        <w:t>?  _________________________________</w:t>
      </w:r>
    </w:p>
    <w:p w14:paraId="55252621" w14:textId="77777777" w:rsidR="009B2A8F" w:rsidRDefault="009B2A8F" w:rsidP="009B2A8F">
      <w:pPr>
        <w:pStyle w:val="ListParagraph"/>
        <w:numPr>
          <w:ilvl w:val="2"/>
          <w:numId w:val="5"/>
        </w:numPr>
        <w:tabs>
          <w:tab w:val="left" w:pos="1276"/>
        </w:tabs>
      </w:pPr>
      <w:r>
        <w:t xml:space="preserve">Which entry served to communicate with </w:t>
      </w:r>
      <w:r w:rsidR="00217041">
        <w:t>the Web Server</w:t>
      </w:r>
      <w:r>
        <w:t>? Screen capture the arp –a output and highlight the entry that is used for remote communication.</w:t>
      </w:r>
      <w:r w:rsidR="00217041">
        <w:t xml:space="preserve"> </w:t>
      </w:r>
      <w:r w:rsidR="004909FF" w:rsidRPr="004909FF">
        <w:rPr>
          <w:b/>
        </w:rPr>
        <w:t>Paste the screen capture below.</w:t>
      </w:r>
      <w:r w:rsidR="004909FF">
        <w:t xml:space="preserve"> </w:t>
      </w:r>
    </w:p>
    <w:p w14:paraId="0D34B2A2" w14:textId="77777777" w:rsidR="009B2A8F" w:rsidRDefault="009B2A8F" w:rsidP="009B2A8F">
      <w:pPr>
        <w:pStyle w:val="ListParagraph"/>
        <w:tabs>
          <w:tab w:val="left" w:pos="1276"/>
        </w:tabs>
        <w:ind w:left="2160"/>
      </w:pPr>
    </w:p>
    <w:p w14:paraId="39B5A0E2" w14:textId="77777777" w:rsidR="00217041" w:rsidRDefault="00217041" w:rsidP="009B2A8F">
      <w:pPr>
        <w:pStyle w:val="ListParagraph"/>
        <w:tabs>
          <w:tab w:val="left" w:pos="1276"/>
        </w:tabs>
        <w:ind w:left="2160"/>
      </w:pPr>
    </w:p>
    <w:p w14:paraId="07E9C224" w14:textId="77777777" w:rsidR="00217041" w:rsidRDefault="00217041" w:rsidP="009B2A8F">
      <w:pPr>
        <w:pStyle w:val="ListParagraph"/>
        <w:tabs>
          <w:tab w:val="left" w:pos="1276"/>
        </w:tabs>
        <w:ind w:left="2160"/>
      </w:pPr>
    </w:p>
    <w:p w14:paraId="2DC98FDC" w14:textId="77777777" w:rsidR="0058038B" w:rsidRDefault="0058038B" w:rsidP="009B2A8F">
      <w:pPr>
        <w:pStyle w:val="ListParagraph"/>
        <w:tabs>
          <w:tab w:val="left" w:pos="1276"/>
        </w:tabs>
        <w:ind w:left="2160"/>
      </w:pPr>
    </w:p>
    <w:p w14:paraId="28A0A7EA" w14:textId="77777777" w:rsidR="0058038B" w:rsidRDefault="0058038B" w:rsidP="009B2A8F">
      <w:pPr>
        <w:pStyle w:val="ListParagraph"/>
        <w:tabs>
          <w:tab w:val="left" w:pos="1276"/>
        </w:tabs>
        <w:ind w:left="2160"/>
      </w:pPr>
    </w:p>
    <w:p w14:paraId="3656904E" w14:textId="77777777" w:rsidR="009B2A8F" w:rsidRDefault="009B2A8F" w:rsidP="009B2A8F">
      <w:pPr>
        <w:pStyle w:val="Heading1"/>
      </w:pPr>
      <w:r>
        <w:t xml:space="preserve">Task </w:t>
      </w:r>
      <w:r w:rsidR="008476BE">
        <w:t>3</w:t>
      </w:r>
      <w:r>
        <w:t xml:space="preserve">: </w:t>
      </w:r>
      <w:r w:rsidR="00217041">
        <w:t>Submission</w:t>
      </w:r>
    </w:p>
    <w:p w14:paraId="31EAC113" w14:textId="77777777" w:rsidR="00217041" w:rsidRDefault="00217041" w:rsidP="00217041">
      <w:pPr>
        <w:autoSpaceDE w:val="0"/>
        <w:autoSpaceDN w:val="0"/>
        <w:adjustRightInd w:val="0"/>
        <w:spacing w:after="0" w:line="240" w:lineRule="auto"/>
        <w:rPr>
          <w:rFonts w:ascii="Arial" w:hAnsi="Arial" w:cs="Arial"/>
          <w:color w:val="000008"/>
        </w:rPr>
      </w:pPr>
      <w:r>
        <w:rPr>
          <w:rFonts w:ascii="Arial" w:hAnsi="Arial" w:cs="Arial"/>
          <w:color w:val="000008"/>
        </w:rPr>
        <w:t xml:space="preserve">Submit the saved files from the previous tasks and this Word file to the drop box inside the folder “lab 04” on BrightSpace. </w:t>
      </w:r>
    </w:p>
    <w:p w14:paraId="15FDCD59" w14:textId="77777777" w:rsidR="00CD6976" w:rsidRDefault="0039466E"/>
    <w:sectPr w:rsidR="00CD6976" w:rsidSect="00B1605D">
      <w:headerReference w:type="even" r:id="rId13"/>
      <w:headerReference w:type="default" r:id="rId14"/>
      <w:footerReference w:type="even" r:id="rId15"/>
      <w:footerReference w:type="default" r:id="rId16"/>
      <w:headerReference w:type="first" r:id="rId17"/>
      <w:footerReference w:type="first" r:id="rId18"/>
      <w:pgSz w:w="12240" w:h="15840"/>
      <w:pgMar w:top="567" w:right="720" w:bottom="765" w:left="720"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5416F" w14:textId="77777777" w:rsidR="0039466E" w:rsidRDefault="0039466E" w:rsidP="009B2A8F">
      <w:pPr>
        <w:spacing w:after="0" w:line="240" w:lineRule="auto"/>
      </w:pPr>
      <w:r>
        <w:separator/>
      </w:r>
    </w:p>
  </w:endnote>
  <w:endnote w:type="continuationSeparator" w:id="0">
    <w:p w14:paraId="296117F4" w14:textId="77777777" w:rsidR="0039466E" w:rsidRDefault="0039466E" w:rsidP="009B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EA026" w14:textId="77777777" w:rsidR="00B242FA" w:rsidRDefault="00B24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27F18" w14:textId="77777777" w:rsidR="009F4427" w:rsidRDefault="00EA190A">
    <w:pPr>
      <w:pStyle w:val="Footer"/>
    </w:pPr>
    <w:r>
      <w:t>©Algonquin College</w:t>
    </w:r>
    <w:r>
      <w:tab/>
      <w:t xml:space="preserve">Lab 04 - Page </w:t>
    </w:r>
    <w:r>
      <w:fldChar w:fldCharType="begin"/>
    </w:r>
    <w:r>
      <w:instrText>PAGE</w:instrText>
    </w:r>
    <w:r>
      <w:fldChar w:fldCharType="separate"/>
    </w:r>
    <w:r w:rsidR="00CD75DB">
      <w:rPr>
        <w:noProof/>
      </w:rPr>
      <w:t>1</w:t>
    </w:r>
    <w:r>
      <w:fldChar w:fldCharType="end"/>
    </w:r>
    <w:r>
      <w:t xml:space="preserve"> of </w:t>
    </w:r>
    <w:r>
      <w:fldChar w:fldCharType="begin"/>
    </w:r>
    <w:r>
      <w:instrText>NUMPAGES</w:instrText>
    </w:r>
    <w:r>
      <w:fldChar w:fldCharType="separate"/>
    </w:r>
    <w:r w:rsidR="00CD75DB">
      <w:rPr>
        <w:noProof/>
      </w:rPr>
      <w:t>1</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FE683" w14:textId="77777777" w:rsidR="00B242FA" w:rsidRDefault="00B24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8BD33" w14:textId="77777777" w:rsidR="0039466E" w:rsidRDefault="0039466E" w:rsidP="009B2A8F">
      <w:pPr>
        <w:spacing w:after="0" w:line="240" w:lineRule="auto"/>
      </w:pPr>
      <w:r>
        <w:separator/>
      </w:r>
    </w:p>
  </w:footnote>
  <w:footnote w:type="continuationSeparator" w:id="0">
    <w:p w14:paraId="0E515C65" w14:textId="77777777" w:rsidR="0039466E" w:rsidRDefault="0039466E" w:rsidP="009B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FFAE7" w14:textId="77777777" w:rsidR="00B242FA" w:rsidRDefault="00B24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D3752" w14:textId="77777777" w:rsidR="00B242FA" w:rsidRDefault="00B242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DBF6" w14:textId="77777777" w:rsidR="00B242FA" w:rsidRDefault="00B2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70FF"/>
    <w:multiLevelType w:val="hybridMultilevel"/>
    <w:tmpl w:val="610A14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E62A83"/>
    <w:multiLevelType w:val="multilevel"/>
    <w:tmpl w:val="CE7E4184"/>
    <w:lvl w:ilvl="0">
      <w:start w:val="1"/>
      <w:numFmt w:val="decimal"/>
      <w:lvlText w:val="%1."/>
      <w:lvlJc w:val="left"/>
      <w:pPr>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78180A"/>
    <w:multiLevelType w:val="multilevel"/>
    <w:tmpl w:val="B692A0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B135C5"/>
    <w:multiLevelType w:val="multilevel"/>
    <w:tmpl w:val="EDD836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2206AA"/>
    <w:multiLevelType w:val="multilevel"/>
    <w:tmpl w:val="A98E22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DE2FCB"/>
    <w:multiLevelType w:val="hybridMultilevel"/>
    <w:tmpl w:val="36E2E2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32FE5"/>
    <w:multiLevelType w:val="multilevel"/>
    <w:tmpl w:val="47AAB4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340921"/>
    <w:multiLevelType w:val="multilevel"/>
    <w:tmpl w:val="B99E762C"/>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C031239"/>
    <w:multiLevelType w:val="hybridMultilevel"/>
    <w:tmpl w:val="1C3C9D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E67FF4"/>
    <w:multiLevelType w:val="multilevel"/>
    <w:tmpl w:val="14127EA6"/>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1330905"/>
    <w:multiLevelType w:val="multilevel"/>
    <w:tmpl w:val="5E929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4"/>
  </w:num>
  <w:num w:numId="3">
    <w:abstractNumId w:val="9"/>
  </w:num>
  <w:num w:numId="4">
    <w:abstractNumId w:val="5"/>
  </w:num>
  <w:num w:numId="5">
    <w:abstractNumId w:val="7"/>
  </w:num>
  <w:num w:numId="6">
    <w:abstractNumId w:val="2"/>
  </w:num>
  <w:num w:numId="7">
    <w:abstractNumId w:val="3"/>
  </w:num>
  <w:num w:numId="8">
    <w:abstractNumId w:val="11"/>
  </w:num>
  <w:num w:numId="9">
    <w:abstractNumId w:val="6"/>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8F"/>
    <w:rsid w:val="000D473B"/>
    <w:rsid w:val="00152179"/>
    <w:rsid w:val="001553D1"/>
    <w:rsid w:val="001602FA"/>
    <w:rsid w:val="00173A54"/>
    <w:rsid w:val="00177FE4"/>
    <w:rsid w:val="001E4116"/>
    <w:rsid w:val="00217041"/>
    <w:rsid w:val="003269C0"/>
    <w:rsid w:val="00330138"/>
    <w:rsid w:val="0039466E"/>
    <w:rsid w:val="00396303"/>
    <w:rsid w:val="003E57DD"/>
    <w:rsid w:val="00406B58"/>
    <w:rsid w:val="00473083"/>
    <w:rsid w:val="004909FF"/>
    <w:rsid w:val="00565E28"/>
    <w:rsid w:val="0058038B"/>
    <w:rsid w:val="00596354"/>
    <w:rsid w:val="00605824"/>
    <w:rsid w:val="0062426F"/>
    <w:rsid w:val="006474F2"/>
    <w:rsid w:val="006E3B5E"/>
    <w:rsid w:val="007932AA"/>
    <w:rsid w:val="008476BE"/>
    <w:rsid w:val="009B2A8F"/>
    <w:rsid w:val="009D0A0D"/>
    <w:rsid w:val="00A30CA6"/>
    <w:rsid w:val="00A457A4"/>
    <w:rsid w:val="00B242FA"/>
    <w:rsid w:val="00B376D3"/>
    <w:rsid w:val="00B7021D"/>
    <w:rsid w:val="00BD5B6B"/>
    <w:rsid w:val="00C2392D"/>
    <w:rsid w:val="00CB0E02"/>
    <w:rsid w:val="00CD75DB"/>
    <w:rsid w:val="00CF318C"/>
    <w:rsid w:val="00D91C97"/>
    <w:rsid w:val="00DA3C6E"/>
    <w:rsid w:val="00DA4DEF"/>
    <w:rsid w:val="00E0714B"/>
    <w:rsid w:val="00E72D06"/>
    <w:rsid w:val="00EA190A"/>
    <w:rsid w:val="00ED0E3B"/>
    <w:rsid w:val="00F72B25"/>
    <w:rsid w:val="00F732FA"/>
    <w:rsid w:val="00FD489D"/>
    <w:rsid w:val="00FF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F418D"/>
  <w15:chartTrackingRefBased/>
  <w15:docId w15:val="{B21A4FDF-DEB6-403C-9BF2-D152C209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2A8F"/>
    <w:pPr>
      <w:suppressAutoHyphens/>
      <w:spacing w:after="200" w:line="276" w:lineRule="auto"/>
    </w:pPr>
    <w:rPr>
      <w:rFonts w:ascii="Calibri" w:eastAsia="SimSun" w:hAnsi="Calibri" w:cs="Calibri"/>
      <w:color w:val="00000A"/>
      <w:lang w:val="en-CA" w:eastAsia="en-US"/>
    </w:rPr>
  </w:style>
  <w:style w:type="paragraph" w:styleId="Heading1">
    <w:name w:val="heading 1"/>
    <w:basedOn w:val="Normal"/>
    <w:next w:val="Normal"/>
    <w:link w:val="Heading1Char"/>
    <w:uiPriority w:val="9"/>
    <w:qFormat/>
    <w:rsid w:val="009B2A8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8F"/>
    <w:rPr>
      <w:rFonts w:ascii="Cambria" w:eastAsia="SimSun" w:hAnsi="Cambria" w:cs="Calibri"/>
      <w:b/>
      <w:bCs/>
      <w:color w:val="365F91"/>
      <w:sz w:val="28"/>
      <w:szCs w:val="28"/>
      <w:lang w:val="en-CA" w:eastAsia="en-US"/>
    </w:rPr>
  </w:style>
  <w:style w:type="paragraph" w:styleId="ListParagraph">
    <w:name w:val="List Paragraph"/>
    <w:basedOn w:val="Normal"/>
    <w:uiPriority w:val="34"/>
    <w:qFormat/>
    <w:rsid w:val="009B2A8F"/>
    <w:pPr>
      <w:ind w:left="720"/>
      <w:contextualSpacing/>
    </w:pPr>
  </w:style>
  <w:style w:type="paragraph" w:styleId="NoSpacing">
    <w:name w:val="No Spacing"/>
    <w:uiPriority w:val="1"/>
    <w:qFormat/>
    <w:rsid w:val="009B2A8F"/>
    <w:pPr>
      <w:suppressAutoHyphens/>
      <w:spacing w:after="0" w:line="240" w:lineRule="auto"/>
    </w:pPr>
    <w:rPr>
      <w:rFonts w:ascii="Calibri" w:eastAsia="SimSun" w:hAnsi="Calibri" w:cs="Calibri"/>
      <w:color w:val="00000A"/>
      <w:lang w:val="en-CA" w:eastAsia="en-US"/>
    </w:rPr>
  </w:style>
  <w:style w:type="paragraph" w:styleId="Footer">
    <w:name w:val="footer"/>
    <w:basedOn w:val="Normal"/>
    <w:link w:val="FooterChar"/>
    <w:rsid w:val="009B2A8F"/>
    <w:pPr>
      <w:tabs>
        <w:tab w:val="center" w:pos="4680"/>
        <w:tab w:val="right" w:pos="9360"/>
      </w:tabs>
      <w:spacing w:after="0" w:line="240" w:lineRule="auto"/>
    </w:pPr>
  </w:style>
  <w:style w:type="character" w:customStyle="1" w:styleId="FooterChar">
    <w:name w:val="Footer Char"/>
    <w:basedOn w:val="DefaultParagraphFont"/>
    <w:link w:val="Footer"/>
    <w:rsid w:val="009B2A8F"/>
    <w:rPr>
      <w:rFonts w:ascii="Calibri" w:eastAsia="SimSun" w:hAnsi="Calibri" w:cs="Calibri"/>
      <w:color w:val="00000A"/>
      <w:lang w:val="en-CA" w:eastAsia="en-US"/>
    </w:rPr>
  </w:style>
  <w:style w:type="character" w:styleId="Hyperlink">
    <w:name w:val="Hyperlink"/>
    <w:basedOn w:val="DefaultParagraphFont"/>
    <w:uiPriority w:val="99"/>
    <w:unhideWhenUsed/>
    <w:rsid w:val="009B2A8F"/>
    <w:rPr>
      <w:color w:val="0563C1" w:themeColor="hyperlink"/>
      <w:u w:val="single"/>
    </w:rPr>
  </w:style>
  <w:style w:type="paragraph" w:styleId="Header">
    <w:name w:val="header"/>
    <w:basedOn w:val="Normal"/>
    <w:link w:val="HeaderChar"/>
    <w:uiPriority w:val="99"/>
    <w:unhideWhenUsed/>
    <w:rsid w:val="009B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A8F"/>
    <w:rPr>
      <w:rFonts w:ascii="Calibri" w:eastAsia="SimSun" w:hAnsi="Calibri" w:cs="Calibri"/>
      <w:color w:val="00000A"/>
      <w:lang w:val="en-CA" w:eastAsia="en-US"/>
    </w:rPr>
  </w:style>
  <w:style w:type="table" w:styleId="TableGrid">
    <w:name w:val="Table Grid"/>
    <w:basedOn w:val="TableNormal"/>
    <w:uiPriority w:val="39"/>
    <w:rsid w:val="00E7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1659</Words>
  <Characters>9458</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What you will do:</vt:lpstr>
      <vt:lpstr>Things that you will need to know or learn:</vt:lpstr>
      <vt:lpstr>What you need to submit and when:</vt:lpstr>
      <vt:lpstr>Required Equipment in PT:</vt:lpstr>
      <vt:lpstr>Marks:</vt:lpstr>
      <vt:lpstr>References and Resources:</vt:lpstr>
      <vt:lpstr>Layer 3 and 2 Addresses</vt:lpstr>
      <vt:lpstr>Address Resolution Protocol (ARP)</vt:lpstr>
      <vt:lpstr>Task 0: Preparations</vt:lpstr>
      <vt:lpstr>Task 1: Build, Configure and Test Network </vt:lpstr>
      <vt:lpstr>Task 2: Remote Communication Process </vt:lpstr>
      <vt:lpstr>Task 3: Submission</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Wenjuan Jiang</dc:creator>
  <cp:keywords/>
  <dc:description/>
  <cp:lastModifiedBy>Adam</cp:lastModifiedBy>
  <cp:revision>19</cp:revision>
  <dcterms:created xsi:type="dcterms:W3CDTF">2019-09-19T12:31:00Z</dcterms:created>
  <dcterms:modified xsi:type="dcterms:W3CDTF">2021-02-08T04:58:00Z</dcterms:modified>
</cp:coreProperties>
</file>