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Vysoká škola polytechnická Jihlava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Aplikovaná informatika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Implementace databázového systému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Seminární práce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Autoři práce:</w:t>
        <w:tab/>
        <w:t>Dvořáková J., Frydrýn Z., Komžáková O., Trégl T.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Předmět:</w:t>
        <w:tab/>
        <w:t>Úvod do databázových systémů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Vyučující: </w:t>
        <w:tab/>
        <w:t>doc. Ing. Zbyněk Bureš, Ph.D.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Jihlava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 xml:space="preserve"> DATE \@"dd'. 'MM'. 'yyyy"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26. 04. 2024</w:t>
      </w:r>
      <w:r>
        <w:rPr>
          <w:sz w:val="28"/>
          <w:szCs w:val="28"/>
          <w:rFonts w:cs="Calibri Light" w:ascii="Calibri Light" w:hAnsi="Calibri Light"/>
        </w:rPr>
        <w:fldChar w:fldCharType="end"/>
      </w:r>
    </w:p>
    <w:p>
      <w:pPr>
        <w:pStyle w:val="Title"/>
        <w:rPr/>
      </w:pPr>
      <w:r>
        <w:rPr/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Toc165016214">
            <w:r>
              <w:rPr>
                <w:webHidden/>
                <w:rStyle w:val="IndexLink"/>
              </w:rPr>
              <w:t>Úvod a cíl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5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等线" w:eastAsiaTheme="minorEastAsia"/>
                <w:b w:val="false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Primární analýza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6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等线" w:eastAsiaTheme="minorEastAsia"/>
                <w:b w:val="false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Modelování dat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7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Konceptuální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8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Transformace na relační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19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Formalizace dotazů v relačním kalkulu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0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等线" w:eastAsiaTheme="minorEastAsia"/>
                <w:b w:val="false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Realizace v prostředí 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1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Návrh tabulek, včetně datových typů (CREATE TABLE)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2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Integritní omezení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等线" w:eastAsiaTheme="minorEastAsia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3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等线" w:eastAsiaTheme="minorEastAsia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IndexLink"/>
              </w:rPr>
              <w:t>Formulace dotazů v jazyce 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4">
            <w:r>
              <w:rPr>
                <w:webHidden/>
                <w:rStyle w:val="IndexLink"/>
              </w:rPr>
              <w:t>Závěr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等线" w:eastAsiaTheme="minorEastAsia"/>
              <w:b w:val="false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5016225">
            <w:r>
              <w:rPr>
                <w:webHidden/>
                <w:rStyle w:val="IndexLink"/>
              </w:rPr>
              <w:t>Poděkování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_Toc165016225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0" w:after="160"/>
        <w:rPr/>
      </w:pPr>
      <w:r>
        <w:rPr/>
      </w:r>
    </w:p>
    <w:p>
      <w:pPr>
        <w:pStyle w:val="Title"/>
        <w:rPr/>
      </w:pPr>
      <w:bookmarkStart w:id="0" w:name="_Toc105128896"/>
      <w:r>
        <w:rPr/>
        <w:t>Seznam obrázků</w:t>
      </w:r>
      <w:bookmarkEnd w:id="0"/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rPr>
          <w:rStyle w:val="IndexLink"/>
        </w:rPr>
        <w:instrText xml:space="preserve"> TOC \c "Obr." \h </w:instrText>
      </w:r>
      <w:r>
        <w:rPr>
          <w:rStyle w:val="IndexLink"/>
        </w:rPr>
        <w:fldChar w:fldCharType="separate"/>
      </w:r>
      <w:hyperlink w:anchor="_Toc165013523">
        <w:r>
          <w:rPr>
            <w:rStyle w:val="IndexLink"/>
          </w:rPr>
          <w:t>Obr. 1</w:t>
        </w:r>
        <w:r>
          <w:rPr>
            <w:rStyle w:val="IndexLink"/>
            <w:bCs/>
          </w:rPr>
          <w:t>:</w:t>
        </w:r>
        <w:r>
          <w:rPr>
            <w:rStyle w:val="IndexLink"/>
          </w:rPr>
          <w:t xml:space="preserve"> ER model školícího centra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4">
        <w:r>
          <w:rPr>
            <w:rStyle w:val="IndexLink"/>
          </w:rPr>
          <w:t>Obr. 2: Integritní omezení entity `kompetence`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5">
        <w:r>
          <w:rPr>
            <w:rStyle w:val="IndexLink"/>
          </w:rPr>
          <w:t>Obr. 3: Neúspěšné vkládání do `kompetence`  - neexistující záznam v tabulce `lektor`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6">
        <w:r>
          <w:rPr>
            <w:rStyle w:val="IndexLink"/>
          </w:rPr>
          <w:t>Obr. 4 Úspěšné vložení unikátních dat do `kompetence`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7">
        <w:r>
          <w:rPr>
            <w:rStyle w:val="IndexLink"/>
          </w:rPr>
          <w:t>Obr. 5: Nespěšné vložení duplicitních dat do `kompetence`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8">
        <w:r>
          <w:rPr>
            <w:rStyle w:val="IndexLink"/>
          </w:rPr>
          <w:t>Obr. 6 Integritní omezení entity `kurz`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29">
        <w:r>
          <w:rPr>
            <w:rStyle w:val="IndexLink"/>
          </w:rPr>
          <w:t>Obr. 7: Neúspěšné vkládání do `kurz` - Nelze vytvořit kurz s datem v minulosti.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0">
        <w:r>
          <w:rPr>
            <w:rStyle w:val="IndexLink"/>
          </w:rPr>
          <w:t>Obr. 8: Neúspěšné vkládání do `kurz` - Lektor s id 44 nemá kompetenci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1">
        <w:r>
          <w:rPr>
            <w:rStyle w:val="IndexLink"/>
          </w:rPr>
          <w:t>Obr. 9: Neúspěšné vkládání do `kurz` - chybný stav kurzu s id 4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2">
        <w:r>
          <w:rPr>
            <w:rStyle w:val="IndexLink"/>
          </w:rPr>
          <w:t>Obr. 10: Integritní omezení entity `registrace`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3">
        <w:r>
          <w:rPr>
            <w:rStyle w:val="IndexLink"/>
          </w:rPr>
          <w:t>Obr. 11: Neúspěšné vkládání do `rezervace` - Zájemce nemůže stejný kurz rezervovat vícekrát.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4">
        <w:r>
          <w:rPr>
            <w:rStyle w:val="IndexLink"/>
          </w:rPr>
          <w:t>Obr. 12: Neúspěšné vkládání do `rezervace` -Zájemce neexistuje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2" w:leader="dot"/>
        </w:tabs>
        <w:rPr>
          <w:rFonts w:eastAsia="等线" w:eastAsiaTheme="minorEastAsia"/>
          <w:kern w:val="2"/>
          <w:sz w:val="24"/>
          <w:szCs w:val="24"/>
          <w:lang w:eastAsia="cs-CZ"/>
          <w14:ligatures w14:val="standardContextual"/>
        </w:rPr>
      </w:pPr>
      <w:hyperlink w:anchor="_Toc165013535">
        <w:r>
          <w:rPr>
            <w:rStyle w:val="IndexLink"/>
          </w:rPr>
          <w:t>Obr. 13: Integritní omezení vazební entity `ucast`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_Toc165013535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Heading1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0"/>
        </w:numPr>
        <w:ind w:hanging="431" w:left="431"/>
        <w:rPr/>
      </w:pPr>
      <w:bookmarkStart w:id="1" w:name="_Toc165016214"/>
      <w:r>
        <w:rPr/>
        <w:t>Úvod a cíl práce</w:t>
      </w:r>
      <w:bookmarkEnd w:id="1"/>
    </w:p>
    <w:p>
      <w:pPr>
        <w:pStyle w:val="Normal"/>
        <w:rPr/>
      </w:pPr>
      <w:r>
        <w:rPr/>
        <w:t xml:space="preserve">Účelem tohoto projektu je nejprve analyzovat data potřebná k provozu webu školícího centra, a pak navrhnout a implementovat databázový systém podporující jeho správu a poskytující data pro web. Východiskem byl stávající web </w:t>
      </w:r>
      <w:hyperlink r:id="rId11">
        <w:r>
          <w:rPr>
            <w:rStyle w:val="Hyperlink"/>
            <w:sz w:val="24"/>
            <w:szCs w:val="24"/>
          </w:rPr>
          <w:t>https://www.infracz.cz/vzdelavani</w:t>
        </w:r>
      </w:hyperlink>
      <w:r>
        <w:rPr/>
        <w:t>. Předmětem analýzy byly především úvahy, jak v databázi uchovávat informaci o nabídce centra (témata), o jeho lektorech, jak vypisovat termíny školení, jak doplnit model o online registraci zájemců (jak na vypsané termíny kurzů, tak předregistraci na témata bez konkrétního termínu), zajištění evidence proběhlých školení včetně seznamu účastníků. Jednou z klíčových funkcionalit systému má být schopnost vystavit certifikáty účastníkům po úspěšném absolvování kurzu. Tímto způsobem se usnadní správa a provoz školícího centra, což povede k větší efektivitě a kvalitě poskytovaných služeb.</w:t>
      </w:r>
    </w:p>
    <w:p>
      <w:pPr>
        <w:pStyle w:val="Heading1"/>
        <w:ind w:hanging="431" w:left="431"/>
        <w:rPr/>
      </w:pPr>
      <w:bookmarkStart w:id="2" w:name="_Toc165016215"/>
      <w:r>
        <w:rPr/>
        <w:t>Primární analýza</w:t>
      </w:r>
      <w:bookmarkEnd w:id="2"/>
    </w:p>
    <w:p>
      <w:pPr>
        <w:pStyle w:val="Normal"/>
        <w:rPr/>
      </w:pPr>
      <w:r>
        <w:rPr/>
        <w:t>Prvotním náhledem na zadané prostředí byly určeny čtyři primární entity. ZAJEMCE a LEKTOR popisují osoby účastnící se projektu, SABLONA a KURZ potom předmět školení a jeho konkrétní (termínovanou) instanci. Vztahy mezi entitami byly bouřlivě diskutovány a ustálily se v podobě prezentované konceptuálním grafem.</w:t>
      </w:r>
    </w:p>
    <w:p>
      <w:pPr>
        <w:pStyle w:val="Normal"/>
        <w:rPr/>
      </w:pPr>
      <w:r>
        <w:rPr/>
        <w:t xml:space="preserve">Pro zajištění souladu s „ideálním“ řešením se nabízí možnost logování historie těch úkonů, které se týkají účasti studenta na kurzu; tato funkcionalita, řešitelná jednou přidanou relací typu (timestamp, odkazovaný_vztah(student &lt;-&gt; kurz), typ_změny), však do primárního řešení nebyla zahrnuta, protože se předpokládá pevný počet kroků (registrace/realizace/absolvování) a ty lze plně postihnout atributy vztahu. </w:t>
      </w:r>
    </w:p>
    <w:p>
      <w:pPr>
        <w:pStyle w:val="Normal"/>
        <w:rPr/>
      </w:pPr>
      <w:r>
        <w:rPr/>
        <w:t>Na data pak budou kladeny například následující dotazy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Které kurzy jsou aktuálně vypsány (a ještě se nerealizovaly)?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Kdo jsou účastníci té které konkrétní instance kurzu? (parametr – ID kurzu)</w:t>
      </w:r>
    </w:p>
    <w:p>
      <w:pPr>
        <w:pStyle w:val="ListParagraph"/>
        <w:rPr/>
      </w:pPr>
      <w:r>
        <w:rPr/>
        <w:t>Var.1a) před kurzem - kdo má zaplaceno?</w:t>
      </w:r>
    </w:p>
    <w:p>
      <w:pPr>
        <w:pStyle w:val="ListParagraph"/>
        <w:rPr/>
      </w:pPr>
      <w:r>
        <w:rPr/>
        <w:t>Var.1b) po kurzu – kdo úspěšně absolvoval?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Které ještě nevypsané kurzy mají více než deset zájemců, kteří se ještě nezapsali na žádný konkrétní termín (a kurzu je tedy potřeba vybrat lektora a vypsat termín)?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Který konkrétní ještě neuskutečněný kurz nemá ani pět zájemců (hrozí že bude zrušen)?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Který lektor má nejvyšší účast/úspěšnost? (resp. seřaď lektory dle účasti/úspěšnosti studentů)?</w:t>
      </w:r>
    </w:p>
    <w:p>
      <w:pPr>
        <w:pStyle w:val="Normal"/>
        <w:spacing w:lineRule="auto" w:line="240" w:before="0" w:after="0"/>
        <w:jc w:val="left"/>
        <w:rPr>
          <w:rFonts w:ascii="Calibri Light" w:hAnsi="Calibri Light" w:eastAsia="等线 Light" w:cs="" w:asciiTheme="majorHAnsi" w:cstheme="majorBidi" w:eastAsiaTheme="majorEastAsia" w:hAnsiTheme="majorHAnsi"/>
          <w:b/>
          <w:sz w:val="36"/>
          <w:szCs w:val="32"/>
        </w:rPr>
      </w:pPr>
      <w:r>
        <w:rPr>
          <w:rFonts w:eastAsia="等线 Light" w:cs="" w:cstheme="majorBidi" w:eastAsiaTheme="majorEastAsia" w:ascii="Calibri Light" w:hAnsi="Calibri Light"/>
          <w:b/>
          <w:sz w:val="36"/>
          <w:szCs w:val="32"/>
        </w:rPr>
      </w:r>
      <w:r>
        <w:br w:type="page"/>
      </w:r>
    </w:p>
    <w:p>
      <w:pPr>
        <w:pStyle w:val="Heading1"/>
        <w:spacing w:before="0" w:after="120"/>
        <w:ind w:hanging="431" w:left="431"/>
        <w:rPr/>
      </w:pPr>
      <w:bookmarkStart w:id="3" w:name="_Toc165016216"/>
      <w:r>
        <w:rPr/>
        <w:t>Modelování dat</w:t>
      </w:r>
      <w:bookmarkEnd w:id="3"/>
    </w:p>
    <w:p>
      <w:pPr>
        <w:pStyle w:val="Heading2"/>
        <w:rPr/>
      </w:pPr>
      <w:bookmarkStart w:id="4" w:name="_Toc165016217"/>
      <w:r>
        <w:rPr/>
        <w:t>Konceptuální model</w:t>
      </w:r>
      <w:bookmarkEnd w:id="4"/>
    </w:p>
    <w:p>
      <w:pPr>
        <w:pStyle w:val="Normal"/>
        <w:rPr/>
      </w:pPr>
      <w:r>
        <w:rPr/>
        <w:t>Vzhledem k diskrepanci mezi teorií relačních databází (kde jsou všechny atributy napříč celou relační strukturou identifikovány unikátně (pokud neslouží ke spojování) a primárně se pro dotazy používá přirozené spojení) na jedné straně, a praxí tvorby SQL databází (kde jsou z praktických důvodů atributy identifikovány unikátně pouze v rámci jedné entity a to identifikátorem bez diakritiky, pro jejich globální identifikaci se používají prefixy subrelací v „dot“ režimu, a ke spojování se používají řízená spojení s uvedením spojovacích atributů) na straně druhé, bylo nutno přijmout duplicitu pojmenování relací a atributů. V konceptuálním modelu se přidržíme teoretického přístupu, při transformaci relačního modelu na SQL předefinujeme všechny identifikátory dle potřeb praxe.</w:t>
      </w:r>
    </w:p>
    <w:p>
      <w:pPr>
        <w:pStyle w:val="Heading3"/>
        <w:rPr/>
      </w:pPr>
      <w:r>
        <w:rPr/>
        <w:t>Identifikace entitních typů a jejich klíčů:</w:t>
      </w:r>
    </w:p>
    <w:p>
      <w:pPr>
        <w:pStyle w:val="Normal"/>
        <w:ind w:hanging="1134" w:left="1134"/>
        <w:rPr/>
      </w:pPr>
      <w:r>
        <w:rPr/>
        <w:t xml:space="preserve">ZÁJEMCE – </w:t>
      </w:r>
      <w:r>
        <w:rPr>
          <w:u w:val="single"/>
        </w:rPr>
        <w:t>Č_Z</w:t>
      </w:r>
      <w:r>
        <w:rPr/>
        <w:t xml:space="preserve"> (číslo zájemce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KURZ – </w:t>
      </w:r>
      <w:r>
        <w:rPr>
          <w:u w:val="single"/>
        </w:rPr>
        <w:t>Katalog_č</w:t>
      </w:r>
      <w:r>
        <w:rPr/>
        <w:t xml:space="preserve"> (katalogové číslo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LEKTOR – </w:t>
      </w:r>
      <w:r>
        <w:rPr>
          <w:b/>
          <w:bCs/>
          <w:u w:val="single"/>
        </w:rPr>
        <w:t>Č_L</w:t>
      </w:r>
      <w:r>
        <w:rPr/>
        <w:t xml:space="preserve"> (číslo lektora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ŠABLONA_K – </w:t>
      </w:r>
      <w:r>
        <w:rPr>
          <w:u w:val="single"/>
        </w:rPr>
        <w:t>Akreditační_č</w:t>
      </w:r>
      <w:r>
        <w:rPr/>
        <w:t xml:space="preserve"> (akreditační číslo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KURZ_Stav – </w:t>
      </w:r>
      <w:r>
        <w:rPr>
          <w:u w:val="single"/>
          <w:rPrChange w:id="0" w:author="Tomáš Trégl" w:date="2024-04-25T12:10:00Z"/>
        </w:rPr>
        <w:t>Stav_kurzu</w:t>
      </w:r>
      <w:r>
        <w:rPr/>
        <w:t xml:space="preserve"> (přidělené unikátní identifikační číslo v číselníku, zamýšlený klíč)</w:t>
      </w:r>
    </w:p>
    <w:p>
      <w:pPr>
        <w:pStyle w:val="Normal"/>
        <w:ind w:firstLine="708"/>
        <w:rPr/>
      </w:pPr>
      <w:r>
        <w:rPr/>
      </w:r>
    </w:p>
    <w:p>
      <w:pPr>
        <w:pStyle w:val="Heading3"/>
        <w:rPr/>
      </w:pPr>
      <w:r>
        <w:rPr/>
        <w:t>Identifikace vztahů: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je_školen“ mezi entitami KURZ a ZÁJEMCE. - Tento vztah popisuje celou genezi vztahu mezi entitami, od registrace, přes platbu, účast až po hodnocení kurzu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školí“ mezi entitami LEKTOR a KURZ. Jednoznačná identifikace vedoucího kurzu.</w:t>
      </w:r>
    </w:p>
    <w:p>
      <w:pPr>
        <w:pStyle w:val="Normal"/>
        <w:ind w:hanging="1134" w:left="1134"/>
        <w:rPr/>
      </w:pPr>
      <w:r>
        <w:rPr/>
        <w:t>„</w:t>
      </w:r>
      <w:r>
        <w:rPr/>
        <w:t>je_kompetentní“ mezi entitami LEKTOR a ŠABLONA_K – Způsobilost vést kurz daného typu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rezervovat“ mezi entitami ŠABLONA_K a ZÁJEMCE – Předběžné vyjádření zájmu o daný kurz, bez znalosti konkrétního data a lektora.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vygenerovat_kurz“ mezi entitami ŠABLONA _K a KURZ – vypsání konkrétního termínu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Vizualizace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53100" cy="5343525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Cs w:val="20"/>
        </w:rPr>
      </w:pPr>
      <w:bookmarkStart w:id="5" w:name="_Toc165013523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bCs/>
        </w:rPr>
        <w:t>:</w:t>
      </w:r>
      <w:r>
        <w:rPr>
          <w:szCs w:val="20"/>
        </w:rPr>
        <w:t xml:space="preserve"> ER model školícího centra</w:t>
      </w:r>
      <w:bookmarkEnd w:id="5"/>
    </w:p>
    <w:p>
      <w:pPr>
        <w:pStyle w:val="Zdroj"/>
        <w:rPr/>
      </w:pPr>
      <w:r>
        <w:rPr/>
        <w:t>(zdroj: vlastní práce „O“)</w:t>
      </w:r>
    </w:p>
    <w:p>
      <w:pPr>
        <w:pStyle w:val="Heading3"/>
        <w:rPr/>
      </w:pPr>
      <w:r>
        <w:rPr/>
        <w:t>Identifikace integritních omezení:</w:t>
      </w:r>
    </w:p>
    <w:p>
      <w:pPr>
        <w:pStyle w:val="Normal"/>
        <w:ind w:left="708"/>
        <w:rPr/>
      </w:pPr>
      <w:r>
        <w:rPr/>
        <w:t>Vztah „je_školen“ je typu M:N, jelikož se každý zájemce může (a nemusí) zúčastnit více kurzů a každý kurz může (a nemusí) studovat více zájemců.</w:t>
      </w:r>
    </w:p>
    <w:p>
      <w:pPr>
        <w:pStyle w:val="Normal"/>
        <w:ind w:left="708"/>
        <w:rPr/>
      </w:pPr>
      <w:r>
        <w:rPr/>
        <w:t>Vztah „školí“ je typu 1:N, jeho determinantem je entitní typ KURZ, neboť u kurzu lze jednoznačně říct, kdo ho vede.</w:t>
      </w:r>
    </w:p>
    <w:p>
      <w:pPr>
        <w:pStyle w:val="Normal"/>
        <w:ind w:left="708"/>
        <w:rPr/>
      </w:pPr>
      <w:r>
        <w:rPr/>
        <w:t>Vztah „je_kompetentní“ je typu M:N, jelikož lektor může (a nemusí) být kompetentní k více šablonám a šablona může (a nemusí) mít více kompetentních lektorů.</w:t>
      </w:r>
    </w:p>
    <w:p>
      <w:pPr>
        <w:pStyle w:val="Normal"/>
        <w:ind w:left="708"/>
        <w:rPr/>
      </w:pPr>
      <w:r>
        <w:rPr/>
        <w:t>Vztah „rezervovat“ je typu M:N, jelikož šablona kurzu může mít (a nemusí) více zájemců o rezervaci a jeden zájemce může (a nemusí) mít více rezervovaných šablon.</w:t>
      </w:r>
    </w:p>
    <w:p>
      <w:pPr>
        <w:pStyle w:val="Normal"/>
        <w:ind w:left="708"/>
        <w:rPr/>
      </w:pPr>
      <w:r>
        <w:rPr/>
        <w:t>Vztah „vygenerovat_kurz“ je typu 1:N, jeho determinantem je entitní typ KURZ, neboť u kurzu lze jednoznačně říct, ze které šablony vychází.</w:t>
      </w:r>
    </w:p>
    <w:p>
      <w:pPr>
        <w:pStyle w:val="Normal"/>
        <w:ind w:left="708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2"/>
        <w:rPr/>
      </w:pPr>
      <w:bookmarkStart w:id="6" w:name="_Toc165016218"/>
      <w:bookmarkStart w:id="7" w:name="_Hlk161833193"/>
      <w:r>
        <w:rPr/>
        <w:t>Transformace na relační model</w:t>
      </w:r>
      <w:bookmarkEnd w:id="6"/>
      <w:bookmarkEnd w:id="7"/>
    </w:p>
    <w:p>
      <w:pPr>
        <w:pStyle w:val="Heading3"/>
        <w:rPr/>
      </w:pPr>
      <w:r>
        <w:rPr/>
        <w:t>Standardní relační transformace</w:t>
      </w:r>
    </w:p>
    <w:p>
      <w:pPr>
        <w:pStyle w:val="Normal"/>
        <w:rPr/>
      </w:pPr>
      <w:r>
        <w:rPr/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KURZ(</w:t>
      </w:r>
      <w:r>
        <w:rPr>
          <w:rFonts w:cs="Courier New" w:ascii="Courier New" w:hAnsi="Courier New"/>
          <w:sz w:val="24"/>
          <w:szCs w:val="24"/>
          <w:u w:val="single"/>
        </w:rPr>
        <w:t>Katalog_č</w:t>
      </w:r>
      <w:r>
        <w:rPr>
          <w:rFonts w:cs="Courier New" w:ascii="Courier New" w:hAnsi="Courier New"/>
          <w:sz w:val="24"/>
          <w:szCs w:val="24"/>
        </w:rPr>
        <w:t xml:space="preserve">, Délka_kurzu, Datum_konání, Místo_konání, Cena, </w:t>
      </w:r>
      <w:r>
        <w:rPr>
          <w:rFonts w:cs="Courier New" w:ascii="Courier New" w:hAnsi="Courier New"/>
          <w:i/>
          <w:iCs/>
          <w:sz w:val="24"/>
          <w:szCs w:val="24"/>
        </w:rPr>
        <w:t>Akreditační_č, Č_L, Stav_kurzu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KURZ_Stav (</w:t>
      </w:r>
      <w:r>
        <w:rPr>
          <w:rFonts w:cs="Courier New" w:ascii="Courier New" w:hAnsi="Courier New"/>
          <w:sz w:val="24"/>
          <w:szCs w:val="24"/>
          <w:u w:val="single"/>
        </w:rPr>
        <w:t>Stav_kurzu</w:t>
      </w:r>
      <w:r>
        <w:rPr>
          <w:rFonts w:cs="Courier New" w:ascii="Courier New" w:hAnsi="Courier New"/>
          <w:sz w:val="24"/>
          <w:szCs w:val="24"/>
        </w:rPr>
        <w:t>, Stav_kurzu_popisek)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ZÁJEMCE(</w:t>
      </w:r>
      <w:r>
        <w:rPr>
          <w:rFonts w:cs="Courier New" w:ascii="Courier New" w:hAnsi="Courier New"/>
          <w:sz w:val="24"/>
          <w:szCs w:val="24"/>
          <w:u w:val="single"/>
        </w:rPr>
        <w:t>Č_Z,</w:t>
      </w:r>
      <w:r>
        <w:rPr>
          <w:rFonts w:cs="Courier New" w:ascii="Courier New" w:hAnsi="Courier New"/>
          <w:sz w:val="24"/>
          <w:szCs w:val="24"/>
        </w:rPr>
        <w:t xml:space="preserve"> Jméno, 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ŠABLONA_k(</w:t>
      </w:r>
      <w:r>
        <w:rPr>
          <w:rFonts w:cs="Courier New" w:ascii="Courier New" w:hAnsi="Courier New"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, Název_kurzu, Kompetence)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LEKTOR(</w:t>
      </w:r>
      <w:r>
        <w:rPr>
          <w:rFonts w:cs="Courier New" w:ascii="Courier New" w:hAnsi="Courier New"/>
          <w:sz w:val="24"/>
          <w:szCs w:val="24"/>
          <w:u w:val="single"/>
        </w:rPr>
        <w:t>Č_L</w:t>
      </w:r>
      <w:r>
        <w:rPr>
          <w:rFonts w:cs="Courier New" w:ascii="Courier New" w:hAnsi="Courier New"/>
          <w:sz w:val="24"/>
          <w:szCs w:val="24"/>
        </w:rPr>
        <w:t>, Jméno, 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je_kompetentní(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Č_L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rezervace</w:t>
      </w:r>
      <w:r>
        <w:rPr>
          <w:rFonts w:cs="Courier New" w:ascii="Courier New" w:hAnsi="Courier New"/>
          <w:i/>
          <w:iCs/>
          <w:sz w:val="24"/>
          <w:szCs w:val="24"/>
        </w:rPr>
        <w:t>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Č_Z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, Datum_rezervace)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je_školen(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Katalog_č</w:t>
      </w:r>
      <w:r>
        <w:rPr>
          <w:rFonts w:cs="Courier New" w:ascii="Courier New" w:hAnsi="Courier New"/>
          <w:i/>
          <w:iCs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Č_Z</w:t>
      </w:r>
      <w:r>
        <w:rPr>
          <w:rFonts w:cs="Courier New" w:ascii="Courier New" w:hAnsi="Courier New"/>
          <w:sz w:val="24"/>
          <w:szCs w:val="24"/>
        </w:rPr>
        <w:t>, Certifikát, Úhrada_kurzu)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Heading3"/>
        <w:rPr/>
      </w:pPr>
      <w:r>
        <w:rPr/>
        <w:t xml:space="preserve">Použité postupy a integritní omezení </w:t>
      </w:r>
    </w:p>
    <w:p>
      <w:pPr>
        <w:pStyle w:val="Normal"/>
        <w:rPr/>
      </w:pPr>
      <w:r>
        <w:rPr/>
        <w:t>Ze vztahů M:N vznikly tři nové relace: je_školen (KURZ vs ZÁJEMCE), rezervace (ZÁJEMCE vs ŠABLONA) a je_kompetentní (ŠABLONA vs LEKTOR). Integritní omezení jsou částečně pokryta relačním modelem (zejména kardinalita), k dalšímu ošetření zbylo automatické vyplnění všech umělých klíčů, zajištění unikátnosti alternativních klíčových množin (jméno v entitách ZÁJEMCE a LEKTOR) a povinné vyplnění všech atributů, s výjimkou několika málo neklíčových: rezervace (datum_rezervace) a je_školen (Certifikát, Úhrada kurzu)</w:t>
      </w:r>
    </w:p>
    <w:p>
      <w:pPr>
        <w:pStyle w:val="Heading3"/>
        <w:rPr/>
      </w:pPr>
      <w:r>
        <w:rPr/>
        <w:t>Transformace na SQL atributy (v [] jsou identifikační aliasy relací):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[K]-KURZ (</w:t>
      </w:r>
      <w:r>
        <w:rPr>
          <w:rFonts w:cs="Courier New" w:ascii="Courier New" w:hAnsi="Courier New"/>
          <w:sz w:val="24"/>
          <w:szCs w:val="24"/>
          <w:u w:val="single"/>
        </w:rPr>
        <w:t>K.ID_Katalog</w:t>
      </w:r>
      <w:r>
        <w:rPr>
          <w:rFonts w:cs="Courier New" w:ascii="Courier New" w:hAnsi="Courier New"/>
          <w:sz w:val="24"/>
          <w:szCs w:val="24"/>
        </w:rPr>
        <w:t xml:space="preserve">, K.Delka, K.Datum, K.Misto, K.Cena, </w:t>
      </w:r>
      <w:r>
        <w:rPr>
          <w:rFonts w:cs="Courier New" w:ascii="Courier New" w:hAnsi="Courier New"/>
          <w:i/>
          <w:sz w:val="24"/>
          <w:szCs w:val="24"/>
        </w:rPr>
        <w:t xml:space="preserve">S.ID_Akreditace, </w:t>
      </w:r>
      <w:r>
        <w:rPr>
          <w:rFonts w:cs="Courier New" w:ascii="Courier New" w:hAnsi="Courier New"/>
          <w:i/>
          <w:iCs/>
          <w:sz w:val="24"/>
          <w:szCs w:val="24"/>
        </w:rPr>
        <w:t>L.ID_Lektor, KS.ID</w:t>
      </w:r>
      <w:r>
        <w:rPr>
          <w:rFonts w:cs="Courier New" w:ascii="Courier New" w:hAnsi="Courier New"/>
          <w:sz w:val="24"/>
          <w:szCs w:val="24"/>
        </w:rPr>
        <w:t xml:space="preserve">) </w:t>
        <w:br/>
        <w:t>[KS]- STAV_K(</w:t>
      </w:r>
      <w:r>
        <w:rPr>
          <w:rFonts w:cs="Courier New" w:ascii="Courier New" w:hAnsi="Courier New"/>
          <w:sz w:val="24"/>
          <w:szCs w:val="24"/>
          <w:u w:val="single"/>
        </w:rPr>
        <w:t>KS.ID</w:t>
      </w:r>
      <w:r>
        <w:rPr>
          <w:rFonts w:cs="Courier New" w:ascii="Courier New" w:hAnsi="Courier New"/>
          <w:sz w:val="24"/>
          <w:szCs w:val="24"/>
        </w:rPr>
        <w:t>, KS.descr)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[Z]-ZAJEMCE(</w:t>
      </w:r>
      <w:r>
        <w:rPr>
          <w:rFonts w:cs="Courier New" w:ascii="Courier New" w:hAnsi="Courier New"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>, Z.Jmeno, Z.Prijmeni, Z.Adresa)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[S]-SABLONA (</w:t>
      </w:r>
      <w:r>
        <w:rPr>
          <w:rFonts w:cs="Courier New" w:ascii="Courier New" w:hAnsi="Courier New"/>
          <w:sz w:val="24"/>
          <w:szCs w:val="24"/>
          <w:u w:val="single"/>
        </w:rPr>
        <w:t>S.ID_Akreditace</w:t>
      </w:r>
      <w:r>
        <w:rPr>
          <w:rFonts w:cs="Courier New" w:ascii="Courier New" w:hAnsi="Courier New"/>
          <w:sz w:val="24"/>
          <w:szCs w:val="24"/>
        </w:rPr>
        <w:t>, S.Nazev, S.Kompetence)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[L]-LEKTOR(</w:t>
      </w:r>
      <w:r>
        <w:rPr>
          <w:rFonts w:cs="Courier New" w:ascii="Courier New" w:hAnsi="Courier New"/>
          <w:sz w:val="24"/>
          <w:szCs w:val="24"/>
          <w:u w:val="single"/>
        </w:rPr>
        <w:t>L.ID_Lektor</w:t>
      </w:r>
      <w:r>
        <w:rPr>
          <w:rFonts w:cs="Courier New" w:ascii="Courier New" w:hAnsi="Courier New"/>
          <w:sz w:val="24"/>
          <w:szCs w:val="24"/>
        </w:rPr>
        <w:t>, L.Jmeno, L.Prijmeni, L.Adresa)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[P]-KOMPETENCE(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L.ID_Lektor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S.ID_Akreditace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[R]-REZERVACE</w:t>
      </w:r>
      <w:r>
        <w:rPr>
          <w:rFonts w:cs="Courier New" w:ascii="Courier New" w:hAnsi="Courier New"/>
          <w:i/>
          <w:iCs/>
          <w:sz w:val="24"/>
          <w:szCs w:val="24"/>
        </w:rPr>
        <w:t>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S.ID_Akreditace</w:t>
      </w:r>
      <w:r>
        <w:rPr>
          <w:rFonts w:cs="Courier New" w:ascii="Courier New" w:hAnsi="Courier New"/>
          <w:sz w:val="24"/>
          <w:szCs w:val="24"/>
        </w:rPr>
        <w:t>, R.Datum)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[U]-UCAST(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K.ID_Katalog</w:t>
      </w:r>
      <w:r>
        <w:rPr>
          <w:rFonts w:cs="Courier New" w:ascii="Courier New" w:hAnsi="Courier New"/>
          <w:i/>
          <w:iCs/>
          <w:sz w:val="24"/>
          <w:szCs w:val="24"/>
        </w:rPr>
        <w:t>,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>, U.Certifikat, U.Uhrada)</w:t>
      </w:r>
    </w:p>
    <w:p>
      <w:pPr>
        <w:pStyle w:val="Normal"/>
        <w:rPr/>
      </w:pPr>
      <w:r>
        <w:rPr/>
      </w:r>
    </w:p>
    <w:p>
      <w:pPr>
        <w:pStyle w:val="Tabulka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Heading2"/>
        <w:rPr/>
      </w:pPr>
      <w:bookmarkStart w:id="8" w:name="_Toc165016219"/>
      <w:r>
        <w:rPr/>
        <w:t>Formalizace dotazů v relačním kalkulu</w:t>
      </w:r>
      <w:bookmarkEnd w:id="8"/>
    </w:p>
    <w:p>
      <w:pPr>
        <w:pStyle w:val="Tabulka"/>
        <w:rPr>
          <w:ins w:id="2" w:author="Tomáš Trégl" w:date="2024-04-26T07:59:00Z"/>
        </w:rPr>
      </w:pPr>
      <w:ins w:id="1" w:author="Tomáš Trégl" w:date="2024-04-26T07:59:00Z">
        <w:r>
          <w:rPr/>
          <w:t>Dotaz č. 1:</w:t>
        </w:r>
      </w:ins>
    </w:p>
    <w:p>
      <w:pPr>
        <w:pStyle w:val="Tabulka"/>
        <w:rPr>
          <w:ins w:id="4" w:author="Tomáš Trégl" w:date="2024-04-26T07:59:00Z"/>
        </w:rPr>
      </w:pPr>
      <w:ins w:id="3" w:author="Tomáš Trégl" w:date="2024-04-26T07:59:00Z">
        <w:r>
          <w:rPr/>
          <w:t>SABLONA*(KURZ(Stav_kurzu in (KURZ_Stav(Stav_kurzu_popisek='Připravováno')[Stav_kurzu]</w:t>
        </w:r>
      </w:ins>
    </w:p>
    <w:p>
      <w:pPr>
        <w:pStyle w:val="Tabulka"/>
        <w:rPr>
          <w:ins w:id="6" w:author="Tomáš Trégl" w:date="2024-04-26T07:59:00Z"/>
        </w:rPr>
      </w:pPr>
      <w:ins w:id="5" w:author="Tomáš Trégl" w:date="2024-04-26T07:59:00Z">
        <w:r>
          <w:rPr/>
          <w:t>Dotaz č. 2:</w:t>
        </w:r>
      </w:ins>
    </w:p>
    <w:p>
      <w:pPr>
        <w:pStyle w:val="Tabulka"/>
        <w:rPr>
          <w:ins w:id="8" w:author="Tomáš Trégl" w:date="2024-04-26T07:59:00Z"/>
        </w:rPr>
      </w:pPr>
      <w:ins w:id="7" w:author="Tomáš Trégl" w:date="2024-04-26T07:59:00Z">
        <w:r>
          <w:rPr/>
          <w:t>Var a) (ZAJEMCE*UCAST) (kurz_id=1 and uhrada !=0) [jmeno,prijmeni]</w:t>
        </w:r>
      </w:ins>
    </w:p>
    <w:p>
      <w:pPr>
        <w:pStyle w:val="Tabulka"/>
        <w:rPr>
          <w:ins w:id="10" w:author="Tomáš Trégl" w:date="2024-04-26T07:59:00Z"/>
        </w:rPr>
      </w:pPr>
      <w:ins w:id="9" w:author="Tomáš Trégl" w:date="2024-04-26T07:59:00Z">
        <w:r>
          <w:rPr/>
          <w:t>Var b) (ZAJEMCE*UCAST) (kurz_id=1 and certifikat !=0) [jmeno,prijmeni]</w:t>
        </w:r>
      </w:ins>
    </w:p>
    <w:p>
      <w:pPr>
        <w:pStyle w:val="Tabulka"/>
        <w:rPr>
          <w:ins w:id="12" w:author="Tomáš Trégl" w:date="2024-04-26T07:59:00Z"/>
        </w:rPr>
      </w:pPr>
      <w:ins w:id="11" w:author="Tomáš Trégl" w:date="2024-04-26T07:59:00Z">
        <w:r>
          <w:rPr/>
          <w:t>Dotaz č. 3:</w:t>
        </w:r>
      </w:ins>
    </w:p>
    <w:p>
      <w:pPr>
        <w:pStyle w:val="Tabulka"/>
        <w:rPr>
          <w:color w:val="0070C0"/>
          <w:ins w:id="13" w:author="Tomáš Trégl" w:date="2024-04-26T07:59:00Z"/>
        </w:rPr>
      </w:pPr>
      <w:r>
        <w:rPr>
          <w:color w:val="0070C0"/>
        </w:rPr>
        <w:t>…</w:t>
      </w:r>
      <w:r>
        <w:rPr>
          <w:color w:val="0070C0"/>
        </w:rPr>
        <w:t>.(TODO)</w:t>
      </w:r>
    </w:p>
    <w:p>
      <w:pPr>
        <w:pStyle w:val="Tabulka"/>
        <w:rPr>
          <w:del w:id="15" w:author="Tomáš Trégl" w:date="2024-04-26T07:57:00Z"/>
        </w:rPr>
      </w:pPr>
      <w:del w:id="14" w:author="Tomáš Trégl" w:date="2024-04-26T07:57:00Z">
        <w:r>
          <w:rPr/>
        </w:r>
      </w:del>
    </w:p>
    <w:p>
      <w:pPr>
        <w:pStyle w:val="Tabulka"/>
        <w:pPrChange w:id="0" w:author="Tomáš Trégl" w:date="2024-04-26T07:59:00Z">
          <w:pPr>
            <w:jc w:val="left"/>
          </w:pPr>
        </w:pPrChange>
        <w:rPr/>
      </w:pPr>
      <w:r>
        <w:rPr/>
        <w:t>Dotaz č. 4:</w:t>
        <w:br/>
        <w:t xml:space="preserve">SABLONA*(KURZ(Stav_kurzu in (KURZ_Stav(Stav_kurzu_popisek='Připravováno')[Stav_kurzu])) - KURZ&lt;*((Katalog_č </w:t>
      </w:r>
      <w:ins w:id="16" w:author="Tomáš Trégl" w:date="2024-04-26T08:20:00Z">
        <w:r>
          <w:rPr>
            <w:rFonts w:cs="Calibri" w:cstheme="minorHAnsi"/>
            <w:b/>
            <w:bCs/>
            <w:sz w:val="28"/>
            <w:szCs w:val="28"/>
          </w:rPr>
          <w:t>Γ</w:t>
        </w:r>
      </w:ins>
      <w:del w:id="17" w:author="Tomáš Trégl" w:date="2024-04-26T08:20:00Z">
        <w:r>
          <w:rPr>
            <w:rFonts w:cs="Calibri" w:cstheme="minorHAnsi"/>
            <w:b/>
            <w:bCs/>
            <w:sz w:val="28"/>
            <w:szCs w:val="28"/>
          </w:rPr>
          <w:delText>G</w:delText>
        </w:r>
      </w:del>
      <w:r>
        <w:rPr/>
        <w:t xml:space="preserve"> </w:t>
      </w:r>
      <w:r>
        <w:rPr>
          <w:vertAlign w:val="subscript"/>
          <w:rPrChange w:id="0" w:author="Tomáš Trégl" w:date="2024-04-26T08:22:00Z"/>
        </w:rPr>
        <w:t>count(Č_Z)</w:t>
      </w:r>
      <w:r>
        <w:rPr/>
        <w:t xml:space="preserve"> (je_školen))(count(Č_Z)&gt;=5)))[Katalog_č,Datum_konání, Akreditační_č, Název_kurzu]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Calibri Light" w:hAnsi="Calibri Light" w:eastAsia="等线 Light" w:cs="" w:asciiTheme="majorHAnsi" w:cstheme="majorBidi" w:eastAsiaTheme="majorEastAsia" w:hAnsiTheme="majorHAnsi"/>
          <w:b/>
          <w:sz w:val="36"/>
          <w:szCs w:val="32"/>
        </w:rPr>
      </w:pPr>
      <w:r>
        <w:rPr>
          <w:rFonts w:eastAsia="等线 Light" w:cs="" w:cstheme="majorBidi" w:eastAsiaTheme="majorEastAsia" w:ascii="Calibri Light" w:hAnsi="Calibri Light"/>
          <w:b/>
          <w:sz w:val="36"/>
          <w:szCs w:val="32"/>
        </w:rPr>
      </w:r>
    </w:p>
    <w:p>
      <w:pPr>
        <w:pStyle w:val="Heading1"/>
        <w:ind w:hanging="431" w:left="431"/>
        <w:rPr/>
      </w:pPr>
      <w:bookmarkStart w:id="9" w:name="_Toc165016220"/>
      <w:r>
        <w:rPr/>
        <w:t>Realizace v prostředí SQL</w:t>
      </w:r>
      <w:bookmarkEnd w:id="9"/>
    </w:p>
    <w:p>
      <w:pPr>
        <w:pStyle w:val="Heading2"/>
        <w:rPr/>
      </w:pPr>
      <w:bookmarkStart w:id="10" w:name="_Toc165016221"/>
      <w:r>
        <w:rPr/>
        <w:t>Návrh tabulek, včetně datových typů (CREATE TABLE)</w:t>
      </w:r>
      <w:bookmarkEnd w:id="10"/>
    </w:p>
    <w:p>
      <w:pPr>
        <w:pStyle w:val="Heading3"/>
        <w:rPr>
          <w:lang w:val="en-US"/>
        </w:rPr>
      </w:pPr>
      <w:r>
        <w:rPr>
          <w:lang w:val="en-US"/>
        </w:rPr>
        <w:t>Tvorba tabulek</w:t>
      </w:r>
    </w:p>
    <w:p>
      <w:pPr>
        <w:pStyle w:val="Normal"/>
        <w:rPr>
          <w:lang w:val="en-US"/>
        </w:rPr>
      </w:pPr>
      <w:r>
        <w:rPr>
          <w:lang w:val="en-US"/>
        </w:rPr>
        <w:t>Všechny tabulky jsou tvořeny podle jednotné sytaxe:</w:t>
      </w:r>
    </w:p>
    <w:p>
      <w:pPr>
        <w:pStyle w:val="Tabulka"/>
        <w:rPr>
          <w:lang w:val="en-US"/>
        </w:rPr>
      </w:pPr>
      <w:r>
        <w:rPr>
          <w:lang w:val="en-US"/>
        </w:rPr>
        <w:t>:- CREATE TABLE table</w:t>
      </w:r>
      <w:r>
        <w:rPr>
          <w:i/>
          <w:iCs/>
          <w:lang w:val="en-US"/>
        </w:rPr>
        <w:t xml:space="preserve">name </w:t>
      </w:r>
      <w:r>
        <w:rPr>
          <w:lang w:val="en-US"/>
        </w:rPr>
        <w:t>(</w:t>
        <w:br/>
      </w:r>
      <w:r>
        <w:rPr>
          <w:i/>
          <w:iCs/>
          <w:lang w:val="en-US"/>
        </w:rPr>
        <w:t xml:space="preserve">POLOZKA </w:t>
      </w:r>
      <w:r>
        <w:rPr>
          <w:lang w:val="en-US"/>
        </w:rPr>
        <w:t>[GENERATED ALWAYS AS IDENTITY]</w:t>
        <w:br/>
        <w:t>[,</w:t>
      </w:r>
      <w:r>
        <w:rPr>
          <w:i/>
          <w:iCs/>
          <w:lang w:val="en-US"/>
        </w:rPr>
        <w:t>POLOZKA….</w:t>
      </w:r>
      <w:r>
        <w:rPr>
          <w:lang w:val="en-US"/>
        </w:rPr>
        <w:t>],</w:t>
        <w:br/>
        <w:t>PRIMARY KEY (</w:t>
      </w:r>
      <w:r>
        <w:rPr>
          <w:i/>
          <w:iCs/>
          <w:lang w:val="en-US"/>
        </w:rPr>
        <w:t>keyname</w:t>
      </w:r>
      <w:r>
        <w:rPr>
          <w:lang w:val="en-US"/>
        </w:rPr>
        <w:t>));</w:t>
      </w:r>
    </w:p>
    <w:p>
      <w:pPr>
        <w:pStyle w:val="Tabulka"/>
        <w:rPr>
          <w:lang w:val="en-US"/>
        </w:rPr>
      </w:pPr>
      <w:r>
        <w:rPr>
          <w:i/>
          <w:iCs/>
          <w:lang w:val="en-US"/>
        </w:rPr>
        <w:t xml:space="preserve">POLOZKA :- itemname itemtype </w:t>
      </w:r>
      <w:r>
        <w:rPr>
          <w:lang w:val="en-US"/>
        </w:rPr>
        <w:t xml:space="preserve">[[NOT] NULL] [DEFAULT </w:t>
      </w:r>
      <w:r>
        <w:rPr>
          <w:i/>
          <w:iCs/>
          <w:lang w:val="en-US"/>
        </w:rPr>
        <w:t>value</w:t>
      </w:r>
      <w:r>
        <w:rPr>
          <w:lang w:val="en-US"/>
        </w:rPr>
        <w:t>]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Takto byly vytvořeny tabulky: lektor, sablona, kurz, kompetence, stav_k, zajemce, rezervace, ucast</w:t>
      </w:r>
    </w:p>
    <w:p>
      <w:pPr>
        <w:pStyle w:val="Heading3"/>
        <w:rPr>
          <w:lang w:val="en-US"/>
        </w:rPr>
      </w:pPr>
      <w:r>
        <w:rPr>
          <w:lang w:val="en-US"/>
        </w:rPr>
        <w:t>Zavedení omezení a indexů</w:t>
      </w:r>
    </w:p>
    <w:p>
      <w:pPr>
        <w:pStyle w:val="Normal"/>
        <w:rPr>
          <w:lang w:val="en-US"/>
        </w:rPr>
      </w:pPr>
      <w:r>
        <w:rPr>
          <w:lang w:val="en-US"/>
        </w:rPr>
        <w:t>Dále jsou na každou vytvořenou tabulku doplněna integritní omezení, zejména cizí klíče a unikátní omezení, s užitím syntaxe:</w:t>
      </w:r>
    </w:p>
    <w:p>
      <w:pPr>
        <w:pStyle w:val="Tabulka"/>
        <w:rPr>
          <w:lang w:val="en-US"/>
        </w:rPr>
      </w:pPr>
      <w:r>
        <w:rPr>
          <w:lang w:val="en-US"/>
        </w:rPr>
        <w:t>:- ALTER TABLE table</w:t>
      </w:r>
      <w:r>
        <w:rPr>
          <w:i/>
          <w:iCs/>
          <w:lang w:val="en-US"/>
        </w:rPr>
        <w:t xml:space="preserve">name OMEZENI </w:t>
      </w:r>
      <w:r>
        <w:rPr>
          <w:lang w:val="en-US"/>
        </w:rPr>
        <w:t>[,</w:t>
      </w:r>
      <w:r>
        <w:rPr>
          <w:i/>
          <w:iCs/>
          <w:lang w:val="en-US"/>
        </w:rPr>
        <w:t xml:space="preserve"> OMEZENI</w:t>
      </w:r>
      <w:r>
        <w:rPr>
          <w:lang w:val="en-US"/>
        </w:rPr>
        <w:t>…];</w:t>
      </w:r>
    </w:p>
    <w:p>
      <w:pPr>
        <w:pStyle w:val="Tabulka"/>
        <w:rPr>
          <w:lang w:val="en-US"/>
        </w:rPr>
      </w:pPr>
      <w:r>
        <w:rPr>
          <w:lang w:val="en-US"/>
        </w:rPr>
        <w:t xml:space="preserve">OMEZENI :- ADD CONSTRAINT </w:t>
      </w:r>
      <w:r>
        <w:rPr>
          <w:i/>
          <w:iCs/>
          <w:lang w:val="en-US"/>
        </w:rPr>
        <w:t>name</w:t>
      </w:r>
      <w:r>
        <w:rPr>
          <w:lang w:val="en-US"/>
        </w:rPr>
        <w:t xml:space="preserve"> FOREIGN KEY (</w:t>
      </w:r>
      <w:r>
        <w:rPr>
          <w:i/>
          <w:iCs/>
          <w:lang w:val="en-US"/>
        </w:rPr>
        <w:t>own_key</w:t>
      </w:r>
      <w:r>
        <w:rPr>
          <w:lang w:val="en-US"/>
        </w:rPr>
        <w:t xml:space="preserve">) REFERENCES </w:t>
      </w:r>
      <w:r>
        <w:rPr>
          <w:i/>
          <w:iCs/>
          <w:lang w:val="en-US"/>
        </w:rPr>
        <w:t>foreign_table</w:t>
      </w:r>
      <w:r>
        <w:rPr>
          <w:lang w:val="en-US"/>
        </w:rPr>
        <w:t>(</w:t>
      </w:r>
      <w:r>
        <w:rPr>
          <w:i/>
          <w:iCs/>
          <w:lang w:val="en-US"/>
        </w:rPr>
        <w:t>foreign_key</w:t>
      </w:r>
      <w:r>
        <w:rPr>
          <w:lang w:val="en-US"/>
        </w:rPr>
        <w:t>)</w:t>
      </w:r>
    </w:p>
    <w:p>
      <w:pPr>
        <w:pStyle w:val="Tabulka"/>
        <w:rPr>
          <w:lang w:val="en-US"/>
        </w:rPr>
      </w:pPr>
      <w:r>
        <w:rPr>
          <w:lang w:val="en-US"/>
        </w:rPr>
        <w:t xml:space="preserve">případně i OMEZENI :- ADD CONSTRAINT </w:t>
      </w:r>
      <w:r>
        <w:rPr>
          <w:i/>
          <w:iCs/>
          <w:lang w:val="en-US"/>
        </w:rPr>
        <w:t>name</w:t>
      </w:r>
      <w:r>
        <w:rPr>
          <w:lang w:val="en-US"/>
        </w:rPr>
        <w:t xml:space="preserve"> UNIQUE (</w:t>
      </w:r>
      <w:r>
        <w:rPr>
          <w:i/>
          <w:iCs/>
          <w:lang w:val="en-US"/>
        </w:rPr>
        <w:t>key</w:t>
      </w:r>
      <w:r>
        <w:rPr>
          <w:lang w:val="en-US"/>
        </w:rPr>
        <w:t>[,</w:t>
      </w:r>
      <w:r>
        <w:rPr>
          <w:i/>
          <w:iCs/>
          <w:lang w:val="en-US"/>
        </w:rPr>
        <w:t>key</w:t>
      </w:r>
      <w:r>
        <w:rPr>
          <w:lang w:val="en-US"/>
        </w:rPr>
        <w:t>])</w:t>
      </w:r>
    </w:p>
    <w:p>
      <w:pPr>
        <w:pStyle w:val="Tabulka"/>
        <w:rPr>
          <w:lang w:val="en-US"/>
        </w:rPr>
      </w:pPr>
      <w:r>
        <w:rPr>
          <w:lang w:val="en-US"/>
        </w:rPr>
        <w:t>nebo i OMEZENI :- ADD CONSTRAINT name CHECK (</w:t>
      </w:r>
      <w:r>
        <w:rPr>
          <w:i/>
          <w:iCs/>
          <w:lang w:val="en-US"/>
        </w:rPr>
        <w:t>PODMINKA</w:t>
      </w:r>
      <w:r>
        <w:rPr>
          <w:lang w:val="en-US"/>
        </w:rPr>
        <w:t>)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 w:eastAsia="cs-CZ"/>
        </w:rPr>
      </w:pPr>
      <w:r>
        <w:rPr>
          <w:lang w:val="en-US" w:eastAsia="cs-CZ"/>
        </w:rPr>
        <w:t>a pokud to bylo nutné, doplněny indexy:</w:t>
      </w:r>
    </w:p>
    <w:p>
      <w:pPr>
        <w:pStyle w:val="Tabulka"/>
        <w:rPr>
          <w:lang w:val="en-US"/>
        </w:rPr>
      </w:pPr>
      <w:r>
        <w:rPr>
          <w:lang w:val="en-US"/>
        </w:rPr>
        <w:t xml:space="preserve">:- CREATE INDEX </w:t>
      </w:r>
      <w:r>
        <w:rPr>
          <w:i/>
          <w:iCs/>
          <w:lang w:val="en-US"/>
        </w:rPr>
        <w:t>indexname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tablename</w:t>
      </w:r>
      <w:r>
        <w:rPr>
          <w:lang w:val="en-US"/>
        </w:rPr>
        <w:t>(</w:t>
      </w:r>
      <w:r>
        <w:rPr>
          <w:i/>
          <w:iCs/>
          <w:lang w:val="en-US"/>
        </w:rPr>
        <w:t>key</w:t>
      </w:r>
      <w:r>
        <w:rPr>
          <w:lang w:val="en-US"/>
        </w:rPr>
        <w:t>[,</w:t>
      </w:r>
      <w:r>
        <w:rPr>
          <w:i/>
          <w:iCs/>
          <w:lang w:val="en-US"/>
        </w:rPr>
        <w:t>key</w:t>
      </w:r>
      <w:r>
        <w:rPr>
          <w:lang w:val="en-US"/>
        </w:rPr>
        <w:t>]));</w:t>
      </w:r>
    </w:p>
    <w:p>
      <w:pPr>
        <w:pStyle w:val="Heading3"/>
        <w:rPr>
          <w:lang w:val="en-US"/>
        </w:rPr>
      </w:pPr>
      <w:r>
        <w:rPr>
          <w:lang w:val="en-US"/>
        </w:rPr>
        <w:t>Definice integritních omezení funkcí</w:t>
      </w:r>
    </w:p>
    <w:p>
      <w:pPr>
        <w:pStyle w:val="Normal"/>
        <w:rPr>
          <w:lang w:val="en-US"/>
        </w:rPr>
      </w:pPr>
      <w:r>
        <w:rPr>
          <w:lang w:val="en-US"/>
        </w:rPr>
        <w:t>Dále byly vytvořeny integritní funkce:</w:t>
      </w:r>
    </w:p>
    <w:p>
      <w:pPr>
        <w:pStyle w:val="Tabulka"/>
        <w:rPr>
          <w:lang w:val="en-US"/>
        </w:rPr>
      </w:pPr>
      <w:r>
        <w:rPr>
          <w:lang w:val="en-US"/>
        </w:rPr>
        <w:t>CREATE OR REPLACE FUNCTION fn_check_kompetence(fn_lektor_id INT, fn_sablona_id INT) RETURNS BOOL</w:t>
      </w:r>
    </w:p>
    <w:p>
      <w:pPr>
        <w:pStyle w:val="Tabulka"/>
        <w:rPr>
          <w:lang w:val="en-US"/>
        </w:rPr>
      </w:pPr>
      <w:r>
        <w:rPr>
          <w:lang w:val="en-US"/>
        </w:rPr>
        <w:t>CREATE OR REPLACE FUNCTION fn_kurz_started(fn_kurz_id INT)</w:t>
      </w:r>
      <w:r>
        <w:rPr/>
        <w:t xml:space="preserve"> </w:t>
      </w:r>
      <w:r>
        <w:rPr>
          <w:lang w:val="en-US"/>
        </w:rPr>
        <w:t>RETURNS DATE</w:t>
      </w:r>
    </w:p>
    <w:p>
      <w:pPr>
        <w:pStyle w:val="Heading3"/>
        <w:rPr>
          <w:lang w:val="en-US"/>
        </w:rPr>
      </w:pPr>
      <w:r>
        <w:rPr>
          <w:lang w:val="en-US"/>
        </w:rPr>
        <w:t>Zadání vzorových dat</w:t>
      </w:r>
    </w:p>
    <w:p>
      <w:pPr>
        <w:pStyle w:val="Normal"/>
        <w:rPr>
          <w:lang w:val="en-US"/>
        </w:rPr>
      </w:pPr>
      <w:r>
        <w:rPr>
          <w:lang w:val="en-US"/>
        </w:rPr>
        <w:t>Tabulky byly následně naplněny daty podle vzoru: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:- INSERT INTO </w:t>
      </w:r>
      <w:r>
        <w:rPr>
          <w:i/>
          <w:iCs/>
          <w:lang w:val="en-US"/>
        </w:rPr>
        <w:t>tablename</w:t>
      </w:r>
      <w:r>
        <w:rPr>
          <w:lang w:val="en-US"/>
        </w:rPr>
        <w:t xml:space="preserve"> (</w:t>
      </w:r>
      <w:r>
        <w:rPr>
          <w:i/>
          <w:iCs/>
          <w:lang w:val="en-US"/>
        </w:rPr>
        <w:t>key</w:t>
      </w:r>
      <w:r>
        <w:rPr>
          <w:lang w:val="en-US"/>
        </w:rPr>
        <w:t>[,</w:t>
      </w:r>
      <w:r>
        <w:rPr>
          <w:i/>
          <w:iCs/>
          <w:lang w:val="en-US"/>
        </w:rPr>
        <w:t>key</w:t>
      </w:r>
      <w:r>
        <w:rPr>
          <w:lang w:val="en-US"/>
        </w:rPr>
        <w:t>]) VALUES (</w:t>
      </w:r>
      <w:r>
        <w:rPr>
          <w:i/>
          <w:iCs/>
          <w:lang w:val="en-US"/>
        </w:rPr>
        <w:t>value</w:t>
      </w:r>
      <w:r>
        <w:rPr>
          <w:lang w:val="en-US"/>
        </w:rPr>
        <w:t>[,</w:t>
      </w:r>
      <w:r>
        <w:rPr>
          <w:i/>
          <w:iCs/>
          <w:lang w:val="en-US"/>
        </w:rPr>
        <w:t>value</w:t>
      </w:r>
      <w:r>
        <w:rPr>
          <w:lang w:val="en-US"/>
        </w:rPr>
        <w:t>]);</w:t>
      </w:r>
    </w:p>
    <w:p>
      <w:pPr>
        <w:pStyle w:val="Normal"/>
        <w:rPr>
          <w:lang w:val="en-US"/>
        </w:rPr>
      </w:pPr>
      <w:r>
        <w:rPr>
          <w:lang w:val="en-US"/>
        </w:rPr>
        <w:t>Celý SQL code je pro větší přehlednost a snazší implementaci (a kontrolu) uveden jako Příloha č.1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bookmarkStart w:id="11" w:name="_Toc165016222"/>
      <w:r>
        <w:rPr/>
        <w:t>Integritní omezení</w:t>
      </w:r>
      <w:bookmarkEnd w:id="11"/>
    </w:p>
    <w:p>
      <w:pPr>
        <w:pStyle w:val="Heading3"/>
        <w:ind w:hanging="0" w:left="0"/>
        <w:rPr/>
      </w:pPr>
      <w:r>
        <w:rPr/>
        <w:t>Kompetence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0720" cy="1304290"/>
            <wp:effectExtent l="0" t="0" r="0" b="0"/>
            <wp:docPr id="2" name="Obrázek 2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2" w:name="_Toc165013524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Integritní omezení entity `kompetence`</w:t>
      </w:r>
      <w:bookmarkEnd w:id="12"/>
    </w:p>
    <w:p>
      <w:pPr>
        <w:pStyle w:val="Zdroj"/>
        <w:rPr/>
      </w:pPr>
      <w:r>
        <w:rPr/>
        <w:t>(zdroj: vlastní práce „Z“)</w:t>
      </w:r>
    </w:p>
    <w:p>
      <w:pPr>
        <w:pStyle w:val="Normal"/>
        <w:rPr>
          <w:b/>
          <w:bCs/>
          <w:del w:id="19" w:author="Tomáš Trégl" w:date="2024-04-26T08:43:00Z"/>
        </w:rPr>
      </w:pPr>
      <w:r>
        <w:rPr>
          <w:b/>
          <w:bCs/>
        </w:rPr>
        <w:t xml:space="preserve">Unikátnost: </w:t>
      </w:r>
      <w:r>
        <w:rPr/>
        <w:t xml:space="preserve">Určuje, který lektor je kompetentní k učení kurzů. Kombinace sloupců </w:t>
      </w:r>
      <w:r>
        <w:rPr>
          <w:b/>
          <w:bCs/>
        </w:rPr>
        <w:t xml:space="preserve">lektor_id  </w:t>
      </w:r>
      <w:r>
        <w:rPr/>
        <w:t xml:space="preserve">a </w:t>
      </w:r>
      <w:r>
        <w:rPr>
          <w:b/>
          <w:bCs/>
        </w:rPr>
        <w:t xml:space="preserve">sablona_id </w:t>
      </w:r>
      <w:r>
        <w:rPr/>
        <w:t>tvoří kompozitní klíč, jednoznačně určující řádek tabulky. Klíčové slovo UNIQUE zajišťuje unikátní kombinaci.</w:t>
      </w:r>
    </w:p>
    <w:p>
      <w:pPr>
        <w:pStyle w:val="Normal"/>
        <w:rPr/>
      </w:pPr>
      <w:r>
        <w:rPr>
          <w:b/>
          <w:bCs/>
        </w:rPr>
        <w:t xml:space="preserve">Cizí klíče: fk_akreditace </w:t>
      </w:r>
      <w:r>
        <w:rPr/>
        <w:t xml:space="preserve">a </w:t>
      </w:r>
      <w:r>
        <w:rPr>
          <w:b/>
          <w:bCs/>
        </w:rPr>
        <w:t xml:space="preserve">fk_lektor </w:t>
      </w:r>
      <w:r>
        <w:rPr/>
        <w:t xml:space="preserve">odkazují na primární klíče v tabulkách </w:t>
      </w:r>
      <w:r>
        <w:rPr>
          <w:b/>
          <w:bCs/>
        </w:rPr>
        <w:t>lektor</w:t>
      </w:r>
      <w:r>
        <w:rPr/>
        <w:t xml:space="preserve"> a </w:t>
      </w:r>
      <w:r>
        <w:rPr>
          <w:b/>
          <w:bCs/>
        </w:rPr>
        <w:t>sablona</w:t>
      </w:r>
      <w:r>
        <w:rPr/>
        <w:t>.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305425" cy="314325"/>
            <wp:effectExtent l="0" t="0" r="0" b="0"/>
            <wp:docPr id="3" name="Obrázek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3" w:name="_Toc165013525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Neúspěšné vkládání do `kompetence`  - neexistující záznam v tabulce `lektor`</w:t>
      </w:r>
      <w:bookmarkEnd w:id="13"/>
    </w:p>
    <w:p>
      <w:pPr>
        <w:pStyle w:val="Zdroj"/>
        <w:rPr/>
      </w:pPr>
      <w:r>
        <w:rPr/>
        <w:t>(zdroj: vlastní práce „Z“)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305425" cy="1000125"/>
            <wp:effectExtent l="0" t="0" r="0" b="0"/>
            <wp:docPr id="4" name="Obrázek 2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21" descr="Obsah obrázku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4" w:name="_Toc165013526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Úspěšné vložení unikátních dat do `kompetence`</w:t>
      </w:r>
      <w:bookmarkEnd w:id="14"/>
      <w:r>
        <w:rPr/>
        <w:t xml:space="preserve"> </w:t>
      </w:r>
    </w:p>
    <w:p>
      <w:pPr>
        <w:pStyle w:val="Zdroj"/>
        <w:rPr/>
      </w:pPr>
      <w:r>
        <w:rPr/>
        <w:t>(zdroj: vlastní práce „Z“)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305425" cy="352425"/>
            <wp:effectExtent l="0" t="0" r="0" b="0"/>
            <wp:docPr id="5" name="Obráze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5" w:name="_Toc165013527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Nespěšné vložení duplicitních dat do `kompetence`</w:t>
      </w:r>
      <w:bookmarkEnd w:id="15"/>
    </w:p>
    <w:p>
      <w:pPr>
        <w:pStyle w:val="Zdroj"/>
        <w:rPr/>
      </w:pPr>
      <w:r>
        <w:rPr/>
        <w:t>(zdroj: vlastní práce „Z“)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Kurz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2609215"/>
            <wp:effectExtent l="0" t="0" r="0" b="0"/>
            <wp:docPr id="6" name="Obrázek 17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17" descr="Obsah obrázku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6" w:name="_Toc165013528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Integritní omezení entity `kurz`</w:t>
      </w:r>
      <w:bookmarkEnd w:id="16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476250"/>
            <wp:effectExtent l="0" t="0" r="0" b="0"/>
            <wp:docPr id="7" name="Obrázek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7" w:name="_Toc165013529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Neúspěšné vkládání do `kurz` - Nelze vytvořit kurz s datem v minulosti.</w:t>
      </w:r>
      <w:bookmarkEnd w:id="17"/>
    </w:p>
    <w:p>
      <w:pPr>
        <w:pStyle w:val="Zdroj"/>
        <w:rPr/>
      </w:pPr>
      <w:r>
        <w:rPr/>
        <w:t>(zdroj: vlastní práce „Z“)</w:t>
      </w:r>
    </w:p>
    <w:p>
      <w:pPr>
        <w:pStyle w:val="Normal"/>
        <w:rPr/>
      </w:pPr>
      <w:r>
        <w:rPr/>
        <w:t xml:space="preserve">Kontrola kompetence lektora učit daný kurz. Funkce </w:t>
      </w:r>
      <w:r>
        <w:rPr>
          <w:b/>
          <w:bCs/>
        </w:rPr>
        <w:t>fn_check_kompetence(lektor_id, sablona_id)</w:t>
      </w:r>
      <w:r>
        <w:rPr/>
        <w:t xml:space="preserve"> vyhledá v databázi lektora a jeho kompetence, porovná vyhledané hodnoty s hodnotami vkládanými do tabulky `kurz`.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438150"/>
            <wp:effectExtent l="0" t="0" r="0" b="0"/>
            <wp:docPr id="8" name="Obráze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8" w:name="_Toc165013530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Neúspěšné vkládání do `kurz` - Lektor s id 44 nemá kompetenci</w:t>
      </w:r>
      <w:bookmarkEnd w:id="18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>
          <w:b/>
          <w:bCs/>
        </w:rPr>
      </w:pPr>
      <w:r>
        <w:rPr>
          <w:b/>
          <w:bCs/>
        </w:rPr>
        <w:t>Cizí klíče</w:t>
      </w:r>
    </w:p>
    <w:p>
      <w:pPr>
        <w:pStyle w:val="Tabulka"/>
        <w:rPr/>
      </w:pPr>
      <w:r>
        <w:rPr>
          <w:b/>
          <w:bCs/>
        </w:rPr>
        <w:t>fk_akreditace –</w:t>
      </w:r>
      <w:r>
        <w:rPr/>
        <w:t xml:space="preserve"> odkazuje </w:t>
      </w:r>
      <w:r>
        <w:rPr>
          <w:rStyle w:val="TabulkaChar"/>
        </w:rPr>
        <w:t>na primární klíč šablony</w:t>
        <w:br/>
        <w:t>fk_lektor -  odkazuje na primární klíč lektora</w:t>
        <w:br/>
        <w:t>fk_stav -  odkazuje na prim</w:t>
      </w:r>
      <w:r>
        <w:rPr/>
        <w:t>ární klíč stavu kurzu</w:t>
      </w:r>
    </w:p>
    <w:p>
      <w:pPr>
        <w:pStyle w:val="Tabulka"/>
        <w:rPr/>
      </w:pPr>
      <w:r>
        <w:rPr/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466725"/>
            <wp:effectExtent l="0" t="0" r="0" b="0"/>
            <wp:docPr id="9" name="Obráze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9" w:name="_Toc165013531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Neúspěšné vkládání do `kurz` - chybný stav kurzu s id 4</w:t>
      </w:r>
      <w:bookmarkEnd w:id="19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/>
      </w:pPr>
      <w:r>
        <w:rPr/>
      </w:r>
    </w:p>
    <w:p>
      <w:pPr>
        <w:pStyle w:val="Heading3"/>
        <w:rPr>
          <w:b w:val="false"/>
        </w:rPr>
      </w:pPr>
      <w:r>
        <w:rPr/>
        <w:t xml:space="preserve"> </w:t>
      </w:r>
      <w:r>
        <w:rPr/>
        <w:t>Rezervace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1361440"/>
            <wp:effectExtent l="0" t="0" r="0" b="0"/>
            <wp:docPr id="10" name="Obrázek 9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9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0" w:name="_Toc165013532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Integritní omezení entity `registrace`</w:t>
      </w:r>
      <w:bookmarkEnd w:id="20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/>
      </w:pPr>
      <w:r>
        <w:rPr/>
        <w:t>Unikátnost: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300990"/>
            <wp:effectExtent l="0" t="0" r="0" b="0"/>
            <wp:docPr id="11" name="Obráze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1" w:name="_Toc165013533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Neúspěšné vkládání do `rezervace` - Zájemce nemůže stejný kurz rezervovat vícekrát.</w:t>
      </w:r>
      <w:bookmarkEnd w:id="21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Normal"/>
        <w:rPr>
          <w:b/>
          <w:bCs/>
        </w:rPr>
      </w:pPr>
      <w:r>
        <w:rPr>
          <w:b/>
          <w:bCs/>
        </w:rPr>
        <w:t>Cizí klíče</w:t>
      </w:r>
    </w:p>
    <w:p>
      <w:pPr>
        <w:pStyle w:val="Normal"/>
        <w:rPr/>
      </w:pPr>
      <w:r>
        <w:rPr/>
        <w:t>fk_sablona odkazuje na primární klíč šablony. fk_zajemce odkazuje na primární klíč zájemce.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300990"/>
            <wp:effectExtent l="0" t="0" r="0" b="0"/>
            <wp:docPr id="12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2" w:name="_Toc165013534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Neúspěšné vkládání do `rezervace` -Zájemce neexistuje</w:t>
      </w:r>
      <w:bookmarkEnd w:id="22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Heading3"/>
        <w:ind w:hanging="0" w:left="0"/>
        <w:rPr/>
      </w:pPr>
      <w:r>
        <w:rPr/>
        <w:t>Účast</w:t>
      </w:r>
    </w:p>
    <w:p>
      <w:pPr>
        <w:pStyle w:val="Normal"/>
        <w:rPr>
          <w:b/>
          <w:bCs/>
        </w:rPr>
      </w:pPr>
      <w:r>
        <w:rPr/>
        <w:t xml:space="preserve">Vazební tabulka mezi entitami kurz a zájemce. Lze přidat pouze zájemce, kteří existují v tabulce </w:t>
      </w:r>
      <w:r>
        <w:rPr>
          <w:b/>
          <w:bCs/>
        </w:rPr>
        <w:t xml:space="preserve">`zajemce` </w:t>
      </w:r>
      <w:r>
        <w:rPr/>
        <w:t xml:space="preserve">a lze přidat pouze údaj o kurzu s existujícím id v tabulce </w:t>
      </w:r>
      <w:r>
        <w:rPr>
          <w:b/>
          <w:bCs/>
        </w:rPr>
        <w:t>`kurz`</w:t>
      </w:r>
    </w:p>
    <w:p>
      <w:pPr>
        <w:pStyle w:val="Figure"/>
        <w:keepNext w:val="true"/>
        <w:rPr/>
      </w:pPr>
      <w:r>
        <w:rPr/>
        <w:drawing>
          <wp:inline distT="0" distB="0" distL="0" distR="0">
            <wp:extent cx="5760720" cy="1762125"/>
            <wp:effectExtent l="0" t="0" r="0" b="0"/>
            <wp:docPr id="13" name="Image13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23" w:name="_Toc165013535"/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Integritní omezení vazební entity `ucast`</w:t>
      </w:r>
      <w:bookmarkEnd w:id="23"/>
    </w:p>
    <w:p>
      <w:pPr>
        <w:pStyle w:val="Zdroj"/>
        <w:rPr/>
      </w:pPr>
      <w:r>
        <w:rPr/>
        <w:t xml:space="preserve">(zdroj: vlastní práce „Z“) </w:t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Unikátnost </w:t>
      </w:r>
      <w:r>
        <w:rPr/>
        <w:t>Kombinace cizích klíčů tvoří kompozitní klíč, jednoznačně definující řádek tabulky. Tato kombinace musí být unikátní.</w:t>
      </w:r>
    </w:p>
    <w:p>
      <w:pPr>
        <w:pStyle w:val="Normal"/>
        <w:rPr/>
      </w:pPr>
      <w:r>
        <w:rPr>
          <w:b/>
          <w:bCs/>
        </w:rPr>
        <w:t>ch_paid</w:t>
        <w:br/>
      </w:r>
      <w:r>
        <w:rPr/>
        <w:t xml:space="preserve">Vytvoření záznamu o účasti na kurzu je podmíněna platbou předem. Zajištěno funkcí </w:t>
      </w:r>
      <w:r>
        <w:rPr>
          <w:b/>
          <w:bCs/>
        </w:rPr>
        <w:t>fn_kurz_started</w:t>
      </w:r>
      <w:r>
        <w:rPr/>
        <w:t>, která vrátí datum zahájení kurzu, který je porovnán s datem úhrady. Datum úhrady musí být dřívějšího data, než je datum zahájení.</w:t>
      </w:r>
    </w:p>
    <w:p>
      <w:pPr>
        <w:pStyle w:val="Normal"/>
        <w:rPr/>
      </w:pPr>
      <w:r>
        <w:rPr>
          <w:b/>
          <w:bCs/>
        </w:rPr>
        <w:t>Cizí klíče</w:t>
      </w:r>
    </w:p>
    <w:p>
      <w:pPr>
        <w:pStyle w:val="Normal"/>
        <w:jc w:val="left"/>
        <w:rPr/>
      </w:pPr>
      <w:r>
        <w:rPr>
          <w:b/>
          <w:bCs/>
        </w:rPr>
        <w:t>fk_kurz</w:t>
      </w:r>
      <w:r>
        <w:rPr/>
        <w:t xml:space="preserve"> odkazuje na primární klíč v tabulce </w:t>
      </w:r>
      <w:r>
        <w:rPr>
          <w:b/>
          <w:bCs/>
        </w:rPr>
        <w:t>`kurz`</w:t>
        <w:br/>
        <w:t>fk_zajemce</w:t>
      </w:r>
      <w:r>
        <w:rPr/>
        <w:t xml:space="preserve"> odkazuje na primární klíč v tabulce </w:t>
      </w:r>
      <w:r>
        <w:rPr>
          <w:b/>
          <w:bCs/>
        </w:rPr>
        <w:t>`zajemce`</w:t>
      </w:r>
    </w:p>
    <w:p>
      <w:pPr>
        <w:pStyle w:val="Heading2"/>
        <w:rPr/>
      </w:pPr>
      <w:bookmarkStart w:id="24" w:name="_Toc165016223"/>
      <w:r>
        <w:rPr/>
        <w:t>Formulace dotazů v jazyce SQL</w:t>
      </w:r>
      <w:bookmarkEnd w:id="24"/>
    </w:p>
    <w:p>
      <w:pPr>
        <w:pStyle w:val="Tabulka"/>
        <w:rPr>
          <w:del w:id="21" w:author="Unknown Author" w:date="2024-04-26T18:34:14Z"/>
        </w:rPr>
      </w:pPr>
      <w:r>
        <w:rPr/>
        <w:t>Dotaz č.1:</w:t>
        <w:br/>
      </w:r>
      <w:del w:id="20" w:author="Unknown Author" w:date="2024-04-26T18:34:14Z">
        <w:r>
          <w:rPr/>
          <w:delText>SELECT * FROM kurz</w:delText>
        </w:r>
      </w:del>
    </w:p>
    <w:p>
      <w:pPr>
        <w:pStyle w:val="Tabulka"/>
        <w:rPr>
          <w:del w:id="23" w:author="Unknown Author" w:date="2024-04-26T18:34:14Z"/>
        </w:rPr>
      </w:pPr>
      <w:del w:id="22" w:author="Unknown Author" w:date="2024-04-26T18:34:14Z">
        <w:r>
          <w:rPr/>
          <w:delText>JOIN stav_k ON kurz.id_stav = stav_k.id_stav</w:delText>
        </w:r>
      </w:del>
    </w:p>
    <w:p>
      <w:pPr>
        <w:pStyle w:val="Tabulka"/>
        <w:rPr>
          <w:del w:id="25" w:author="Unknown Author" w:date="2024-04-26T18:34:14Z"/>
        </w:rPr>
      </w:pPr>
      <w:del w:id="24" w:author="Unknown Author" w:date="2024-04-26T18:34:14Z">
        <w:r>
          <w:rPr/>
          <w:delText>LEFT JOIN sablona ON kurz.id_akreditace = sablona.id_akreditace</w:delText>
        </w:r>
      </w:del>
    </w:p>
    <w:p>
      <w:pPr>
        <w:pStyle w:val="Tabulka"/>
        <w:rPr>
          <w:ins w:id="27" w:author="Unknown Author" w:date="2024-04-26T18:38:44Z"/>
        </w:rPr>
      </w:pPr>
      <w:del w:id="26" w:author="Unknown Author" w:date="2024-04-26T18:34:14Z">
        <w:r>
          <w:rPr/>
          <w:delText>WHERE stav_k.popis = 'pripravovane' AND kurz.Datum &gt; CURRENT_DATE;</w:delText>
        </w:r>
      </w:del>
    </w:p>
    <w:p>
      <w:pPr>
        <w:pStyle w:val="Tabulka"/>
        <w:rPr>
          <w:ins w:id="29" w:author="Unknown Author" w:date="2024-04-26T18:33:57Z"/>
        </w:rPr>
      </w:pPr>
      <w:ins w:id="28" w:author="Unknown Author" w:date="2024-04-26T18:33:57Z">
        <w:r>
          <w:rPr/>
        </w:r>
      </w:ins>
    </w:p>
    <w:p>
      <w:pPr>
        <w:pStyle w:val="Tabulka"/>
        <w:rPr>
          <w:ins w:id="46" w:author="Unknown Author" w:date="2024-04-26T18:33:57Z"/>
        </w:rPr>
      </w:pPr>
      <w:ins w:id="30" w:author="Unknown Author" w:date="2024-04-26T18:33:57Z">
        <w:r>
          <w:rPr>
            <w:u w:val="none"/>
          </w:rPr>
          <w:t>SELECT</w:t>
        </w:r>
      </w:ins>
      <w:ins w:id="31" w:author="Unknown Author" w:date="2024-04-26T18:33:57Z">
        <w:r>
          <w:rPr>
            <w:u w:val="none"/>
          </w:rPr>
          <w:t xml:space="preserve"> * </w:t>
        </w:r>
      </w:ins>
      <w:ins w:id="32" w:author="Unknown Author" w:date="2024-04-26T18:33:57Z">
        <w:r>
          <w:rPr>
            <w:u w:val="none"/>
          </w:rPr>
          <w:t xml:space="preserve">FROM </w:t>
        </w:r>
      </w:ins>
      <w:ins w:id="33" w:author="Unknown Author" w:date="2024-04-26T18:33:57Z">
        <w:r>
          <w:rPr>
            <w:u w:val="none"/>
          </w:rPr>
          <w:t xml:space="preserve">kurz </w:t>
        </w:r>
      </w:ins>
      <w:ins w:id="34" w:author="Unknown Author" w:date="2024-04-26T18:33:57Z">
        <w:r>
          <w:rPr>
            <w:u w:val="none"/>
          </w:rPr>
          <w:t xml:space="preserve">JOIN </w:t>
        </w:r>
      </w:ins>
      <w:ins w:id="35" w:author="Unknown Author" w:date="2024-04-26T18:33:57Z">
        <w:r>
          <w:rPr>
            <w:u w:val="none"/>
          </w:rPr>
          <w:t xml:space="preserve">stav_k </w:t>
        </w:r>
      </w:ins>
      <w:ins w:id="36" w:author="Unknown Author" w:date="2024-04-26T18:33:57Z">
        <w:r>
          <w:rPr>
            <w:u w:val="none"/>
          </w:rPr>
          <w:t>ON</w:t>
        </w:r>
      </w:ins>
      <w:ins w:id="37" w:author="Unknown Author" w:date="2024-04-26T18:33:57Z">
        <w:r>
          <w:rPr>
            <w:u w:val="none"/>
          </w:rPr>
          <w:t xml:space="preserve"> kurz.stav_id = stav_k.id_stav </w:t>
        </w:r>
      </w:ins>
      <w:ins w:id="38" w:author="Unknown Author" w:date="2024-04-26T18:33:57Z">
        <w:r>
          <w:rPr>
            <w:u w:val="none"/>
          </w:rPr>
          <w:t xml:space="preserve">LEFT JOIN </w:t>
        </w:r>
      </w:ins>
      <w:ins w:id="39" w:author="Unknown Author" w:date="2024-04-26T18:33:57Z">
        <w:r>
          <w:rPr>
            <w:u w:val="none"/>
          </w:rPr>
          <w:t xml:space="preserve">sablona </w:t>
        </w:r>
      </w:ins>
      <w:ins w:id="40" w:author="Unknown Author" w:date="2024-04-26T18:33:57Z">
        <w:r>
          <w:rPr>
            <w:u w:val="none"/>
          </w:rPr>
          <w:t xml:space="preserve">ON </w:t>
        </w:r>
      </w:ins>
      <w:ins w:id="41" w:author="Unknown Author" w:date="2024-04-26T18:33:57Z">
        <w:r>
          <w:rPr>
            <w:u w:val="none"/>
          </w:rPr>
          <w:t xml:space="preserve">kurz.sablona_id = sablona.id_sablona </w:t>
        </w:r>
      </w:ins>
      <w:ins w:id="42" w:author="Unknown Author" w:date="2024-04-26T18:33:57Z">
        <w:r>
          <w:rPr>
            <w:u w:val="none"/>
          </w:rPr>
          <w:t xml:space="preserve">WHERE </w:t>
        </w:r>
      </w:ins>
      <w:ins w:id="43" w:author="Unknown Author" w:date="2024-04-26T18:33:57Z">
        <w:r>
          <w:rPr>
            <w:u w:val="none"/>
          </w:rPr>
          <w:t xml:space="preserve">stav_k.id_stav=1 and kurz.datum &gt; </w:t>
        </w:r>
      </w:ins>
      <w:ins w:id="44" w:author="Unknown Author" w:date="2024-04-26T18:33:57Z">
        <w:r>
          <w:rPr>
            <w:u w:val="none"/>
          </w:rPr>
          <w:t>CURRENT_DATE</w:t>
        </w:r>
      </w:ins>
      <w:ins w:id="45" w:author="Unknown Author" w:date="2024-04-26T18:33:57Z">
        <w:r>
          <w:rPr/>
          <w:t>;</w:t>
        </w:r>
      </w:ins>
    </w:p>
    <w:p>
      <w:pPr>
        <w:pStyle w:val="Tabulka"/>
        <w:rPr>
          <w:ins w:id="48" w:author="Unknown Author" w:date="2024-04-26T18:33:57Z"/>
        </w:rPr>
      </w:pPr>
      <w:ins w:id="47" w:author="Unknown Author" w:date="2024-04-26T18:33:57Z">
        <w:r>
          <w:rPr/>
        </w:r>
      </w:ins>
    </w:p>
    <w:p>
      <w:pPr>
        <w:pStyle w:val="Tabulka"/>
        <w:rPr/>
      </w:pPr>
      <w:ins w:id="49" w:author="Unknown Author" w:date="2024-04-26T18:33:57Z">
        <w:r>
          <w:rPr/>
          <w:drawing>
            <wp:inline distT="0" distB="0" distL="0" distR="0">
              <wp:extent cx="5760720" cy="1754505"/>
              <wp:effectExtent l="0" t="0" r="0" b="0"/>
              <wp:docPr id="14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1754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Tabulka"/>
        <w:rPr>
          <w:ins w:id="51" w:author="Tomáš Trégl" w:date="2024-04-26T08:37:00Z"/>
        </w:rPr>
      </w:pPr>
      <w:ins w:id="50" w:author="Tomáš Trégl" w:date="2024-04-26T08:37:00Z">
        <w:r>
          <w:rPr/>
        </w:r>
      </w:ins>
    </w:p>
    <w:p>
      <w:pPr>
        <w:pStyle w:val="Tabulka"/>
        <w:rPr>
          <w:ins w:id="56" w:author="Tomáš Trégl" w:date="2024-04-25T14:51:00Z"/>
        </w:rPr>
      </w:pPr>
      <w:ins w:id="52" w:author="Tomáš Trégl" w:date="2024-04-25T14:51:00Z">
        <w:r>
          <w:rPr/>
          <w:t>Dotaz č.2 var a)</w:t>
        </w:r>
      </w:ins>
      <w:ins w:id="53" w:author="Tomáš Trégl" w:date="2024-04-25T14:56:00Z">
        <w:r>
          <w:rPr/>
          <w:t xml:space="preserve"> (parametr se předává jako „</w:t>
        </w:r>
      </w:ins>
      <w:hyperlink r:id="rId26" w:tgtFrame="mysql_doc">
        <w:ins w:id="54" w:author="Tomáš Trégl" w:date="2024-04-25T14:56:00Z">
          <w:r>
            <w:rPr/>
            <w:t>SET</w:t>
          </w:r>
        </w:ins>
      </w:hyperlink>
      <w:ins w:id="55" w:author="Tomáš Trégl" w:date="2024-04-25T14:56:00Z">
        <w:r>
          <w:rPr/>
          <w:t> @P1=ID_cílového kursu;“ před vlastní dotaz)</w:t>
        </w:r>
      </w:ins>
    </w:p>
    <w:p>
      <w:pPr>
        <w:pStyle w:val="Tabulka"/>
        <w:rPr>
          <w:ins w:id="58" w:author="Tomáš Trégl" w:date="2024-04-25T14:51:00Z"/>
        </w:rPr>
      </w:pPr>
      <w:ins w:id="57" w:author="Tomáš Trégl" w:date="2024-04-25T14:51:00Z">
        <w:r>
          <w:rPr/>
          <w:t xml:space="preserve">SELECT jmeno, prijmeni FROM zajemce </w:t>
        </w:r>
      </w:ins>
    </w:p>
    <w:p>
      <w:pPr>
        <w:pStyle w:val="Tabulka"/>
        <w:rPr>
          <w:ins w:id="64" w:author="Tomáš Trégl" w:date="2024-04-25T14:51:00Z"/>
        </w:rPr>
      </w:pPr>
      <w:ins w:id="59" w:author="Tomáš Trégl" w:date="2024-04-25T14:51:00Z">
        <w:r>
          <w:rPr/>
          <w:t>JOIN ucast ON (zajemce.id_zajemce=u</w:t>
        </w:r>
      </w:ins>
      <w:ins w:id="60" w:author="Tomáš Trégl" w:date="2024-04-25T15:00:00Z">
        <w:r>
          <w:rPr/>
          <w:t>cast</w:t>
        </w:r>
      </w:ins>
      <w:ins w:id="61" w:author="Tomáš Trégl" w:date="2024-04-25T14:51:00Z">
        <w:r>
          <w:rPr/>
          <w:t>.zajemce</w:t>
        </w:r>
      </w:ins>
      <w:ins w:id="62" w:author="Tomáš Trégl" w:date="2024-04-25T15:00:00Z">
        <w:r>
          <w:rPr/>
          <w:t>_id</w:t>
        </w:r>
      </w:ins>
      <w:ins w:id="63" w:author="Tomáš Trégl" w:date="2024-04-25T14:51:00Z">
        <w:r>
          <w:rPr/>
          <w:t>)</w:t>
        </w:r>
      </w:ins>
    </w:p>
    <w:p>
      <w:pPr>
        <w:pStyle w:val="Tabulka"/>
        <w:rPr>
          <w:ins w:id="66" w:author="Tomáš Trégl" w:date="2024-04-25T14:51:00Z"/>
        </w:rPr>
      </w:pPr>
      <w:ins w:id="65" w:author="Tomáš Trégl" w:date="2024-04-25T14:51:00Z">
        <w:r>
          <w:rPr/>
          <w:t>WHERE kurz_id=@P1 AND uhrada NOT NULL</w:t>
        </w:r>
      </w:ins>
    </w:p>
    <w:p>
      <w:pPr>
        <w:pStyle w:val="Tabulka"/>
        <w:rPr>
          <w:ins w:id="68" w:author="Tomáš Trégl" w:date="2024-04-25T14:51:00Z"/>
        </w:rPr>
      </w:pPr>
      <w:ins w:id="67" w:author="Tomáš Trégl" w:date="2024-04-25T14:51:00Z">
        <w:r>
          <w:rPr/>
          <w:t>Dotaz č.2 var b)</w:t>
        </w:r>
      </w:ins>
    </w:p>
    <w:p>
      <w:pPr>
        <w:pStyle w:val="Tabulka"/>
        <w:rPr>
          <w:ins w:id="70" w:author="Tomáš Trégl" w:date="2024-04-25T14:51:00Z"/>
        </w:rPr>
      </w:pPr>
      <w:ins w:id="69" w:author="Tomáš Trégl" w:date="2024-04-25T14:51:00Z">
        <w:r>
          <w:rPr/>
          <w:t xml:space="preserve">SELECT jmeno, prijmeni FROM zajemce </w:t>
        </w:r>
      </w:ins>
    </w:p>
    <w:p>
      <w:pPr>
        <w:pStyle w:val="Tabulka"/>
        <w:rPr>
          <w:ins w:id="78" w:author="Tomáš Trégl" w:date="2024-04-25T14:52:00Z"/>
        </w:rPr>
      </w:pPr>
      <w:ins w:id="71" w:author="Tomáš Trégl" w:date="2024-04-25T14:51:00Z">
        <w:r>
          <w:rPr/>
          <w:t>JOIN ucast ON (zajemce.id_zajemce=u</w:t>
        </w:r>
      </w:ins>
      <w:ins w:id="72" w:author="Tomáš Trégl" w:date="2024-04-25T15:00:00Z">
        <w:r>
          <w:rPr/>
          <w:t>cast</w:t>
        </w:r>
      </w:ins>
      <w:ins w:id="73" w:author="Tomáš Trégl" w:date="2024-04-25T14:52:00Z">
        <w:r>
          <w:rPr/>
          <w:t>.</w:t>
        </w:r>
      </w:ins>
      <w:ins w:id="74" w:author="Tomáš Trégl" w:date="2024-04-25T15:00:00Z">
        <w:r>
          <w:rPr/>
          <w:t>z</w:t>
        </w:r>
      </w:ins>
      <w:ins w:id="75" w:author="Tomáš Trégl" w:date="2024-04-25T14:52:00Z">
        <w:r>
          <w:rPr/>
          <w:t>ajemce</w:t>
        </w:r>
      </w:ins>
      <w:ins w:id="76" w:author="Tomáš Trégl" w:date="2024-04-25T15:00:00Z">
        <w:r>
          <w:rPr/>
          <w:t>_ID</w:t>
        </w:r>
      </w:ins>
      <w:ins w:id="77" w:author="Tomáš Trégl" w:date="2024-04-25T14:52:00Z">
        <w:r>
          <w:rPr/>
          <w:t>)</w:t>
        </w:r>
      </w:ins>
    </w:p>
    <w:p>
      <w:pPr>
        <w:pStyle w:val="Normal"/>
        <w:rPr>
          <w:ins w:id="80" w:author="Unknown Author" w:date="2024-04-26T18:38:28Z"/>
        </w:rPr>
      </w:pPr>
      <w:ins w:id="79" w:author="Tomáš Trégl" w:date="2024-04-25T14:52:00Z">
        <w:r>
          <w:rPr/>
          <w:t>WHERE kurz_id=@P1 AND certifikat NOT NULL</w:t>
        </w:r>
      </w:ins>
    </w:p>
    <w:p>
      <w:pPr>
        <w:pStyle w:val="Normal"/>
        <w:rPr>
          <w:ins w:id="82" w:author="Unknown Author" w:date="2024-04-26T18:38:28Z"/>
        </w:rPr>
      </w:pPr>
      <w:ins w:id="81" w:author="Unknown Author" w:date="2024-04-26T18:38:28Z">
        <w:r>
          <w:rPr/>
          <w:t>SELECT jmeno, prijmeni FROM zajemce JOIN ucast ON (zajemce.id_zajemce = ucast.zajemce_id) WHERE kurz_id = 7 AND certifikat is NOT NULL;</w:t>
        </w:r>
      </w:ins>
    </w:p>
    <w:p>
      <w:pPr>
        <w:pStyle w:val="Normal"/>
        <w:rPr>
          <w:ins w:id="84" w:author="Tomáš Trégl" w:date="2024-04-26T08:37:00Z"/>
        </w:rPr>
      </w:pPr>
      <w:ins w:id="83" w:author="Unknown Author" w:date="2024-04-26T18:38:28Z">
        <w:r>
          <w:rPr/>
          <w:drawing>
            <wp:inline distT="0" distB="0" distL="0" distR="0">
              <wp:extent cx="5760720" cy="389890"/>
              <wp:effectExtent l="0" t="0" r="0" b="0"/>
              <wp:docPr id="15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389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Tabulka"/>
        <w:pPrChange w:id="0" w:author="Tomáš Trégl" w:date="2024-04-26T08:37:00Z"/>
        <w:rPr>
          <w:color w:val="0070C0"/>
        </w:rPr>
      </w:pPr>
      <w:ins w:id="85" w:author="Tomáš Trégl" w:date="2024-04-26T08:37:00Z">
        <w:r>
          <w:rPr/>
          <w:t>Dotaz č.3:</w:t>
        </w:r>
      </w:ins>
      <w:ins w:id="86" w:author="Tomáš Trégl" w:date="2024-04-26T08:37:00Z">
        <w:r>
          <w:rPr/>
          <w:br/>
        </w:r>
      </w:ins>
      <w:r>
        <w:rPr>
          <w:color w:val="0070C0"/>
        </w:rPr>
        <w:t>…(TODO)</w:t>
      </w:r>
    </w:p>
    <w:p>
      <w:pPr>
        <w:pStyle w:val="Tabulka"/>
        <w:rPr>
          <w:ins w:id="88" w:author="Tomáš Trégl" w:date="2024-04-26T08:38:00Z"/>
        </w:rPr>
      </w:pPr>
      <w:ins w:id="87" w:author="Tomáš Trégl" w:date="2024-04-26T08:38:00Z">
        <w:r>
          <w:rPr/>
        </w:r>
      </w:ins>
    </w:p>
    <w:p>
      <w:pPr>
        <w:pStyle w:val="Tabulka"/>
        <w:rPr/>
      </w:pPr>
      <w:r>
        <w:rPr/>
        <w:t>Dotaz č.4:</w:t>
        <w:br/>
        <w:t>SELECT K.ID_Katalog,K.Datum, K.</w:t>
      </w:r>
      <w:del w:id="89" w:author="Tomáš Trégl" w:date="2024-04-25T14:59:00Z">
        <w:r>
          <w:rPr/>
          <w:delText>ID_</w:delText>
        </w:r>
      </w:del>
      <w:r>
        <w:rPr/>
        <w:t>Akreditace</w:t>
      </w:r>
      <w:ins w:id="90" w:author="Tomáš Trégl" w:date="2024-04-25T14:59:00Z">
        <w:r>
          <w:rPr/>
          <w:t>_ID</w:t>
        </w:r>
      </w:ins>
      <w:r>
        <w:rPr/>
        <w:t xml:space="preserve">, S.Nazev FROM KURZ K </w:t>
        <w:br/>
        <w:t xml:space="preserve">LEFT JOIN STAV_K KS on KS.ID=K.STAV </w:t>
        <w:br/>
        <w:t>LEFT JOIN SABLONA S on S.ID_Akreditace=K.</w:t>
      </w:r>
      <w:del w:id="91" w:author="Tomáš Trégl" w:date="2024-04-25T14:58:00Z">
        <w:r>
          <w:rPr/>
          <w:delText>ID_</w:delText>
        </w:r>
      </w:del>
      <w:r>
        <w:rPr/>
        <w:t>Akreditace</w:t>
      </w:r>
      <w:ins w:id="92" w:author="Tomáš Trégl" w:date="2024-04-25T14:58:00Z">
        <w:r>
          <w:rPr/>
          <w:t>_ID</w:t>
        </w:r>
      </w:ins>
      <w:r>
        <w:rPr/>
        <w:t xml:space="preserve"> </w:t>
      </w:r>
    </w:p>
    <w:p>
      <w:pPr>
        <w:pStyle w:val="Tabulka"/>
        <w:rPr>
          <w:ins w:id="95" w:author="Unknown Author" w:date="2024-04-26T20:43:50Z"/>
        </w:rPr>
      </w:pPr>
      <w:r>
        <w:rPr/>
        <w:t>WHERE KS.POPIS=‘Připravováno‘ AND (select count(*) from UCAST U where U.</w:t>
      </w:r>
      <w:del w:id="93" w:author="Tomáš Trégl" w:date="2024-04-25T14:58:00Z">
        <w:r>
          <w:rPr/>
          <w:delText>ID_</w:delText>
        </w:r>
      </w:del>
      <w:r>
        <w:rPr/>
        <w:t>Katalog</w:t>
      </w:r>
      <w:ins w:id="94" w:author="Tomáš Trégl" w:date="2024-04-25T14:58:00Z">
        <w:r>
          <w:rPr/>
          <w:t>_ID</w:t>
        </w:r>
      </w:ins>
      <w:r>
        <w:rPr/>
        <w:t>=K.ID_Katalog)&lt;5</w:t>
      </w:r>
    </w:p>
    <w:p>
      <w:pPr>
        <w:pStyle w:val="Tabulka"/>
        <w:rPr>
          <w:ins w:id="114" w:author="Unknown Author" w:date="2024-04-26T20:43:50Z"/>
        </w:rPr>
      </w:pPr>
      <w:ins w:id="96" w:author="Unknown Author" w:date="2024-04-26T20:43:50Z">
        <w:r>
          <w:rPr/>
          <w:t xml:space="preserve">SELECT </w:t>
        </w:r>
      </w:ins>
      <w:ins w:id="97" w:author="Unknown Author" w:date="2024-04-26T20:43:50Z">
        <w:r>
          <w:rPr/>
          <w:t xml:space="preserve">id_kurz, datum, sablona_id, nazev from kurz </w:t>
        </w:r>
      </w:ins>
      <w:ins w:id="98" w:author="Unknown Author" w:date="2024-04-26T20:43:50Z">
        <w:r>
          <w:rPr/>
          <w:t xml:space="preserve">LEFT JOIN </w:t>
        </w:r>
      </w:ins>
      <w:ins w:id="99" w:author="Unknown Author" w:date="2024-04-26T20:43:50Z">
        <w:r>
          <w:rPr/>
          <w:t xml:space="preserve">stav_k </w:t>
        </w:r>
      </w:ins>
      <w:ins w:id="100" w:author="Unknown Author" w:date="2024-04-26T20:43:50Z">
        <w:r>
          <w:rPr/>
          <w:t xml:space="preserve">ON </w:t>
        </w:r>
      </w:ins>
      <w:ins w:id="101" w:author="Unknown Author" w:date="2024-04-26T20:43:50Z">
        <w:r>
          <w:rPr/>
          <w:t xml:space="preserve">kurz.stav_id = stav_k.id_stav </w:t>
        </w:r>
      </w:ins>
      <w:ins w:id="102" w:author="Unknown Author" w:date="2024-04-26T20:43:50Z">
        <w:r>
          <w:rPr/>
          <w:t xml:space="preserve">LEFT JOIN </w:t>
        </w:r>
      </w:ins>
      <w:ins w:id="103" w:author="Unknown Author" w:date="2024-04-26T20:43:50Z">
        <w:r>
          <w:rPr/>
          <w:t xml:space="preserve">sablona </w:t>
        </w:r>
      </w:ins>
      <w:ins w:id="104" w:author="Unknown Author" w:date="2024-04-26T20:43:50Z">
        <w:r>
          <w:rPr/>
          <w:t xml:space="preserve">ON </w:t>
        </w:r>
      </w:ins>
      <w:ins w:id="105" w:author="Unknown Author" w:date="2024-04-26T20:43:50Z">
        <w:r>
          <w:rPr/>
          <w:t xml:space="preserve">sablona.id_sablona = kurz.sablona_id </w:t>
        </w:r>
      </w:ins>
      <w:ins w:id="106" w:author="Unknown Author" w:date="2024-04-26T20:43:50Z">
        <w:r>
          <w:rPr/>
          <w:t xml:space="preserve">WHERE </w:t>
        </w:r>
      </w:ins>
      <w:ins w:id="107" w:author="Unknown Author" w:date="2024-04-26T20:43:50Z">
        <w:r>
          <w:rPr/>
          <w:t xml:space="preserve">stav_k.id_stav = 1 </w:t>
        </w:r>
      </w:ins>
      <w:ins w:id="108" w:author="Unknown Author" w:date="2024-04-26T20:43:50Z">
        <w:r>
          <w:rPr/>
          <w:t xml:space="preserve">AND </w:t>
        </w:r>
      </w:ins>
      <w:ins w:id="109" w:author="Unknown Author" w:date="2024-04-26T20:43:50Z">
        <w:r>
          <w:rPr/>
          <w:t xml:space="preserve">(select count(*) </w:t>
        </w:r>
      </w:ins>
      <w:ins w:id="110" w:author="Unknown Author" w:date="2024-04-26T20:43:50Z">
        <w:r>
          <w:rPr/>
          <w:t xml:space="preserve">FROM </w:t>
        </w:r>
      </w:ins>
      <w:ins w:id="111" w:author="Unknown Author" w:date="2024-04-26T20:43:50Z">
        <w:r>
          <w:rPr/>
          <w:t xml:space="preserve">ucast </w:t>
        </w:r>
      </w:ins>
      <w:ins w:id="112" w:author="Unknown Author" w:date="2024-04-26T20:43:50Z">
        <w:r>
          <w:rPr/>
          <w:t>WHERE</w:t>
        </w:r>
      </w:ins>
      <w:ins w:id="113" w:author="Unknown Author" w:date="2024-04-26T20:43:50Z">
        <w:r>
          <w:rPr/>
          <w:t xml:space="preserve"> ucast.kurz_id = kurz.id_kurz) &lt; 5;</w:t>
        </w:r>
      </w:ins>
    </w:p>
    <w:p>
      <w:pPr>
        <w:pStyle w:val="Tabulka"/>
        <w:rPr>
          <w:ins w:id="116" w:author="Unknown Author" w:date="2024-04-26T20:43:50Z"/>
        </w:rPr>
      </w:pPr>
      <w:ins w:id="115" w:author="Unknown Author" w:date="2024-04-26T20:43:50Z">
        <w:r>
          <w:rPr/>
        </w:r>
      </w:ins>
    </w:p>
    <w:p>
      <w:pPr>
        <w:pStyle w:val="Normal"/>
        <w:rPr>
          <w:color w:val="0070C0"/>
          <w:del w:id="118" w:author="Unknown Author" w:date="2024-04-26T20:45:12Z"/>
        </w:rPr>
      </w:pPr>
      <w:ins w:id="117" w:author="Unknown Author" w:date="2024-04-26T20:43:50Z">
        <w:r>
          <w:rPr/>
          <w:drawing>
            <wp:inline distT="0" distB="0" distL="0" distR="0">
              <wp:extent cx="5760720" cy="3145155"/>
              <wp:effectExtent l="0" t="0" r="0" b="0"/>
              <wp:docPr id="16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31451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Normal"/>
        <w:widowControl/>
        <w:bidi w:val="0"/>
        <w:spacing w:lineRule="auto" w:line="276" w:before="0" w:after="120"/>
        <w:jc w:val="both"/>
        <w:rPr>
          <w:color w:val="0070C0"/>
        </w:rPr>
      </w:pPr>
      <w:del w:id="119" w:author="Unknown Author" w:date="2024-04-26T20:45:12Z">
        <w:r>
          <w:rPr>
            <w:color w:val="0070C0"/>
          </w:rPr>
          <w:delText>vložit vždy i snímek obrazovky (terminálu), z něhož bude patrné správné fungování dotazu. …(TODO)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eastAsia="sk-SK"/>
        </w:rPr>
      </w:pPr>
      <w:r>
        <w:rPr>
          <w:lang w:eastAsia="cs-CZ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5" w:name="_Toc60053869"/>
      <w:bookmarkStart w:id="26" w:name="_Toc60053869"/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120"/>
        <w:ind w:hanging="431" w:left="431"/>
        <w:rPr/>
      </w:pPr>
      <w:bookmarkStart w:id="27" w:name="_Toc60053869"/>
      <w:bookmarkStart w:id="28" w:name="_Toc165016224"/>
      <w:r>
        <w:rPr/>
        <w:t>Závěr</w:t>
      </w:r>
      <w:bookmarkEnd w:id="27"/>
      <w:bookmarkEnd w:id="28"/>
    </w:p>
    <w:p>
      <w:pPr>
        <w:pStyle w:val="Normal"/>
        <w:rPr/>
      </w:pPr>
      <w:r>
        <w:rPr/>
        <w:t xml:space="preserve">Společným kolektivním úsilím všech členů teamu se podařilo namodelovat databázi dle zadání a ověřit v ní funkčnost dotazů. Domnívám se, že výsledný projekt by opravdu mohl sloužit za základ reálné implementace databáze pro zamýšlený účel, tedy jako informační systém školícího centra. </w:t>
      </w:r>
    </w:p>
    <w:p>
      <w:pPr>
        <w:pStyle w:val="Normal"/>
        <w:rPr/>
      </w:pPr>
      <w:r>
        <w:rPr/>
        <w:t>Přesto je třeba zmínit, že se v teamu vyskytly (všeobecně sdílené) pochybnosti, zda by praktický projekt využil všechny kroky, které byly dle zadání podniknuty; zejména byla (vzhledem k praxi) už na takto omezeném projektu diskutována vhodnost užití Chenovy notace, vhodnost vynucené unikátní identifikace atributů napříč celou databází, komplikace spojené s užitím přirozeného spojení a také možnost sloučení tvorby konceptuálního a relačního návrhu. Nicméně by bylo nespravedlivé neocenit přínos tohoto teoretického projektu k hlubšímu pochopení problematiky databází.</w:t>
      </w:r>
    </w:p>
    <w:p>
      <w:pPr>
        <w:pStyle w:val="Heading1"/>
        <w:numPr>
          <w:ilvl w:val="0"/>
          <w:numId w:val="0"/>
        </w:numPr>
        <w:ind w:hanging="431" w:left="431"/>
        <w:rPr/>
      </w:pPr>
      <w:bookmarkStart w:id="29" w:name="_Toc165016225"/>
      <w:r>
        <w:rPr/>
        <w:t>Poděkování</w:t>
      </w:r>
      <w:bookmarkEnd w:id="29"/>
    </w:p>
    <w:p>
      <w:pPr>
        <w:pStyle w:val="Normal"/>
        <w:rPr/>
      </w:pPr>
      <w:r>
        <w:rPr/>
        <w:t>Dovolte mi na tomto místě jako koordinátorovi projektu vyjádřit až nadšení nad zájmem všech členů o projekt jakož i radost ze společných konzultací, a ocenit efektivní podíl každého jednotlivě na celkovém výsledku. Olze dík za konkretizaci zadání a koncept, Janě za relační modelování, Zdendovi za návrh, četné revize a testování SQL a každému za zpracování vlastního relačního i databázového dotazu. Tomáš.</w:t>
      </w:r>
    </w:p>
    <w:p>
      <w:pPr>
        <w:pStyle w:val="Normal"/>
        <w:widowControl/>
        <w:bidi w:val="0"/>
        <w:spacing w:lineRule="auto" w:line="276" w:before="0" w:after="120"/>
        <w:jc w:val="both"/>
        <w:rPr/>
      </w:pPr>
      <w:r>
        <w:rPr>
          <w:color w:val="0070C0"/>
        </w:rPr>
        <w:t>…</w:t>
      </w:r>
      <w:r>
        <w:rPr>
          <w:color w:val="0070C0"/>
        </w:rPr>
        <w:t>(TODO) Literatura a citace. Kurňa mně se do toho nechce. Nechcete někdo poděkování navíc? :-D</w:t>
      </w:r>
    </w:p>
    <w:sectPr>
      <w:headerReference w:type="even" r:id="rId29"/>
      <w:headerReference w:type="default" r:id="rId30"/>
      <w:headerReference w:type="first" r:id="rId31"/>
      <w:footerReference w:type="even" r:id="rId32"/>
      <w:footerReference w:type="default" r:id="rId33"/>
      <w:footerReference w:type="first" r:id="rId34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cs-CZ" w:bidi="ar-SA"/>
    </w:rPr>
  </w:style>
  <w:style w:type="paragraph" w:styleId="Heading1">
    <w:name w:val="Heading 1"/>
    <w:basedOn w:val="Normal"/>
    <w:next w:val="Normal"/>
    <w:link w:val="Nadpis1Char"/>
    <w:uiPriority w:val="9"/>
    <w:qFormat/>
    <w:pPr>
      <w:keepNext w:val="true"/>
      <w:keepLines/>
      <w:numPr>
        <w:ilvl w:val="0"/>
        <w:numId w:val="1"/>
      </w:numPr>
      <w:suppressAutoHyphens w:val="true"/>
      <w:spacing w:before="360" w:after="120"/>
      <w:ind w:hanging="431" w:left="431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nhideWhenUsed/>
    <w:qFormat/>
    <w:pPr>
      <w:keepNext w:val="true"/>
      <w:keepLines/>
      <w:numPr>
        <w:ilvl w:val="1"/>
        <w:numId w:val="1"/>
      </w:numPr>
      <w:suppressAutoHyphens w:val="true"/>
      <w:spacing w:before="360" w:after="12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b/>
      <w:sz w:val="30"/>
      <w:szCs w:val="26"/>
    </w:rPr>
  </w:style>
  <w:style w:type="paragraph" w:styleId="Heading3">
    <w:name w:val="Heading 3"/>
    <w:basedOn w:val="Normal"/>
    <w:next w:val="Normal"/>
    <w:link w:val="Nadpis3Char"/>
    <w:unhideWhenUsed/>
    <w:qFormat/>
    <w:pPr>
      <w:keepNext w:val="true"/>
      <w:keepLines/>
      <w:numPr>
        <w:ilvl w:val="2"/>
        <w:numId w:val="1"/>
      </w:numPr>
      <w:suppressAutoHyphens w:val="true"/>
      <w:spacing w:before="360" w:after="120"/>
      <w:jc w:val="left"/>
      <w:outlineLvl w:val="2"/>
    </w:pPr>
    <w:rPr>
      <w:rFonts w:ascii="Calibri Light" w:hAnsi="Calibri Light" w:eastAsia="等线 Light" w:cs="" w:asciiTheme="majorHAnsi" w:cstheme="majorBidi" w:eastAsiaTheme="majorEastAsia" w:hAnsiTheme="majorHAnsi"/>
      <w:b/>
      <w:sz w:val="24"/>
      <w:szCs w:val="24"/>
    </w:rPr>
  </w:style>
  <w:style w:type="paragraph" w:styleId="Heading4">
    <w:name w:val="Heading 4"/>
    <w:basedOn w:val="Normal"/>
    <w:next w:val="Normal"/>
    <w:link w:val="Nadpis4Char"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Nadpis5Char"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Nadpis6Char"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1F4E79"/>
    </w:rPr>
  </w:style>
  <w:style w:type="paragraph" w:styleId="Heading7">
    <w:name w:val="Heading 7"/>
    <w:basedOn w:val="Normal"/>
    <w:next w:val="Normal"/>
    <w:link w:val="Nadpis7Char"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80" w:val="1F4E79"/>
    </w:rPr>
  </w:style>
  <w:style w:type="paragraph" w:styleId="Heading8">
    <w:name w:val="Heading 8"/>
    <w:basedOn w:val="Normal"/>
    <w:next w:val="Normal"/>
    <w:link w:val="Nadpis8Char"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paragraph" w:styleId="Heading9">
    <w:name w:val="Heading 9"/>
    <w:basedOn w:val="Normal"/>
    <w:next w:val="Normal"/>
    <w:link w:val="Nadpis9Char"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Nadpis1Char" w:customStyle="1">
    <w:name w:val="Nadpis 1 Char"/>
    <w:basedOn w:val="DefaultParagraphFont"/>
    <w:link w:val="Heading1"/>
    <w:uiPriority w:val="9"/>
    <w:qFormat/>
    <w:rPr>
      <w:rFonts w:ascii="Calibri Light" w:hAnsi="Calibri Light" w:eastAsia="等线 Light" w:cs="" w:asciiTheme="majorHAnsi" w:cstheme="majorBidi" w:eastAsiaTheme="majorEastAsia" w:hAnsiTheme="majorHAnsi"/>
      <w:b/>
      <w:sz w:val="36"/>
      <w:szCs w:val="32"/>
    </w:rPr>
  </w:style>
  <w:style w:type="character" w:styleId="Nadpis2Char" w:customStyle="1">
    <w:name w:val="Nadpis 2 Char"/>
    <w:basedOn w:val="DefaultParagraphFont"/>
    <w:link w:val="Heading2"/>
    <w:qFormat/>
    <w:rPr>
      <w:rFonts w:ascii="Calibri Light" w:hAnsi="Calibri Light" w:eastAsia="等线 Light" w:cs="" w:asciiTheme="majorHAnsi" w:cstheme="majorBidi" w:eastAsiaTheme="majorEastAsia" w:hAnsiTheme="majorHAnsi"/>
      <w:b/>
      <w:sz w:val="30"/>
      <w:szCs w:val="26"/>
    </w:rPr>
  </w:style>
  <w:style w:type="character" w:styleId="Nadpis3Char" w:customStyle="1">
    <w:name w:val="Nadpis 3 Char"/>
    <w:basedOn w:val="DefaultParagraphFont"/>
    <w:link w:val="Heading3"/>
    <w:qFormat/>
    <w:rPr>
      <w:rFonts w:ascii="Calibri Light" w:hAnsi="Calibri Light" w:eastAsia="等线 Light" w:cs="" w:asciiTheme="majorHAnsi" w:cstheme="majorBidi" w:eastAsiaTheme="majorEastAsia" w:hAnsiTheme="majorHAnsi"/>
      <w:b/>
      <w:sz w:val="24"/>
      <w:szCs w:val="24"/>
    </w:rPr>
  </w:style>
  <w:style w:type="character" w:styleId="NzevChar" w:customStyle="1">
    <w:name w:val="Název Char"/>
    <w:basedOn w:val="DefaultParagraphFont"/>
    <w:link w:val="Title"/>
    <w:uiPriority w:val="10"/>
    <w:qFormat/>
    <w:rPr>
      <w:rFonts w:ascii="Calibri Light" w:hAnsi="Calibri Light" w:eastAsia="等线 Light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character" w:styleId="SeznamliteraturyChar" w:customStyle="1">
    <w:name w:val="Seznam  literatury Char"/>
    <w:basedOn w:val="DefaultParagraphFont"/>
    <w:link w:val="Seznamliteratury"/>
    <w:qFormat/>
    <w:rPr/>
  </w:style>
  <w:style w:type="character" w:styleId="ZdrojChar" w:customStyle="1">
    <w:name w:val="Zdroj Char"/>
    <w:basedOn w:val="DefaultParagraphFont"/>
    <w:link w:val="Zdroj"/>
    <w:qFormat/>
    <w:rPr>
      <w:i/>
      <w:sz w:val="20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1F4E79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80" w:val="1F4E79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TabulkaChar" w:customStyle="1">
    <w:name w:val="Tabulka Char"/>
    <w:basedOn w:val="DefaultParagraphFont"/>
    <w:link w:val="Tabulka"/>
    <w:qFormat/>
    <w:rPr>
      <w:sz w:val="20"/>
      <w:szCs w:val="20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hlavChar" w:customStyle="1">
    <w:name w:val="Záhlaví Char"/>
    <w:basedOn w:val="DefaultParagraphFont"/>
    <w:link w:val="Header"/>
    <w:uiPriority w:val="99"/>
    <w:qFormat/>
    <w:rPr/>
  </w:style>
  <w:style w:type="character" w:styleId="ZpatChar" w:customStyle="1">
    <w:name w:val="Zápatí Char"/>
    <w:basedOn w:val="DefaultParagraphFont"/>
    <w:link w:val="Footer"/>
    <w:uiPriority w:val="99"/>
    <w:qFormat/>
    <w:rPr/>
  </w:style>
  <w:style w:type="character" w:styleId="ZkladntextChar" w:customStyle="1">
    <w:name w:val="Základní text Char"/>
    <w:basedOn w:val="DefaultParagraphFont"/>
    <w:uiPriority w:val="99"/>
    <w:qFormat/>
    <w:rPr/>
  </w:style>
  <w:style w:type="character" w:styleId="Nevyeenzmnka1" w:customStyle="1">
    <w:name w:val="Nevyřešená zmínka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eznamliteraturyChar1" w:customStyle="1">
    <w:name w:val="seznam literatury Char"/>
    <w:basedOn w:val="ZkladntextChar"/>
    <w:link w:val="Seznamliteratury1"/>
    <w:qFormat/>
    <w:rPr/>
  </w:style>
  <w:style w:type="character" w:styleId="Hljs-keyword" w:customStyle="1">
    <w:name w:val="hljs-keyword"/>
    <w:basedOn w:val="DefaultParagraphFont"/>
    <w:qFormat/>
    <w:rsid w:val="00e21608"/>
    <w:rPr/>
  </w:style>
  <w:style w:type="character" w:styleId="Cm-keyword" w:customStyle="1">
    <w:name w:val="cm-keyword"/>
    <w:basedOn w:val="DefaultParagraphFont"/>
    <w:qFormat/>
    <w:rsid w:val="00777a30"/>
    <w:rPr/>
  </w:style>
  <w:style w:type="character" w:styleId="Cm-variable-2" w:customStyle="1">
    <w:name w:val="cm-variable-2"/>
    <w:basedOn w:val="DefaultParagraphFont"/>
    <w:qFormat/>
    <w:rsid w:val="00777a30"/>
    <w:rPr/>
  </w:style>
  <w:style w:type="character" w:styleId="Cm-operator" w:customStyle="1">
    <w:name w:val="cm-operator"/>
    <w:basedOn w:val="DefaultParagraphFont"/>
    <w:qFormat/>
    <w:rsid w:val="00777a30"/>
    <w:rPr/>
  </w:style>
  <w:style w:type="character" w:styleId="Cm-string" w:customStyle="1">
    <w:name w:val="cm-string"/>
    <w:basedOn w:val="DefaultParagraphFont"/>
    <w:qFormat/>
    <w:rsid w:val="00777a30"/>
    <w:rPr/>
  </w:style>
  <w:style w:type="character" w:styleId="Cm-punctuation" w:customStyle="1">
    <w:name w:val="cm-punctuation"/>
    <w:basedOn w:val="DefaultParagraphFont"/>
    <w:qFormat/>
    <w:rsid w:val="00777a30"/>
    <w:rPr/>
  </w:style>
  <w:style w:type="character" w:styleId="IndexLink">
    <w:name w:val="Index Link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pPr/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1"/>
    <w:basedOn w:val="Normal"/>
    <w:next w:val="Normal"/>
    <w:unhideWhenUsed/>
    <w:qFormat/>
    <w:pPr>
      <w:spacing w:before="0" w:after="0"/>
      <w:jc w:val="center"/>
    </w:pPr>
    <w:rPr>
      <w:b/>
      <w:iCs/>
      <w:sz w:val="20"/>
      <w:szCs w:val="18"/>
    </w:rPr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Zpat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xtpoznpodarou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ZhlavCh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Title">
    <w:name w:val="Title"/>
    <w:basedOn w:val="Normal"/>
    <w:next w:val="Normal"/>
    <w:link w:val="NzevChar"/>
    <w:uiPriority w:val="10"/>
    <w:qFormat/>
    <w:pPr>
      <w:spacing w:before="360" w:after="120"/>
      <w:contextualSpacing/>
      <w:jc w:val="left"/>
    </w:pPr>
    <w:rPr>
      <w:rFonts w:ascii="Calibri Light" w:hAnsi="Calibri Light" w:eastAsia="等线 Light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before="0" w:after="0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spacing w:before="0" w:after="0"/>
      <w:ind w:left="221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Seznamliteratury" w:customStyle="1">
    <w:name w:val="Seznam  literatury"/>
    <w:basedOn w:val="Normal"/>
    <w:link w:val="SeznamliteraturyChar"/>
    <w:qFormat/>
    <w:pPr>
      <w:ind w:hanging="357" w:left="357"/>
      <w:jc w:val="left"/>
    </w:pPr>
    <w:rPr/>
  </w:style>
  <w:style w:type="paragraph" w:styleId="Zdroj" w:customStyle="1">
    <w:name w:val="Zdroj"/>
    <w:basedOn w:val="Normal"/>
    <w:next w:val="Normal"/>
    <w:link w:val="ZdrojChar"/>
    <w:qFormat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/>
      <w:contextualSpacing/>
    </w:pPr>
    <w:rPr/>
  </w:style>
  <w:style w:type="paragraph" w:styleId="Tabulka" w:customStyle="1">
    <w:name w:val="Tabulka"/>
    <w:basedOn w:val="Normal"/>
    <w:link w:val="TabulkaChar"/>
    <w:qFormat/>
    <w:pPr>
      <w:spacing w:lineRule="auto" w:line="240" w:before="0" w:after="0"/>
      <w:jc w:val="left"/>
    </w:pPr>
    <w:rPr>
      <w:sz w:val="20"/>
      <w:szCs w:val="20"/>
    </w:rPr>
  </w:style>
  <w:style w:type="paragraph" w:styleId="Nadpisobsahu1" w:customStyle="1">
    <w:name w:val="Nadpis obsahu1"/>
    <w:basedOn w:val="Heading1"/>
    <w:next w:val="Normal"/>
    <w:uiPriority w:val="39"/>
    <w:unhideWhenUsed/>
    <w:qFormat/>
    <w:pPr>
      <w:numPr>
        <w:ilvl w:val="0"/>
        <w:numId w:val="0"/>
      </w:numPr>
      <w:suppressAutoHyphens w:val="false"/>
      <w:spacing w:lineRule="auto" w:line="259" w:before="240" w:after="0"/>
      <w:ind w:hanging="431" w:left="431"/>
      <w:outlineLvl w:val="9"/>
    </w:pPr>
    <w:rPr>
      <w:b w:val="false"/>
      <w:color w:themeColor="accent1" w:themeShade="bf" w:val="2E74B5"/>
      <w:sz w:val="32"/>
      <w:lang w:eastAsia="cs-CZ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eastAsia="en-US" w:val="cs-CZ" w:bidi="ar-SA"/>
    </w:rPr>
  </w:style>
  <w:style w:type="paragraph" w:styleId="Seznamliteratury1" w:customStyle="1">
    <w:name w:val="seznam literatury"/>
    <w:basedOn w:val="BodyText"/>
    <w:link w:val="SeznamliteraturyChar1"/>
    <w:qFormat/>
    <w:pPr>
      <w:ind w:hanging="142" w:left="142"/>
      <w:jc w:val="left"/>
    </w:pPr>
    <w:rPr/>
  </w:style>
  <w:style w:type="paragraph" w:styleId="Bibliografie1" w:customStyle="1">
    <w:name w:val="Bibliografie1"/>
    <w:basedOn w:val="Normal"/>
    <w:next w:val="Normal"/>
    <w:uiPriority w:val="37"/>
    <w:unhideWhenUsed/>
    <w:qFormat/>
    <w:pPr/>
    <w:rPr/>
  </w:style>
  <w:style w:type="paragraph" w:styleId="Revize1" w:customStyle="1">
    <w:name w:val="Revize1"/>
    <w:uiPriority w:val="9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cs-CZ" w:bidi="ar-SA"/>
    </w:rPr>
  </w:style>
  <w:style w:type="paragraph" w:styleId="Revision">
    <w:name w:val="Revision"/>
    <w:uiPriority w:val="99"/>
    <w:unhideWhenUsed/>
    <w:qFormat/>
    <w:rsid w:val="0034170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cs-CZ" w:bidi="ar-SA"/>
    </w:rPr>
  </w:style>
  <w:style w:type="paragraph" w:styleId="Figure" w:customStyle="1">
    <w:name w:val="Figure"/>
    <w:basedOn w:val="Caption1"/>
    <w:qFormat/>
    <w:rsid w:val="0003155d"/>
    <w:pPr>
      <w:suppressLineNumbers/>
      <w:suppressAutoHyphens w:val="true"/>
      <w:spacing w:before="120" w:after="120"/>
      <w:jc w:val="both"/>
    </w:pPr>
    <w:rPr>
      <w:rFonts w:cs="Lohit Devanagari"/>
      <w:b w:val="false"/>
      <w:i/>
      <w:sz w:val="24"/>
      <w:szCs w:val="24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https://www.infracz.cz/vzdelavani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213.226.224.7:55080/pma/url.php?url=https://dev.mysql.com/doc/refman/8.0/en/set.html" TargetMode="External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header" Target="header4.xml"/><Relationship Id="rId30" Type="http://schemas.openxmlformats.org/officeDocument/2006/relationships/header" Target="header5.xml"/><Relationship Id="rId31" Type="http://schemas.openxmlformats.org/officeDocument/2006/relationships/header" Target="header6.xml"/><Relationship Id="rId32" Type="http://schemas.openxmlformats.org/officeDocument/2006/relationships/footer" Target="footer7.xml"/><Relationship Id="rId33" Type="http://schemas.openxmlformats.org/officeDocument/2006/relationships/footer" Target="footer8.xml"/><Relationship Id="rId34" Type="http://schemas.openxmlformats.org/officeDocument/2006/relationships/footer" Target="footer9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<Relationship Id="rId40" Type="http://schemas.openxmlformats.org/officeDocument/2006/relationships/customXml" Target="../customXml/item2.xml"/><Relationship Id="rId41" Type="http://schemas.openxmlformats.org/officeDocument/2006/relationships/customXml" Target="../customXml/item3.xml"/><Relationship Id="rId4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D59B25-DCEE-4A14-9E4E-BE3B1528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418</TotalTime>
  <Application>LibreOffice/24.2.2.2$Linux_X86_64 LibreOffice_project/420$Build-2</Application>
  <AppVersion>15.0000</AppVersion>
  <Pages>13</Pages>
  <Words>2080</Words>
  <Characters>13182</Characters>
  <CharactersWithSpaces>15085</CharactersWithSpaces>
  <Paragraphs>212</Paragraphs>
  <Company>MěÚ Žatec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2024-04-03T05:34:00Z</dcterms:created>
  <dc:creator>Mgr. Zdeňka Dostálová</dc:creator>
  <dc:description/>
  <dc:language>en-US</dc:language>
  <cp:lastModifiedBy/>
  <cp:lastPrinted>2024-03-20T14:15:00Z</cp:lastPrinted>
  <dcterms:modified xsi:type="dcterms:W3CDTF">2024-04-26T23:16:59Z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  <property fmtid="{D5CDD505-2E9C-101B-9397-08002B2CF9AE}" pid="3" name="ICV">
    <vt:lpwstr>06B1F25A52324AE8ACF32A11F04649E0_13</vt:lpwstr>
  </property>
  <property fmtid="{D5CDD505-2E9C-101B-9397-08002B2CF9AE}" pid="4" name="KSOProductBuildVer">
    <vt:lpwstr>1033-12.2.0.13489</vt:lpwstr>
  </property>
</Properties>
</file>