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4494" w14:textId="5B5A0736" w:rsidR="00FD4917" w:rsidRDefault="00DB1AD8" w:rsidP="00674CE9">
      <w:pPr>
        <w:ind w:left="720" w:hanging="720"/>
      </w:pPr>
      <w:r w:rsidRPr="00DB1AD8">
        <w:rPr>
          <w:noProof/>
        </w:rPr>
        <w:drawing>
          <wp:inline distT="0" distB="0" distL="0" distR="0" wp14:anchorId="27D391BD" wp14:editId="4202D07E">
            <wp:extent cx="5943600" cy="3338195"/>
            <wp:effectExtent l="0" t="0" r="0" b="0"/>
            <wp:docPr id="2138112839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12839" name="Picture 1" descr="A math equations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D8"/>
    <w:rsid w:val="00204189"/>
    <w:rsid w:val="00391300"/>
    <w:rsid w:val="003E3DFA"/>
    <w:rsid w:val="004758DD"/>
    <w:rsid w:val="00673843"/>
    <w:rsid w:val="00674CE9"/>
    <w:rsid w:val="00865A3E"/>
    <w:rsid w:val="00AE319C"/>
    <w:rsid w:val="00B357B3"/>
    <w:rsid w:val="00CF45D3"/>
    <w:rsid w:val="00DB1AD8"/>
    <w:rsid w:val="00EB7206"/>
    <w:rsid w:val="00FD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B56D"/>
  <w15:chartTrackingRefBased/>
  <w15:docId w15:val="{55B5CF86-55DD-4277-BE10-24B4AE76B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Montana State University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Liyana Ralalage, Adiesha</dc:creator>
  <cp:keywords/>
  <dc:description/>
  <cp:lastModifiedBy>Liyana Ralalage, Adiesha</cp:lastModifiedBy>
  <cp:revision>4</cp:revision>
  <cp:lastPrinted>2026-04-15T16:16:00Z</cp:lastPrinted>
  <dcterms:created xsi:type="dcterms:W3CDTF">2025-11-18T05:45:00Z</dcterms:created>
  <dcterms:modified xsi:type="dcterms:W3CDTF">2026-04-15T16:17:00Z</dcterms:modified>
</cp:coreProperties>
</file>