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Техническое задание на контент тренировок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Беговой бот «28 дней» — требования к материалам от тренера</w:t>
      </w:r>
    </w:p>
    <w:p>
      <w:pPr>
        <w:spacing w:after="5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Версия 1.0  |  19.03.2026  |  Исполнитель: Хезев Дамир  |  Заказчик: ИП Кротова Е.Н.</w:t>
      </w:r>
    </w:p>
    <w:p>
      <w:pPr>
        <w:pStyle w:val="Heading1"/>
      </w:pPr>
      <w:r>
        <w:t xml:space="preserve">1. Общие положения</w:t>
      </w:r>
    </w:p>
    <w:p>
      <w:r>
        <w:t xml:space="preserve">Бот работает на заранее подготовленных тренировочных материалах. Никакого автоматического создания текстов нет — всё, что видит пользователь, написано тренером. Задача исполнителя — загрузить материалы в систему и связать с логикой бота.</w:t>
      </w:r>
    </w:p>
    <w:p>
      <w:r>
        <w:t xml:space="preserve"/>
      </w:r>
    </w:p>
    <w:p>
      <w:r>
        <w:rPr>
          <w:b/>
          <w:bCs/>
        </w:rPr>
        <w:t xml:space="preserve">Срок предоставления материалов: </w:t>
      </w:r>
      <w:r>
        <w:t xml:space="preserve">до начала разработки. Задержка переносит срок сдачи бота на соответствующее количество дней (п. 3 договора).</w:t>
      </w:r>
    </w:p>
    <w:p>
      <w:pPr>
        <w:pStyle w:val="Heading1"/>
      </w:pPr>
      <w:r>
        <w:t xml:space="preserve">2. Структура программы</w:t>
      </w:r>
    </w:p>
    <w:p>
      <w:pPr>
        <w:pStyle w:val="Heading2"/>
      </w:pPr>
      <w:r>
        <w:t xml:space="preserve">2.1 Уровни участников</w:t>
      </w:r>
    </w:p>
    <w:p>
      <w:r>
        <w:t xml:space="preserve">Бот определяет уровень пользователя по результатам анкетирования. Каждый уровень — отдельная 28-дневная программа.</w:t>
      </w:r>
    </w:p>
    <w:p>
      <w:r>
        <w:t xml:space="preserve"/>
      </w:r>
    </w:p>
    <w:p>
      <w:r>
        <w:rPr>
          <w:b/>
          <w:bCs/>
        </w:rPr>
        <w:t xml:space="preserve">Уровень 1 — Start: </w:t>
      </w:r>
      <w:r>
        <w:t xml:space="preserve">не бегает или после травмы / боли</w:t>
      </w:r>
    </w:p>
    <w:p>
      <w:r>
        <w:rPr>
          <w:b/>
          <w:bCs/>
        </w:rPr>
        <w:t xml:space="preserve">Уровень 2 — Return: </w:t>
      </w:r>
      <w:r>
        <w:t xml:space="preserve">был перерыв или нет системы</w:t>
      </w:r>
    </w:p>
    <w:p>
      <w:r>
        <w:rPr>
          <w:b/>
          <w:bCs/>
        </w:rPr>
        <w:t xml:space="preserve">Уровень 3 — Base: </w:t>
      </w:r>
      <w:r>
        <w:t xml:space="preserve">бегает хаотично, без плана</w:t>
      </w:r>
    </w:p>
    <w:p>
      <w:r>
        <w:rPr>
          <w:b/>
          <w:bCs/>
        </w:rPr>
        <w:t xml:space="preserve">Уровень 4 — Stability: </w:t>
      </w:r>
      <w:r>
        <w:t xml:space="preserve">бегает регулярно, без болей</w:t>
      </w:r>
    </w:p>
    <w:p>
      <w:r>
        <w:t xml:space="preserve"/>
      </w:r>
    </w:p>
    <w:p>
      <w:r>
        <w:rPr>
          <w:b/>
          <w:bCs/>
          <w:color w:val="C00000"/>
        </w:rPr>
        <w:t xml:space="preserve">Материалы нужны для всех 4 уровней.</w:t>
      </w:r>
    </w:p>
    <w:p>
      <w:r>
        <w:t xml:space="preserve"/>
      </w:r>
    </w:p>
    <w:p>
      <w:pPr>
        <w:pStyle w:val="Heading2"/>
      </w:pPr>
      <w:r>
        <w:t xml:space="preserve">2.2 Типы дней</w:t>
      </w:r>
    </w:p>
    <w:p>
      <w:r>
        <w:t xml:space="preserve">Каждый из 28 дней относится к одному из 4 типов: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run</w:t>
      </w:r>
      <w:r>
        <w:t xml:space="preserve"> — беговая тренировка</w:t>
      </w:r>
    </w:p>
    <w:p>
      <w:r>
        <w:rPr>
          <w:rFonts w:ascii="Courier New" w:cs="Courier New" w:eastAsia="Courier New" w:hAnsi="Courier New"/>
          <w:b/>
          <w:bCs/>
        </w:rPr>
        <w:t xml:space="preserve">strength</w:t>
      </w:r>
      <w:r>
        <w:t xml:space="preserve"> — силовая тренировка (оба варианта: дома и в зале — в тексте)</w:t>
      </w:r>
    </w:p>
    <w:p>
      <w:r>
        <w:rPr>
          <w:rFonts w:ascii="Courier New" w:cs="Courier New" w:eastAsia="Courier New" w:hAnsi="Courier New"/>
          <w:b/>
          <w:bCs/>
        </w:rPr>
        <w:t xml:space="preserve">recovery</w:t>
      </w:r>
      <w:r>
        <w:t xml:space="preserve"> — восстановительная тренировка (ходьба, растяжка)</w:t>
      </w:r>
    </w:p>
    <w:p>
      <w:r>
        <w:rPr>
          <w:rFonts w:ascii="Courier New" w:cs="Courier New" w:eastAsia="Courier New" w:hAnsi="Courier New"/>
          <w:b/>
          <w:bCs/>
        </w:rPr>
        <w:t xml:space="preserve">rest</w:t>
      </w:r>
      <w:r>
        <w:t xml:space="preserve"> — день отдыха (текст не нужен, бот отправляет авто-сообщение)</w:t>
      </w:r>
    </w:p>
    <w:p>
      <w:r>
        <w:t xml:space="preserve"/>
      </w:r>
    </w:p>
    <w:p>
      <w:pPr>
        <w:pStyle w:val="Heading2"/>
      </w:pPr>
      <w:r>
        <w:t xml:space="preserve">2.3 Варианты тренировки (версии)</w:t>
      </w:r>
    </w:p>
    <w:p>
      <w:r>
        <w:t xml:space="preserve">Для каждого дня типа run, strength и recovery — 3 версии одной тренировки: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base</w:t>
      </w:r>
      <w:r>
        <w:t xml:space="preserve"> — полноценная нагрузка по плану</w:t>
      </w:r>
    </w:p>
    <w:p>
      <w:r>
        <w:rPr>
          <w:rFonts w:ascii="Courier New" w:cs="Courier New" w:eastAsia="Courier New" w:hAnsi="Courier New"/>
          <w:b/>
          <w:bCs/>
        </w:rPr>
        <w:t xml:space="preserve">light</w:t>
      </w:r>
      <w:r>
        <w:t xml:space="preserve"> — сниженный объём или темп</w:t>
      </w:r>
    </w:p>
    <w:p>
      <w:r>
        <w:rPr>
          <w:rFonts w:ascii="Courier New" w:cs="Courier New" w:eastAsia="Courier New" w:hAnsi="Courier New"/>
          <w:b/>
          <w:bCs/>
        </w:rPr>
        <w:t xml:space="preserve">recovery</w:t>
      </w:r>
      <w:r>
        <w:t xml:space="preserve"> — минимальная нагрузка (ходьба, растяжка)</w:t>
      </w:r>
    </w:p>
    <w:p>
      <w:r>
        <w:t xml:space="preserve"/>
      </w:r>
    </w:p>
    <w:p>
      <w:r>
        <w:t xml:space="preserve">Бот выбирает версию автоматически по результатам утреннего чек-ина. Пользователь видит только одну. Для дней rest версии не нужны.</w:t>
      </w:r>
    </w:p>
    <w:p>
      <w:pPr>
        <w:pStyle w:val="Heading1"/>
      </w:pPr>
      <w:r>
        <w:t xml:space="preserve">3. Что нужно предоставить</w:t>
      </w:r>
    </w:p>
    <w:p>
      <w:pPr>
        <w:pStyle w:val="Heading2"/>
      </w:pPr>
      <w:r>
        <w:t xml:space="preserve">3.1 Расписание (лист «Расписание»)</w:t>
      </w:r>
    </w:p>
    <w:p>
      <w:r>
        <w:t xml:space="preserve">Google Таблица. Тренер указывает тип каждого дня для каждого уровня.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level</w:t>
      </w:r>
      <w:r>
        <w:t xml:space="preserve"> — 1, 2, 3 или 4</w:t>
      </w:r>
    </w:p>
    <w:p>
      <w:r>
        <w:rPr>
          <w:rFonts w:ascii="Courier New" w:cs="Courier New" w:eastAsia="Courier New" w:hAnsi="Courier New"/>
          <w:b/>
          <w:bCs/>
        </w:rPr>
        <w:t xml:space="preserve">day</w:t>
      </w:r>
      <w:r>
        <w:t xml:space="preserve"> — число от 1 до 28</w:t>
      </w:r>
    </w:p>
    <w:p>
      <w:r>
        <w:rPr>
          <w:rFonts w:ascii="Courier New" w:cs="Courier New" w:eastAsia="Courier New" w:hAnsi="Courier New"/>
          <w:b/>
          <w:bCs/>
        </w:rPr>
        <w:t xml:space="preserve">day_type</w:t>
      </w:r>
      <w:r>
        <w:t xml:space="preserve"> — одно из: run / strength / recovery / rest</w:t>
      </w:r>
    </w:p>
    <w:p>
      <w:r>
        <w:t xml:space="preserve"/>
      </w:r>
    </w:p>
    <w:p>
      <w:r>
        <w:t xml:space="preserve">Итого: 4 уровня × 28 дней = 112 строк. Пример: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</w:tr>
    </w:tbl>
    <w:p>
      <w:r>
        <w:t xml:space="preserve"/>
      </w:r>
    </w:p>
    <w:p>
      <w:r>
        <w:t xml:space="preserve">Ограничения:</w:t>
      </w:r>
    </w:p>
    <w:p>
      <w:pPr>
        <w:pStyle w:val="ListParagraph"/>
        <w:numPr>
          <w:ilvl w:val="0"/>
          <w:numId w:val="2"/>
        </w:numPr>
      </w:pPr>
      <w:r>
        <w:t xml:space="preserve">Не ставить два тяжёлых дня (run или strength) подряд</w:t>
      </w:r>
    </w:p>
    <w:p>
      <w:pPr>
        <w:pStyle w:val="ListParagraph"/>
        <w:numPr>
          <w:ilvl w:val="0"/>
          <w:numId w:val="2"/>
        </w:numPr>
      </w:pPr>
      <w:r>
        <w:t xml:space="preserve">После каждых 2-3 тяжёлых дней — recovery или rest</w:t>
      </w:r>
    </w:p>
    <w:p>
      <w:pPr>
        <w:pStyle w:val="ListParagraph"/>
        <w:numPr>
          <w:ilvl w:val="0"/>
          <w:numId w:val="2"/>
        </w:numPr>
      </w:pPr>
      <w:r>
        <w:t xml:space="preserve">Уровень 1: больше recovery и rest в первые 2 недели</w:t>
      </w:r>
    </w:p>
    <w:p>
      <w:r>
        <w:t xml:space="preserve"/>
      </w:r>
    </w:p>
    <w:p>
      <w:pPr>
        <w:pStyle w:val="Heading2"/>
      </w:pPr>
      <w:r>
        <w:t xml:space="preserve">3.2 Тексты тренировок (лист «Тренировки»)</w:t>
      </w:r>
    </w:p>
    <w:p>
      <w:r>
        <w:t xml:space="preserve">Для каждого дня типа run, strength, recovery — 3 версии текста. Столбцы:</w:t>
      </w:r>
    </w:p>
    <w:p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level</w:t>
      </w:r>
      <w:r>
        <w:t xml:space="preserve"> — 1, 2, 3 или 4</w:t>
      </w:r>
    </w:p>
    <w:p>
      <w:r>
        <w:rPr>
          <w:rFonts w:ascii="Courier New" w:cs="Courier New" w:eastAsia="Courier New" w:hAnsi="Courier New"/>
          <w:b/>
          <w:bCs/>
        </w:rPr>
        <w:t xml:space="preserve">day</w:t>
      </w:r>
      <w:r>
        <w:t xml:space="preserve"> — 1-28</w:t>
      </w:r>
    </w:p>
    <w:p>
      <w:r>
        <w:rPr>
          <w:rFonts w:ascii="Courier New" w:cs="Courier New" w:eastAsia="Courier New" w:hAnsi="Courier New"/>
          <w:b/>
          <w:bCs/>
        </w:rPr>
        <w:t xml:space="preserve">day_type</w:t>
      </w:r>
      <w:r>
        <w:t xml:space="preserve"> — run / strength / recovery</w:t>
      </w:r>
    </w:p>
    <w:p>
      <w:r>
        <w:rPr>
          <w:rFonts w:ascii="Courier New" w:cs="Courier New" w:eastAsia="Courier New" w:hAnsi="Courier New"/>
          <w:b/>
          <w:bCs/>
        </w:rPr>
        <w:t xml:space="preserve">version</w:t>
      </w:r>
      <w:r>
        <w:t xml:space="preserve"> — base / light / recovery</w:t>
      </w:r>
    </w:p>
    <w:p>
      <w:r>
        <w:rPr>
          <w:rFonts w:ascii="Courier New" w:cs="Courier New" w:eastAsia="Courier New" w:hAnsi="Courier New"/>
          <w:b/>
          <w:bCs/>
        </w:rPr>
        <w:t xml:space="preserve">title</w:t>
      </w:r>
      <w:r>
        <w:t xml:space="preserve"> — название тренировки (до 100 символов)</w:t>
      </w:r>
    </w:p>
    <w:p>
      <w:r>
        <w:rPr>
          <w:rFonts w:ascii="Courier New" w:cs="Courier New" w:eastAsia="Courier New" w:hAnsi="Courier New"/>
          <w:b/>
          <w:bCs/>
        </w:rPr>
        <w:t xml:space="preserve">short_title</w:t>
      </w:r>
      <w:r>
        <w:t xml:space="preserve"> — короткое название для прогресс-экрана (до 40 символов)</w:t>
      </w:r>
    </w:p>
    <w:p>
      <w:r>
        <w:rPr>
          <w:rFonts w:ascii="Courier New" w:cs="Courier New" w:eastAsia="Courier New" w:hAnsi="Courier New"/>
          <w:b/>
          <w:bCs/>
        </w:rPr>
        <w:t xml:space="preserve">text</w:t>
      </w:r>
      <w:r>
        <w:t xml:space="preserve"> — полный текст тренировки (без ограничений)</w:t>
      </w:r>
    </w:p>
    <w:p>
      <w:r>
        <w:rPr>
          <w:rFonts w:ascii="Courier New" w:cs="Courier New" w:eastAsia="Courier New" w:hAnsi="Courier New"/>
          <w:b/>
          <w:bCs/>
        </w:rPr>
        <w:t xml:space="preserve">micro_learning</w:t>
      </w:r>
      <w:r>
        <w:t xml:space="preserve"> — тезис дня (1-2 предложения, до 150 символов)</w:t>
      </w:r>
    </w:p>
    <w:p>
      <w:r>
        <w:rPr>
          <w:rFonts w:ascii="Courier New" w:cs="Courier New" w:eastAsia="Courier New" w:hAnsi="Courier New"/>
          <w:b/>
          <w:bCs/>
        </w:rPr>
        <w:t xml:space="preserve">video_url</w:t>
      </w:r>
      <w:r>
        <w:t xml:space="preserve"> — ссылка на видео (необязательно)</w:t>
      </w:r>
    </w:p>
    <w:p>
      <w:pPr>
        <w:pStyle w:val="Heading1"/>
      </w:pPr>
      <w:r>
        <w:t xml:space="preserve">4. Сколько текстов нужно</w:t>
      </w:r>
    </w:p>
    <w:p>
      <w:r>
        <w:t xml:space="preserve">Объём зависит от расписания. Ориентировочно при типичном распределении: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900"/>
        <w:gridCol w:w="25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Тип дня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Версии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Кол-во дней*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Текстов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(беговая)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+ light + recovery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strength (силовая)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+ light + recovery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recovery (восстановление)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+ light + recovery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(отдых)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не нужны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 (1 уровень)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~72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 (4 уровня)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200-288</w:t>
            </w:r>
          </w:p>
        </w:tc>
      </w:tr>
    </w:tbl>
    <w:p>
      <w:r>
        <w:t xml:space="preserve"/>
      </w:r>
    </w:p>
    <w:p>
      <w:r>
        <w:t xml:space="preserve">* Примерное количество дней каждого типа в 28-дневной программе.</w:t>
      </w:r>
    </w:p>
    <w:p>
      <w:r>
        <w:t xml:space="preserve"/>
      </w:r>
    </w:p>
    <w:p>
      <w:r>
        <w:rPr>
          <w:b/>
          <w:bCs/>
        </w:rPr>
        <w:t xml:space="preserve">Micro-learning тезисы: </w:t>
      </w:r>
      <w:r>
        <w:t xml:space="preserve">1 на каждый не-rest день = 96-100 фраз. Допускается повторение между уровнями.</w:t>
      </w:r>
    </w:p>
    <w:p>
      <w:pPr>
        <w:pStyle w:val="Heading1"/>
      </w:pPr>
      <w:r>
        <w:t xml:space="preserve">5. Требования к текстам</w:t>
      </w:r>
    </w:p>
    <w:p>
      <w:pPr>
        <w:pStyle w:val="Heading2"/>
      </w:pPr>
      <w:r>
        <w:t xml:space="preserve">5.1 Структура текста тренировки</w:t>
      </w:r>
    </w:p>
    <w:p>
      <w:r>
        <w:t xml:space="preserve">Рекомендуется единый формат:</w:t>
      </w:r>
    </w:p>
    <w:p>
      <w:r>
        <w:t xml:space="preserve"/>
      </w:r>
    </w:p>
    <w:p>
      <w:r>
        <w:rPr>
          <w:b/>
          <w:bCs/>
        </w:rPr>
        <w:t xml:space="preserve">Разминка: </w:t>
      </w:r>
      <w:r>
        <w:t xml:space="preserve">описание, 3-5 минут</w:t>
      </w:r>
    </w:p>
    <w:p>
      <w:r>
        <w:rPr>
          <w:b/>
          <w:bCs/>
        </w:rPr>
        <w:t xml:space="preserve">Основная часть: </w:t>
      </w:r>
      <w:r>
        <w:t xml:space="preserve">детальное описание с параметрами (время, темп, ЧСС, повторения)</w:t>
      </w:r>
    </w:p>
    <w:p>
      <w:r>
        <w:rPr>
          <w:b/>
          <w:bCs/>
        </w:rPr>
        <w:t xml:space="preserve">Заминка: </w:t>
      </w:r>
      <w:r>
        <w:t xml:space="preserve">описание, 3-5 минут</w:t>
      </w:r>
    </w:p>
    <w:p>
      <w:r>
        <w:rPr>
          <w:b/>
          <w:bCs/>
        </w:rPr>
        <w:t xml:space="preserve">Дополнительно: </w:t>
      </w:r>
      <w:r>
        <w:t xml:space="preserve">на что обратить внимание (необязательно)</w:t>
      </w:r>
    </w:p>
    <w:p>
      <w:r>
        <w:t xml:space="preserve"/>
      </w:r>
    </w:p>
    <w:p>
      <w:pPr>
        <w:pStyle w:val="Heading2"/>
      </w:pPr>
      <w:r>
        <w:t xml:space="preserve">5.2 Три версии одного дня</w:t>
      </w:r>
    </w:p>
    <w:p>
      <w:r>
        <w:t xml:space="preserve">Все три версии описывают один день, но с разной нагрузкой:</w:t>
      </w:r>
    </w:p>
    <w:p>
      <w:r>
        <w:t xml:space="preserve"/>
      </w:r>
    </w:p>
    <w:p>
      <w:r>
        <w:rPr>
          <w:b/>
          <w:bCs/>
        </w:rPr>
        <w:t xml:space="preserve">base: </w:t>
      </w:r>
      <w:r>
        <w:t xml:space="preserve">пример: «Бег 30 мин в лёгком темпе, ЧСС 130-145»</w:t>
      </w:r>
    </w:p>
    <w:p>
      <w:r>
        <w:rPr>
          <w:b/>
          <w:bCs/>
        </w:rPr>
        <w:t xml:space="preserve">light: </w:t>
      </w:r>
      <w:r>
        <w:t xml:space="preserve">пример: «Бег 20 мин, очень лёгкий темп, ЧСС до 130»</w:t>
      </w:r>
    </w:p>
    <w:p>
      <w:r>
        <w:rPr>
          <w:b/>
          <w:bCs/>
        </w:rPr>
        <w:t xml:space="preserve">recovery: </w:t>
      </w:r>
      <w:r>
        <w:t xml:space="preserve">пример: «Ходьба 20 мин + растяжка 10 мин»</w:t>
      </w:r>
    </w:p>
    <w:p>
      <w:r>
        <w:t xml:space="preserve"/>
      </w:r>
    </w:p>
    <w:p>
      <w:r>
        <w:rPr>
          <w:b/>
          <w:bCs/>
          <w:color w:val="C00000"/>
        </w:rPr>
        <w:t xml:space="preserve">Важно: </w:t>
      </w:r>
      <w:r>
        <w:rPr>
          <w:color w:val="C00000"/>
        </w:rPr>
        <w:t xml:space="preserve">в версии recovery не должно быть интенсивного бега — это всегда максимально щадящий вариант.</w:t>
      </w:r>
    </w:p>
    <w:p>
      <w:r>
        <w:t xml:space="preserve"/>
      </w:r>
    </w:p>
    <w:p>
      <w:pPr>
        <w:pStyle w:val="Heading2"/>
      </w:pPr>
      <w:r>
        <w:t xml:space="preserve">5.3 Силовые тренировки</w:t>
      </w:r>
    </w:p>
    <w:p>
      <w:r>
        <w:t xml:space="preserve">Пользователи тренируются дома или в зале. Рекомендуется один текст с разделами «Дома» и «В зале» или универсальные упражнения с вариациями для обоих форматов.</w:t>
      </w:r>
    </w:p>
    <w:p>
      <w:r>
        <w:t xml:space="preserve"/>
      </w:r>
    </w:p>
    <w:p>
      <w:pPr>
        <w:pStyle w:val="Heading2"/>
      </w:pPr>
      <w:r>
        <w:t xml:space="preserve">5.4 Micro-learning тезисы</w:t>
      </w:r>
    </w:p>
    <w:p>
      <w:r>
        <w:t xml:space="preserve">Короткая мысль под описанием тренировки. Цель — обучение и мотивация:</w:t>
      </w:r>
    </w:p>
    <w:p>
      <w:pPr>
        <w:pStyle w:val="ListParagraph"/>
        <w:numPr>
          <w:ilvl w:val="0"/>
          <w:numId w:val="2"/>
        </w:numPr>
      </w:pPr>
      <w:r>
        <w:t xml:space="preserve">«Лёгкий бег — это основа. Большинство травм случаются от слишком высокого темпа.»</w:t>
      </w:r>
    </w:p>
    <w:p>
      <w:pPr>
        <w:pStyle w:val="ListParagraph"/>
        <w:numPr>
          <w:ilvl w:val="0"/>
          <w:numId w:val="2"/>
        </w:numPr>
      </w:pPr>
      <w:r>
        <w:t xml:space="preserve">«Восстановление — такая же часть тренировки, как и сам бег.»</w:t>
      </w:r>
    </w:p>
    <w:p>
      <w:pPr>
        <w:pStyle w:val="ListParagraph"/>
        <w:numPr>
          <w:ilvl w:val="0"/>
          <w:numId w:val="2"/>
        </w:numPr>
      </w:pPr>
      <w:r>
        <w:t xml:space="preserve">«Если сомневаешься в нагрузке — иди на версию легче. Тело скажет спасибо.»</w:t>
      </w:r>
    </w:p>
    <w:p>
      <w:pPr>
        <w:pStyle w:val="ListParagraph"/>
        <w:numPr>
          <w:ilvl w:val="0"/>
          <w:numId w:val="2"/>
        </w:numPr>
      </w:pPr>
      <w:r>
        <w:t xml:space="preserve">«ЧСС 130-140 — это зона, в которой строится аэробная база.»</w:t>
      </w:r>
    </w:p>
    <w:p>
      <w:pPr>
        <w:pStyle w:val="Heading1"/>
      </w:pPr>
      <w:r>
        <w:t xml:space="preserve">6. Формат передачи материалов</w:t>
      </w:r>
    </w:p>
    <w:p>
      <w:pPr>
        <w:pStyle w:val="Heading2"/>
      </w:pPr>
      <w:r>
        <w:t xml:space="preserve">6.1 Google Таблица</w:t>
      </w:r>
    </w:p>
    <w:p>
      <w:r>
        <w:t xml:space="preserve">Предоставить доступ (редактор) на почту исполнителя к Google Таблице с двумя листами:</w:t>
      </w:r>
    </w:p>
    <w:p>
      <w:pPr>
        <w:pStyle w:val="ListParagraph"/>
        <w:numPr>
          <w:ilvl w:val="0"/>
          <w:numId w:val="2"/>
        </w:numPr>
      </w:pPr>
      <w:r>
        <w:t xml:space="preserve">Лист 1: «Расписание» — структура из раздела 3.1</w:t>
      </w:r>
    </w:p>
    <w:p>
      <w:pPr>
        <w:pStyle w:val="ListParagraph"/>
        <w:numPr>
          <w:ilvl w:val="0"/>
          <w:numId w:val="2"/>
        </w:numPr>
      </w:pPr>
      <w:r>
        <w:t xml:space="preserve">Лист 2: «Тренировки» — структура из раздела 3.2</w:t>
      </w:r>
    </w:p>
    <w:p>
      <w:r>
        <w:t xml:space="preserve"/>
      </w:r>
    </w:p>
    <w:p>
      <w:r>
        <w:t xml:space="preserve">Заголовки столбцов должны совпадать с названиями из этого ТЗ (латиницей, строчными буквами).</w:t>
      </w:r>
    </w:p>
    <w:p>
      <w:r>
        <w:t xml:space="preserve"/>
      </w:r>
    </w:p>
    <w:p>
      <w:pPr>
        <w:pStyle w:val="Heading2"/>
      </w:pPr>
      <w:r>
        <w:t xml:space="preserve">6.2 Требования к заполнению</w:t>
      </w:r>
    </w:p>
    <w:p>
      <w:pPr>
        <w:pStyle w:val="ListParagraph"/>
        <w:numPr>
          <w:ilvl w:val="0"/>
          <w:numId w:val="2"/>
        </w:numPr>
      </w:pPr>
      <w:r>
        <w:t xml:space="preserve">Все поля кроме video_url — обязательны</w:t>
      </w:r>
    </w:p>
    <w:p>
      <w:pPr>
        <w:pStyle w:val="ListParagraph"/>
        <w:numPr>
          <w:ilvl w:val="0"/>
          <w:numId w:val="2"/>
        </w:numPr>
      </w:pPr>
      <w:r>
        <w:t xml:space="preserve">Значения level, day_type, version — строго по списку (латиница, строчные)</w:t>
      </w:r>
    </w:p>
    <w:p>
      <w:pPr>
        <w:pStyle w:val="ListParagraph"/>
        <w:numPr>
          <w:ilvl w:val="0"/>
          <w:numId w:val="2"/>
        </w:numPr>
      </w:pPr>
      <w:r>
        <w:t xml:space="preserve">Текст тренировок — на русском языке</w:t>
      </w:r>
    </w:p>
    <w:p>
      <w:pPr>
        <w:pStyle w:val="ListParagraph"/>
        <w:numPr>
          <w:ilvl w:val="0"/>
          <w:numId w:val="2"/>
        </w:numPr>
      </w:pPr>
      <w:r>
        <w:t xml:space="preserve">Нельзя объединять ячейки в таблице</w:t>
      </w:r>
    </w:p>
    <w:p>
      <w:pPr>
        <w:pStyle w:val="ListParagraph"/>
        <w:numPr>
          <w:ilvl w:val="0"/>
          <w:numId w:val="2"/>
        </w:numPr>
      </w:pPr>
      <w:r>
        <w:t xml:space="preserve">Каждая строка = одна тренировка одной версии</w:t>
      </w:r>
    </w:p>
    <w:p>
      <w:r>
        <w:t xml:space="preserve"/>
      </w:r>
    </w:p>
    <w:p>
      <w:pPr>
        <w:pStyle w:val="Heading2"/>
      </w:pPr>
      <w:r>
        <w:t xml:space="preserve">6.3 Чек-лист перед передачей</w:t>
      </w:r>
    </w:p>
    <w:p>
      <w:pPr>
        <w:pStyle w:val="ListParagraph"/>
        <w:numPr>
          <w:ilvl w:val="0"/>
          <w:numId w:val="2"/>
        </w:numPr>
      </w:pPr>
      <w:r>
        <w:t xml:space="preserve">☐ Для каждого из 4 уровней заполнено расписание на 28 дней</w:t>
      </w:r>
    </w:p>
    <w:p>
      <w:pPr>
        <w:pStyle w:val="ListParagraph"/>
        <w:numPr>
          <w:ilvl w:val="0"/>
          <w:numId w:val="2"/>
        </w:numPr>
      </w:pPr>
      <w:r>
        <w:t xml:space="preserve">☐ Для каждого дня run, strength, recovery — есть все 3 версии (base, light, recovery)</w:t>
      </w:r>
    </w:p>
    <w:p>
      <w:pPr>
        <w:pStyle w:val="ListParagraph"/>
        <w:numPr>
          <w:ilvl w:val="0"/>
          <w:numId w:val="2"/>
        </w:numPr>
      </w:pPr>
      <w:r>
        <w:t xml:space="preserve">☐ Для дней rest — строк нет</w:t>
      </w:r>
    </w:p>
    <w:p>
      <w:pPr>
        <w:pStyle w:val="ListParagraph"/>
        <w:numPr>
          <w:ilvl w:val="0"/>
          <w:numId w:val="2"/>
        </w:numPr>
      </w:pPr>
      <w:r>
        <w:t xml:space="preserve">☐ Все три версии одного дня реально отличаются по нагрузке</w:t>
      </w:r>
    </w:p>
    <w:p>
      <w:pPr>
        <w:pStyle w:val="ListParagraph"/>
        <w:numPr>
          <w:ilvl w:val="0"/>
          <w:numId w:val="2"/>
        </w:numPr>
      </w:pPr>
      <w:r>
        <w:t xml:space="preserve">☐ Recovery-версия не содержит интенсивного бега</w:t>
      </w:r>
    </w:p>
    <w:p>
      <w:pPr>
        <w:pStyle w:val="ListParagraph"/>
        <w:numPr>
          <w:ilvl w:val="0"/>
          <w:numId w:val="2"/>
        </w:numPr>
      </w:pPr>
      <w:r>
        <w:t xml:space="preserve">☐ Каждый текст содержит разминку, основную часть, заминку</w:t>
      </w:r>
    </w:p>
    <w:p>
      <w:pPr>
        <w:pStyle w:val="ListParagraph"/>
        <w:numPr>
          <w:ilvl w:val="0"/>
          <w:numId w:val="2"/>
        </w:numPr>
      </w:pPr>
      <w:r>
        <w:t xml:space="preserve">☐ Все micro_learning тезисы заполнены</w:t>
      </w:r>
    </w:p>
    <w:p>
      <w:pPr>
        <w:pStyle w:val="ListParagraph"/>
        <w:numPr>
          <w:ilvl w:val="0"/>
          <w:numId w:val="2"/>
        </w:numPr>
      </w:pPr>
      <w:r>
        <w:t xml:space="preserve">☐ Силовые тренировки содержат варианты для дома и для зала</w:t>
      </w:r>
    </w:p>
    <w:p>
      <w:pPr>
        <w:pStyle w:val="Heading1"/>
      </w:pPr>
      <w:r>
        <w:t xml:space="preserve">7. Вопросы и уточнения</w:t>
      </w:r>
    </w:p>
    <w:p>
      <w:r>
        <w:t xml:space="preserve">По вопросам структуры и формата — обращаться к исполнителю до начала заполнения таблицы.</w:t>
      </w:r>
    </w:p>
    <w:p>
      <w:r>
        <w:t xml:space="preserve"/>
      </w:r>
    </w:p>
    <w:p>
      <w:r>
        <w:rPr>
          <w:b/>
          <w:bCs/>
        </w:rPr>
        <w:t xml:space="preserve">Контакт исполнителя: </w:t>
      </w:r>
      <w:r>
        <w:t xml:space="preserve">Хезев Дамир (Telegram / WhatsApp)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2026-03-19T20:50:41.021Z</dcterms:created>
  <dcterms:modified xsi:type="dcterms:W3CDTF">2026-03-19T20:50:41.022Z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