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3868" w:rsidRPr="00166D1F" w:rsidRDefault="00FA3868" w:rsidP="00FA3868">
      <w:pPr>
        <w:jc w:val="both"/>
        <w:rPr>
          <w:rFonts w:ascii="Times New Roman" w:hAnsi="Times New Roman" w:cs="Times New Roman"/>
          <w:sz w:val="28"/>
          <w:szCs w:val="28"/>
        </w:rPr>
      </w:pPr>
      <w:r w:rsidRPr="00166D1F">
        <w:rPr>
          <w:rFonts w:ascii="Times New Roman" w:hAnsi="Times New Roman" w:cs="Times New Roman"/>
          <w:sz w:val="28"/>
          <w:szCs w:val="28"/>
        </w:rPr>
        <w:t xml:space="preserve">Фотовыставка </w:t>
      </w:r>
      <w:r w:rsidRPr="00166D1F">
        <w:rPr>
          <w:rFonts w:ascii="Times New Roman" w:hAnsi="Times New Roman" w:cs="Times New Roman"/>
          <w:b/>
          <w:sz w:val="28"/>
          <w:szCs w:val="28"/>
        </w:rPr>
        <w:t>«Ильинская пятница в деревне Ильеши»,</w:t>
      </w:r>
      <w:r w:rsidRPr="00166D1F">
        <w:rPr>
          <w:rFonts w:ascii="Times New Roman" w:hAnsi="Times New Roman" w:cs="Times New Roman"/>
          <w:sz w:val="28"/>
          <w:szCs w:val="28"/>
        </w:rPr>
        <w:t xml:space="preserve"> подготовленная в рамках проекта «Полевая автобиография», построена на материалах экспедици</w:t>
      </w:r>
      <w:r w:rsidR="00E12219">
        <w:rPr>
          <w:rFonts w:ascii="Times New Roman" w:hAnsi="Times New Roman" w:cs="Times New Roman"/>
          <w:sz w:val="28"/>
          <w:szCs w:val="28"/>
        </w:rPr>
        <w:t>й</w:t>
      </w:r>
      <w:r w:rsidRPr="00166D1F">
        <w:rPr>
          <w:rFonts w:ascii="Times New Roman" w:hAnsi="Times New Roman" w:cs="Times New Roman"/>
          <w:sz w:val="28"/>
          <w:szCs w:val="28"/>
        </w:rPr>
        <w:t xml:space="preserve"> в 2014, 2016 гг. научных сотрудников отдела этнографии Северо-Запада и Прибалтики: М.Л.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166D1F">
        <w:rPr>
          <w:rFonts w:ascii="Times New Roman" w:hAnsi="Times New Roman" w:cs="Times New Roman"/>
          <w:sz w:val="28"/>
          <w:szCs w:val="28"/>
        </w:rPr>
        <w:t>Засецкой, М.А. Докучаевой и фотографа Российского этнографического музея О.В.  Ганичевой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166D1F">
        <w:rPr>
          <w:rFonts w:ascii="Times New Roman" w:hAnsi="Times New Roman" w:cs="Times New Roman"/>
          <w:sz w:val="28"/>
          <w:szCs w:val="28"/>
        </w:rPr>
        <w:t xml:space="preserve"> Современные снимки дополнены фотографиями празднования Ильинской пятницы в селе Иьеши в 1929 г., которые были сделаны фотографом А.А. Гречкиным во время экспедиции научного сотрудника музея Н.Ф. Прытковой.</w:t>
      </w:r>
    </w:p>
    <w:p w:rsidR="00FA3868" w:rsidRDefault="00FA3868" w:rsidP="00FA386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166D1F">
        <w:rPr>
          <w:rFonts w:ascii="Times New Roman" w:hAnsi="Times New Roman" w:cs="Times New Roman"/>
          <w:sz w:val="28"/>
          <w:szCs w:val="28"/>
        </w:rPr>
        <w:t>Ильинская пятница – переходящий праздник – последняя пятница перед днем св. пророка Ильи (ст.ст. 20 июля</w:t>
      </w:r>
      <w:r w:rsidRPr="00166D1F">
        <w:rPr>
          <w:rFonts w:ascii="Times New Roman" w:hAnsi="Times New Roman" w:cs="Times New Roman"/>
          <w:color w:val="222222"/>
          <w:sz w:val="28"/>
          <w:szCs w:val="28"/>
          <w:shd w:val="clear" w:color="auto" w:fill="F8F9FA"/>
        </w:rPr>
        <w:t>; н.ст.</w:t>
      </w:r>
      <w:r w:rsidRPr="00166D1F">
        <w:rPr>
          <w:rFonts w:ascii="Times New Roman" w:hAnsi="Times New Roman" w:cs="Times New Roman"/>
          <w:sz w:val="28"/>
          <w:szCs w:val="28"/>
          <w:shd w:val="clear" w:color="auto" w:fill="F8F9FA"/>
        </w:rPr>
        <w:t>2 августа</w:t>
      </w:r>
      <w:r w:rsidRPr="00166D1F">
        <w:rPr>
          <w:rFonts w:ascii="Times New Roman" w:hAnsi="Times New Roman" w:cs="Times New Roman"/>
          <w:sz w:val="28"/>
          <w:szCs w:val="28"/>
        </w:rPr>
        <w:t xml:space="preserve">), одна из </w:t>
      </w:r>
      <w:r w:rsidRPr="00166D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12 пятниц, почитание которых распространилось среди православных народов Восточной Европы на основе апокрифа «Сказание о двенадцати пятницах», созданного еще в эпоху раннего христианства. В традиции народного православия славян персонифицированный образ пятницы, как дня недели, в Средние века начинает отождествляться с культом св. вмц. Параскевы. В результате в крестьянской среде формируется мифологизированный образ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святой </w:t>
      </w:r>
      <w:r w:rsidRPr="00166D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– Параскевы Пятницы, покровительницы женских ремесел, домашнего очага, целительницы человеческих недугов, защитницы от падежа скота, а также – с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трогой</w:t>
      </w:r>
      <w:r w:rsidRPr="00166D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смотрительницы за соблюдением п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ятничных</w:t>
      </w:r>
      <w:r w:rsidRPr="00166D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обычаев,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сурово </w:t>
      </w:r>
      <w:r w:rsidRPr="00166D1F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карающей нарушителей. </w:t>
      </w:r>
    </w:p>
    <w:p w:rsidR="00FA3868" w:rsidRDefault="00FA3868" w:rsidP="00FA3868">
      <w:pPr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На протяжении многих веков Ильинская пятница широко отмечалась во всех православных приходах России. Отчего же празднование этого дня в д. Ильеши привлекло внимание этнографов? </w:t>
      </w:r>
    </w:p>
    <w:p w:rsidR="00FA3868" w:rsidRPr="00875C44" w:rsidRDefault="00FA3868" w:rsidP="00FA386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По местному народному преданию </w:t>
      </w:r>
      <w:r w:rsidRPr="00E12219">
        <w:rPr>
          <w:rFonts w:ascii="Times New Roman" w:eastAsia="Times New Roman" w:hAnsi="Times New Roman" w:cs="Times New Roman"/>
          <w:bCs/>
          <w:sz w:val="27"/>
          <w:szCs w:val="27"/>
          <w:lang w:eastAsia="ru-RU"/>
        </w:rPr>
        <w:t>в XV-XVI вв. (даты не подтверждены историческими свидетельствами)</w:t>
      </w:r>
      <w:r w:rsidRPr="00E122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именно в Ильинскую пятницу неподалеку от храма произошло явление чудотворной иконы св. вмц. Параскевы. Данное событие стало причиной того, что Ильинская пятница в д. Ильешах стала </w:t>
      </w:r>
      <w:r w:rsidRPr="00E12219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обетным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или местнопочитаемым (</w:t>
      </w:r>
      <w:r w:rsidRPr="000515B5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современная церковная терминология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 праздником</w:t>
      </w:r>
      <w:r w:rsidR="00875C44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, плавно переходящим в престольный праздник деревни день св. пророка Илии.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Многие народные обычаи, связанные с культом Параскевы 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lastRenderedPageBreak/>
        <w:t>Пятницы, здесь сохранялись на протяжении веков «</w:t>
      </w:r>
      <w:r w:rsidRPr="00875C44">
        <w:rPr>
          <w:rFonts w:ascii="Times New Roman" w:hAnsi="Times New Roman" w:cs="Times New Roman"/>
          <w:sz w:val="28"/>
          <w:szCs w:val="28"/>
        </w:rPr>
        <w:t>в поразительных размерах, и с изумительными подробностями»</w:t>
      </w:r>
      <w:r w:rsidR="00875C44">
        <w:rPr>
          <w:rFonts w:ascii="Times New Roman" w:hAnsi="Times New Roman" w:cs="Times New Roman"/>
          <w:sz w:val="28"/>
          <w:szCs w:val="28"/>
        </w:rPr>
        <w:t>.</w:t>
      </w:r>
      <w:r w:rsidRPr="00C6226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875C44">
        <w:rPr>
          <w:rFonts w:ascii="Times New Roman" w:hAnsi="Times New Roman" w:cs="Times New Roman"/>
          <w:b/>
        </w:rPr>
        <w:t>(</w:t>
      </w:r>
      <w:r w:rsidRPr="00875C44">
        <w:rPr>
          <w:rFonts w:ascii="Times New Roman" w:hAnsi="Times New Roman" w:cs="Times New Roman"/>
          <w:iCs/>
        </w:rPr>
        <w:t>Максимов С. В.</w:t>
      </w:r>
      <w:r w:rsidRPr="00875C44">
        <w:rPr>
          <w:rFonts w:ascii="Times New Roman" w:hAnsi="Times New Roman" w:cs="Times New Roman"/>
        </w:rPr>
        <w:t xml:space="preserve"> </w:t>
      </w:r>
      <w:hyperlink r:id="rId4" w:anchor="?page=1" w:history="1">
        <w:r w:rsidRPr="00875C44">
          <w:rPr>
            <w:rStyle w:val="Hyperlink"/>
            <w:rFonts w:ascii="Times New Roman" w:hAnsi="Times New Roman" w:cs="Times New Roman"/>
            <w:color w:val="auto"/>
            <w:u w:val="none"/>
          </w:rPr>
          <w:t>Крылатые слова. Не спроста и не спуста слово молвится и дó веку не сломится</w:t>
        </w:r>
      </w:hyperlink>
      <w:r w:rsidRPr="00875C44">
        <w:rPr>
          <w:rFonts w:ascii="Times New Roman" w:hAnsi="Times New Roman" w:cs="Times New Roman"/>
        </w:rPr>
        <w:t> : По толкованию С. Максимова. – СПб : А.С. Суворин, 1890. XVI. С. 89)</w:t>
      </w:r>
    </w:p>
    <w:p w:rsidR="00FA3868" w:rsidRDefault="00FA3868" w:rsidP="00FA38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Следует отметить, еще одну характерную особенность Ильинской пятницы в д. Ильеши – это непременное участие в обетном празднике общин православных цыган – старопоселенцев Санкт-Петербургской губ., потомки которых проживают сегодня на территории Гатчинского района.   </w:t>
      </w:r>
    </w:p>
    <w:p w:rsidR="00FA3868" w:rsidRDefault="00FA3868" w:rsidP="00FA3868">
      <w:pPr>
        <w:jc w:val="both"/>
        <w:rPr>
          <w:rFonts w:ascii="Times New Roman" w:hAnsi="Times New Roman" w:cs="Times New Roman"/>
          <w:sz w:val="28"/>
          <w:szCs w:val="28"/>
        </w:rPr>
      </w:pPr>
      <w:r w:rsidRPr="004F42E5">
        <w:rPr>
          <w:rFonts w:ascii="Times New Roman" w:hAnsi="Times New Roman" w:cs="Times New Roman"/>
          <w:sz w:val="28"/>
          <w:szCs w:val="28"/>
        </w:rPr>
        <w:t xml:space="preserve">При сопоставлении фотоматериалов двух экспедиций, которые разделяет  85 лет, можно обнаружить </w:t>
      </w:r>
      <w:r>
        <w:rPr>
          <w:rFonts w:ascii="Times New Roman" w:hAnsi="Times New Roman" w:cs="Times New Roman"/>
          <w:sz w:val="28"/>
          <w:szCs w:val="28"/>
        </w:rPr>
        <w:t xml:space="preserve">существенные </w:t>
      </w:r>
      <w:r w:rsidRPr="004F42E5">
        <w:rPr>
          <w:rFonts w:ascii="Times New Roman" w:hAnsi="Times New Roman" w:cs="Times New Roman"/>
          <w:sz w:val="28"/>
          <w:szCs w:val="28"/>
        </w:rPr>
        <w:t>отличия в народных обрядах, обусловленные в первую очередь уничтожением в 1960-х гг. культовых объектов, расположенных на месте явления иконы (часовни, камня, березы, источника), но тем поразительнее сходство: многолюдность</w:t>
      </w:r>
      <w:r>
        <w:rPr>
          <w:rFonts w:ascii="Times New Roman" w:hAnsi="Times New Roman" w:cs="Times New Roman"/>
          <w:sz w:val="28"/>
          <w:szCs w:val="28"/>
        </w:rPr>
        <w:t xml:space="preserve"> Крестного хода</w:t>
      </w:r>
      <w:r w:rsidRPr="004F42E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прибытие паломников из разных районов Ленинградской области и Санкт-Петербурга, большое количество среди них женщин и детей, </w:t>
      </w:r>
      <w:r w:rsidRPr="004F42E5">
        <w:rPr>
          <w:rFonts w:ascii="Times New Roman" w:hAnsi="Times New Roman" w:cs="Times New Roman"/>
          <w:sz w:val="28"/>
          <w:szCs w:val="28"/>
        </w:rPr>
        <w:t>праздничный эмоциональный настрой верующих,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F42E5">
        <w:rPr>
          <w:rFonts w:ascii="Times New Roman" w:hAnsi="Times New Roman" w:cs="Times New Roman"/>
          <w:sz w:val="28"/>
          <w:szCs w:val="28"/>
        </w:rPr>
        <w:t>женские моления у стен храма</w:t>
      </w:r>
      <w:r w:rsidR="00875C4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поклонение кресту, прикрепленному к молодой березке, выросшей на месте уничтоженной и т.п.</w:t>
      </w:r>
      <w:r w:rsidRPr="004F42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75C44" w:rsidRDefault="00FA3868" w:rsidP="00FA38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Подробнее о церковной составляющей праздника и народных обычаях посетитель сможет узнать, ознакомившись</w:t>
      </w:r>
      <w:r w:rsidR="00E12219">
        <w:rPr>
          <w:rFonts w:ascii="Times New Roman" w:hAnsi="Times New Roman" w:cs="Times New Roman"/>
          <w:sz w:val="28"/>
          <w:szCs w:val="28"/>
        </w:rPr>
        <w:t xml:space="preserve"> с фотографиями и экспликациями</w:t>
      </w:r>
      <w:r w:rsidR="00875C44">
        <w:rPr>
          <w:rFonts w:ascii="Times New Roman" w:hAnsi="Times New Roman" w:cs="Times New Roman"/>
          <w:sz w:val="28"/>
          <w:szCs w:val="28"/>
        </w:rPr>
        <w:t xml:space="preserve"> выставки</w:t>
      </w:r>
      <w:r w:rsidR="00E12219">
        <w:rPr>
          <w:rFonts w:ascii="Times New Roman" w:hAnsi="Times New Roman" w:cs="Times New Roman"/>
          <w:sz w:val="28"/>
          <w:szCs w:val="28"/>
        </w:rPr>
        <w:t>, а также на сайте прихода Николо-Пятницкого храма</w:t>
      </w:r>
      <w:r w:rsidR="00875C44">
        <w:rPr>
          <w:rFonts w:ascii="Times New Roman" w:hAnsi="Times New Roman" w:cs="Times New Roman"/>
          <w:sz w:val="28"/>
          <w:szCs w:val="28"/>
        </w:rPr>
        <w:t xml:space="preserve"> в д. Ильеши</w:t>
      </w:r>
      <w:r w:rsidR="00E12219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hyperlink r:id="rId5" w:history="1">
        <w:r w:rsidR="00875C44" w:rsidRPr="00BE4F1D">
          <w:rPr>
            <w:rStyle w:val="Hyperlink"/>
            <w:rFonts w:ascii="Times New Roman" w:hAnsi="Times New Roman" w:cs="Times New Roman"/>
            <w:sz w:val="28"/>
            <w:szCs w:val="28"/>
          </w:rPr>
          <w:t>http://ilieshi.cerkov.ru/</w:t>
        </w:r>
      </w:hyperlink>
    </w:p>
    <w:p w:rsidR="00FA3868" w:rsidRDefault="00FA3868" w:rsidP="00FA38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0A6E27" w:rsidRPr="000A6E27" w:rsidRDefault="000A6E27" w:rsidP="00FA3868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fdfdfdfd</w:t>
      </w:r>
      <w:bookmarkStart w:id="0" w:name="_GoBack"/>
      <w:bookmarkEnd w:id="0"/>
    </w:p>
    <w:p w:rsidR="00FA3868" w:rsidRPr="004F42E5" w:rsidRDefault="00FA3868" w:rsidP="00FA3868">
      <w:pPr>
        <w:jc w:val="both"/>
        <w:rPr>
          <w:rFonts w:ascii="Times New Roman" w:hAnsi="Times New Roman" w:cs="Times New Roman"/>
          <w:sz w:val="28"/>
          <w:szCs w:val="28"/>
        </w:rPr>
      </w:pPr>
      <w:r w:rsidRPr="004F42E5">
        <w:rPr>
          <w:rFonts w:ascii="Times New Roman" w:hAnsi="Times New Roman" w:cs="Times New Roman"/>
          <w:sz w:val="28"/>
          <w:szCs w:val="28"/>
        </w:rPr>
        <w:t xml:space="preserve"> </w:t>
      </w:r>
    </w:p>
    <w:p w:rsidR="00675E86" w:rsidRDefault="00675E86"/>
    <w:sectPr w:rsidR="00675E86" w:rsidSect="00675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A3868"/>
    <w:rsid w:val="000A6E27"/>
    <w:rsid w:val="00675E86"/>
    <w:rsid w:val="00875C44"/>
    <w:rsid w:val="00C82032"/>
    <w:rsid w:val="00E12219"/>
    <w:rsid w:val="00FA38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79DD1E"/>
  <w15:docId w15:val="{E552FC55-F17F-654B-B29A-FA6EB4230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A3868"/>
    <w:pPr>
      <w:spacing w:after="0" w:line="36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A38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ilieshi.cerkov.ru/" TargetMode="External"/><Relationship Id="rId4" Type="http://schemas.openxmlformats.org/officeDocument/2006/relationships/hyperlink" Target="https://dlib.rsl.ru/viewer/01003627096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Svetlana Karymova</cp:lastModifiedBy>
  <cp:revision>3</cp:revision>
  <dcterms:created xsi:type="dcterms:W3CDTF">2018-07-29T20:56:00Z</dcterms:created>
  <dcterms:modified xsi:type="dcterms:W3CDTF">2018-07-30T20:02:00Z</dcterms:modified>
</cp:coreProperties>
</file>