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798" w:rsidRPr="00085201" w:rsidRDefault="00083798" w:rsidP="00083798">
      <w:pPr>
        <w:spacing w:after="0" w:line="360" w:lineRule="auto"/>
        <w:rPr>
          <w:rFonts w:ascii="Arial" w:hAnsi="Arial"/>
          <w:b/>
          <w:bCs/>
          <w:sz w:val="24"/>
          <w:szCs w:val="24"/>
          <w:rtl/>
        </w:rPr>
      </w:pPr>
      <w:r>
        <w:rPr>
          <w:rFonts w:ascii="Arial" w:hAnsi="Arial" w:hint="cs"/>
          <w:b/>
          <w:bCs/>
          <w:sz w:val="24"/>
          <w:szCs w:val="24"/>
          <w:rtl/>
        </w:rPr>
        <w:t>מערך שיעור 1</w:t>
      </w:r>
      <w:r w:rsidRPr="002F65FB">
        <w:rPr>
          <w:rFonts w:ascii="Arial" w:hAnsi="Arial"/>
          <w:b/>
          <w:bCs/>
          <w:sz w:val="24"/>
          <w:szCs w:val="24"/>
          <w:rtl/>
        </w:rPr>
        <w:t xml:space="preserve">: </w:t>
      </w:r>
      <w:r>
        <w:rPr>
          <w:rFonts w:ascii="Arial" w:hAnsi="Arial" w:hint="cs"/>
          <w:b/>
          <w:bCs/>
          <w:sz w:val="24"/>
          <w:szCs w:val="24"/>
          <w:rtl/>
        </w:rPr>
        <w:t>רובוטיקה</w:t>
      </w:r>
    </w:p>
    <w:tbl>
      <w:tblPr>
        <w:bidiVisual/>
        <w:tblW w:w="5822" w:type="pct"/>
        <w:tblInd w:w="-80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A0"/>
      </w:tblPr>
      <w:tblGrid>
        <w:gridCol w:w="819"/>
        <w:gridCol w:w="2295"/>
        <w:gridCol w:w="8360"/>
      </w:tblGrid>
      <w:tr w:rsidR="00083798" w:rsidRPr="00F01331" w:rsidTr="002955C8">
        <w:trPr>
          <w:trHeight w:val="445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7010" cy="207010"/>
                  <wp:effectExtent l="19050" t="0" r="2540" b="0"/>
                  <wp:docPr id="1" name="Picture 36" descr="Description: נושא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escription: נושא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F01331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נושא</w:t>
            </w:r>
            <w:r>
              <w:rPr>
                <w:rFonts w:ascii="Arial" w:hAnsi="Arial" w:hint="cs"/>
                <w:b/>
                <w:bCs/>
                <w:noProof/>
                <w:sz w:val="24"/>
                <w:szCs w:val="24"/>
                <w:rtl/>
              </w:rPr>
              <w:t>י</w:t>
            </w:r>
            <w:r w:rsidRPr="00F01331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 xml:space="preserve"> השיעור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2F65FB" w:rsidRDefault="00831383" w:rsidP="00831383">
            <w:pPr>
              <w:tabs>
                <w:tab w:val="left" w:pos="941"/>
              </w:tabs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  <w:r w:rsidRPr="00831383">
              <w:rPr>
                <w:rFonts w:ascii="Arial" w:hAnsi="Arial" w:hint="cs"/>
                <w:sz w:val="24"/>
                <w:szCs w:val="24"/>
                <w:rtl/>
              </w:rPr>
              <w:t>מבוא</w:t>
            </w:r>
            <w:r>
              <w:rPr>
                <w:rFonts w:ascii="Arial" w:hAnsi="Arial" w:hint="cs"/>
                <w:sz w:val="24"/>
                <w:szCs w:val="24"/>
                <w:rtl/>
              </w:rPr>
              <w:t xml:space="preserve"> </w:t>
            </w:r>
            <w:r w:rsidRPr="00831383">
              <w:rPr>
                <w:rFonts w:ascii="Arial" w:hAnsi="Arial" w:hint="cs"/>
                <w:sz w:val="24"/>
                <w:szCs w:val="24"/>
                <w:rtl/>
              </w:rPr>
              <w:t>לרובוטיקה</w:t>
            </w:r>
            <w:r w:rsidRPr="00831383">
              <w:rPr>
                <w:rFonts w:ascii="Arial" w:hAnsi="Arial"/>
                <w:sz w:val="24"/>
                <w:szCs w:val="24"/>
                <w:rtl/>
              </w:rPr>
              <w:br/>
            </w:r>
            <w:r w:rsidRPr="00831383">
              <w:rPr>
                <w:rFonts w:ascii="Arial" w:hAnsi="Arial" w:hint="cs"/>
                <w:sz w:val="24"/>
                <w:szCs w:val="24"/>
                <w:rtl/>
              </w:rPr>
              <w:t>מתכוננים</w:t>
            </w:r>
            <w:r w:rsidRPr="00831383">
              <w:rPr>
                <w:rFonts w:ascii="Arial" w:hAnsi="Arial"/>
                <w:sz w:val="24"/>
                <w:szCs w:val="24"/>
                <w:rtl/>
              </w:rPr>
              <w:t xml:space="preserve"> </w:t>
            </w:r>
            <w:r w:rsidRPr="00831383">
              <w:rPr>
                <w:rFonts w:ascii="Arial" w:hAnsi="Arial" w:hint="cs"/>
                <w:sz w:val="24"/>
                <w:szCs w:val="24"/>
                <w:rtl/>
              </w:rPr>
              <w:t>לבנות</w:t>
            </w:r>
            <w:r w:rsidRPr="00831383">
              <w:rPr>
                <w:rFonts w:ascii="Arial" w:hAnsi="Arial"/>
                <w:sz w:val="24"/>
                <w:szCs w:val="24"/>
                <w:rtl/>
              </w:rPr>
              <w:t xml:space="preserve"> </w:t>
            </w:r>
            <w:r w:rsidRPr="00831383">
              <w:rPr>
                <w:rFonts w:ascii="Arial" w:hAnsi="Arial" w:hint="cs"/>
                <w:sz w:val="24"/>
                <w:szCs w:val="24"/>
                <w:rtl/>
              </w:rPr>
              <w:t>רובוט</w:t>
            </w:r>
          </w:p>
        </w:tc>
      </w:tr>
      <w:tr w:rsidR="00083798" w:rsidRPr="00F01331" w:rsidTr="002955C8">
        <w:trPr>
          <w:trHeight w:val="445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drawing>
                <wp:inline distT="0" distB="0" distL="0" distR="0">
                  <wp:extent cx="222885" cy="230505"/>
                  <wp:effectExtent l="19050" t="0" r="5715" b="0"/>
                  <wp:docPr id="2" name="תמונה 1" descr="תיאור: תיאור: http://matrix.edugov.org.il/icons/pitua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1" descr="תיאור: תיאור: http://matrix.edugov.org.il/icons/pitua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F01331">
              <w:rPr>
                <w:rFonts w:ascii="Arial" w:hAnsi="Arial"/>
                <w:b/>
                <w:bCs/>
                <w:sz w:val="24"/>
                <w:szCs w:val="24"/>
                <w:rtl/>
              </w:rPr>
              <w:t>פיתוח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2F65FB" w:rsidRDefault="00083798" w:rsidP="002955C8">
            <w:pPr>
              <w:spacing w:before="30" w:after="3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חברת איטק</w:t>
            </w:r>
            <w:r w:rsidR="00B51423">
              <w:rPr>
                <w:rFonts w:ascii="Arial" w:hAnsi="Arial" w:hint="cs"/>
                <w:sz w:val="24"/>
                <w:szCs w:val="24"/>
                <w:rtl/>
              </w:rPr>
              <w:t xml:space="preserve"> בע"מ</w:t>
            </w:r>
          </w:p>
        </w:tc>
      </w:tr>
      <w:tr w:rsidR="00083798" w:rsidRPr="00F01331" w:rsidTr="002955C8">
        <w:trPr>
          <w:trHeight w:val="428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7010" cy="198755"/>
                  <wp:effectExtent l="19050" t="0" r="2540" b="0"/>
                  <wp:docPr id="3" name="Picture 32" descr="Description: שכבה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escription: שכבה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9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0059A6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קהל</w:t>
            </w:r>
            <w:r w:rsidRPr="000059A6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 </w:t>
            </w:r>
            <w:r w:rsidRPr="000059A6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יעד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517D42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תלמידים</w:t>
            </w:r>
            <w:r w:rsidRPr="00517D42">
              <w:rPr>
                <w:rFonts w:ascii="Arial" w:hAnsi="Arial" w:cs="Arial" w:hint="cs"/>
                <w:rtl/>
              </w:rPr>
              <w:t xml:space="preserve"> בי"ס יסודי</w:t>
            </w:r>
            <w:r w:rsidR="00081D1A">
              <w:rPr>
                <w:rFonts w:ascii="Arial" w:hAnsi="Arial" w:cs="Arial" w:hint="cs"/>
                <w:rtl/>
              </w:rPr>
              <w:t xml:space="preserve"> </w:t>
            </w:r>
            <w:r w:rsidR="00081D1A">
              <w:rPr>
                <w:rFonts w:ascii="Arial" w:hAnsi="Arial" w:cs="Arial"/>
                <w:rtl/>
              </w:rPr>
              <w:t>–</w:t>
            </w:r>
            <w:r w:rsidR="00081D1A">
              <w:rPr>
                <w:rFonts w:ascii="Arial" w:hAnsi="Arial" w:cs="Arial" w:hint="cs"/>
                <w:rtl/>
              </w:rPr>
              <w:t xml:space="preserve"> כיתה ד'</w:t>
            </w:r>
          </w:p>
        </w:tc>
      </w:tr>
      <w:tr w:rsidR="00083798" w:rsidRPr="00F01331" w:rsidTr="002955C8">
        <w:trPr>
          <w:trHeight w:val="458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7010" cy="207010"/>
                  <wp:effectExtent l="19050" t="0" r="2540" b="0"/>
                  <wp:docPr id="4" name="Picture 30" descr="Description: משך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escription: משך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4B4B1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highlight w:val="yellow"/>
              </w:rPr>
            </w:pPr>
            <w:r w:rsidRPr="00CE00F8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משך </w:t>
            </w:r>
            <w:r w:rsidRPr="00CE00F8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היחידה</w:t>
            </w:r>
            <w:r>
              <w:rPr>
                <w:rFonts w:ascii="Arial" w:hAnsi="Arial" w:hint="cs"/>
                <w:b/>
                <w:bCs/>
                <w:sz w:val="24"/>
                <w:szCs w:val="24"/>
                <w:highlight w:val="yellow"/>
                <w:rtl/>
              </w:rPr>
              <w:t xml:space="preserve"> 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0059A6" w:rsidRDefault="00083798" w:rsidP="002955C8">
            <w:pPr>
              <w:spacing w:before="30" w:after="3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2  ש"ש </w:t>
            </w:r>
          </w:p>
        </w:tc>
      </w:tr>
      <w:tr w:rsidR="00083798" w:rsidRPr="00F01331" w:rsidTr="002955C8">
        <w:trPr>
          <w:trHeight w:val="541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F01331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סביבת למידה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083798" w:rsidRDefault="00083798" w:rsidP="002955C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7776BE">
              <w:rPr>
                <w:sz w:val="24"/>
                <w:szCs w:val="24"/>
                <w:rtl/>
              </w:rPr>
              <w:t>כיתת מחשבים, מקרן ומסך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, </w:t>
            </w:r>
            <w:r w:rsidRPr="007776BE">
              <w:rPr>
                <w:rFonts w:hint="cs"/>
                <w:sz w:val="24"/>
                <w:szCs w:val="24"/>
                <w:rtl/>
              </w:rPr>
              <w:t>חיבור לאינטרנ</w:t>
            </w:r>
            <w:r>
              <w:rPr>
                <w:rFonts w:hint="cs"/>
                <w:sz w:val="24"/>
                <w:szCs w:val="24"/>
                <w:rtl/>
              </w:rPr>
              <w:t xml:space="preserve">ט, ערכת רובוטיקה </w:t>
            </w:r>
            <w:r>
              <w:rPr>
                <w:sz w:val="24"/>
                <w:szCs w:val="24"/>
              </w:rPr>
              <w:t>Competition Set</w:t>
            </w:r>
            <w:r>
              <w:rPr>
                <w:rFonts w:hint="cs"/>
                <w:sz w:val="24"/>
                <w:szCs w:val="24"/>
                <w:rtl/>
              </w:rPr>
              <w:t xml:space="preserve"> של פישרטקניק</w:t>
            </w:r>
          </w:p>
        </w:tc>
      </w:tr>
      <w:tr w:rsidR="00083798" w:rsidRPr="008C050C" w:rsidTr="002955C8">
        <w:trPr>
          <w:trHeight w:val="1726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646AA9" w:rsidRDefault="00083798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22885" cy="222885"/>
                  <wp:effectExtent l="19050" t="0" r="5715" b="0"/>
                  <wp:docPr id="6" name="Picture 26" descr="Description: מטרות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escription: מטרות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2625CD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color w:val="000000"/>
                <w:sz w:val="24"/>
                <w:szCs w:val="24"/>
                <w:rtl/>
              </w:rPr>
            </w:pPr>
            <w:r w:rsidRPr="002625CD">
              <w:rPr>
                <w:rFonts w:ascii="Arial" w:hAnsi="Arial" w:hint="cs"/>
                <w:b/>
                <w:bCs/>
                <w:noProof/>
                <w:color w:val="000000"/>
                <w:sz w:val="24"/>
                <w:szCs w:val="24"/>
                <w:rtl/>
              </w:rPr>
              <w:t>מטרות אופרטביות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</w:tcPr>
          <w:p w:rsidR="00083798" w:rsidRPr="002625CD" w:rsidRDefault="00083798" w:rsidP="00083798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 w:rsidRPr="002625CD">
              <w:rPr>
                <w:rFonts w:ascii="Arial" w:eastAsia="Calibri" w:hAnsi="Arial" w:cs="Arial" w:hint="cs"/>
                <w:color w:val="000000"/>
                <w:rtl/>
              </w:rPr>
              <w:t xml:space="preserve">הלומדים יוכלו להגדיר </w:t>
            </w:r>
            <w:r>
              <w:rPr>
                <w:rFonts w:ascii="Arial" w:eastAsia="Calibri" w:hAnsi="Arial" w:cs="Arial" w:hint="cs"/>
                <w:color w:val="000000"/>
                <w:rtl/>
              </w:rPr>
              <w:t>מהו רובוט</w:t>
            </w:r>
          </w:p>
          <w:p w:rsidR="00083798" w:rsidRDefault="00083798" w:rsidP="00083798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 w:rsidRPr="002625CD">
              <w:rPr>
                <w:rFonts w:ascii="Arial" w:eastAsia="Calibri" w:hAnsi="Arial" w:cs="Arial" w:hint="cs"/>
                <w:color w:val="000000"/>
                <w:rtl/>
              </w:rPr>
              <w:t>הלומדים יוכלו ל</w:t>
            </w:r>
            <w:r>
              <w:rPr>
                <w:rFonts w:ascii="Arial" w:eastAsia="Calibri" w:hAnsi="Arial" w:cs="Arial" w:hint="cs"/>
                <w:color w:val="000000"/>
                <w:rtl/>
              </w:rPr>
              <w:t>מנות מספר סוגים של רובוטים</w:t>
            </w:r>
          </w:p>
          <w:p w:rsidR="00CC7105" w:rsidRPr="002625CD" w:rsidRDefault="00CC7105" w:rsidP="00CC7105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  <w:rtl/>
              </w:rPr>
            </w:pPr>
            <w:r>
              <w:rPr>
                <w:rFonts w:ascii="Arial" w:eastAsia="Calibri" w:hAnsi="Arial" w:cs="Arial" w:hint="cs"/>
                <w:color w:val="000000"/>
                <w:rtl/>
              </w:rPr>
              <w:t>הלומדים יוכלו לתאר מספר שימושים לרובוטים</w:t>
            </w:r>
          </w:p>
          <w:p w:rsidR="00083798" w:rsidRPr="002625CD" w:rsidRDefault="00CF5BF1" w:rsidP="00CF5BF1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 w:hint="cs"/>
                <w:color w:val="000000"/>
                <w:rtl/>
              </w:rPr>
              <w:t>הלומדים ירכיבו חוטים לחיווט דגמי</w:t>
            </w:r>
            <w:r w:rsidR="00083798">
              <w:rPr>
                <w:rFonts w:ascii="Arial" w:eastAsia="Calibri" w:hAnsi="Arial" w:cs="Arial" w:hint="cs"/>
                <w:color w:val="000000"/>
                <w:rtl/>
              </w:rPr>
              <w:t xml:space="preserve"> רובוט</w:t>
            </w:r>
            <w:r>
              <w:rPr>
                <w:rFonts w:ascii="Arial" w:eastAsia="Calibri" w:hAnsi="Arial" w:cs="Arial" w:hint="cs"/>
                <w:color w:val="000000"/>
                <w:rtl/>
              </w:rPr>
              <w:t xml:space="preserve">ים של </w:t>
            </w:r>
            <w:r w:rsidR="00083798">
              <w:rPr>
                <w:rFonts w:ascii="Arial" w:eastAsia="Calibri" w:hAnsi="Arial" w:cs="Arial" w:hint="cs"/>
                <w:color w:val="000000"/>
                <w:rtl/>
              </w:rPr>
              <w:t>פישרטקניק</w:t>
            </w:r>
          </w:p>
        </w:tc>
      </w:tr>
      <w:tr w:rsidR="00083798" w:rsidRPr="008C050C" w:rsidTr="002955C8">
        <w:trPr>
          <w:trHeight w:val="7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98755" cy="334010"/>
                  <wp:effectExtent l="19050" t="0" r="0" b="0"/>
                  <wp:docPr id="8" name="תמונה 9" descr="ye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9" descr="ye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 w:rsidRPr="008C050C">
              <w:rPr>
                <w:rFonts w:ascii="Arial" w:hAnsi="Arial"/>
                <w:b/>
                <w:bCs/>
                <w:sz w:val="24"/>
                <w:szCs w:val="24"/>
                <w:rtl/>
              </w:rPr>
              <w:t>ידע מוקדם לשיעור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582802" w:rsidRDefault="00083798" w:rsidP="002955C8">
            <w:pPr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אין</w:t>
            </w:r>
          </w:p>
        </w:tc>
      </w:tr>
      <w:tr w:rsidR="00083798" w:rsidRPr="008C050C" w:rsidTr="002955C8">
        <w:trPr>
          <w:trHeight w:val="55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98755" cy="191135"/>
                  <wp:effectExtent l="19050" t="0" r="0" b="0"/>
                  <wp:docPr id="9" name="Picture 23" descr="Description: תחומים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escription: תחומים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8C050C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חומרי הוראה</w:t>
            </w:r>
            <w:r w:rsidRPr="008C050C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br/>
            </w:r>
            <w:r>
              <w:rPr>
                <w:rFonts w:ascii="Arial" w:hAnsi="Arial" w:hint="cs"/>
                <w:b/>
                <w:bCs/>
                <w:noProof/>
                <w:sz w:val="24"/>
                <w:szCs w:val="24"/>
                <w:rtl/>
              </w:rPr>
              <w:t>(</w:t>
            </w:r>
            <w:r w:rsidRPr="006D6AAD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כתובים ומתוקשבים</w:t>
            </w:r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Default="00083798" w:rsidP="002955C8">
            <w:pPr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מצגת מלווה שיעור</w:t>
            </w:r>
          </w:p>
          <w:p w:rsidR="00081D1A" w:rsidRPr="00657560" w:rsidRDefault="00F967C1" w:rsidP="008B08D7">
            <w:pPr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  <w:hyperlink r:id="rId14" w:history="1">
              <w:r w:rsidR="00CF5BF1" w:rsidRPr="008B08D7">
                <w:rPr>
                  <w:rStyle w:val="Hyperlink"/>
                  <w:rFonts w:ascii="Arial" w:hAnsi="Arial" w:hint="cs"/>
                  <w:sz w:val="24"/>
                  <w:szCs w:val="24"/>
                  <w:rtl/>
                </w:rPr>
                <w:t>אתר סרטוני הדרכה</w:t>
              </w:r>
              <w:r w:rsidR="00083798" w:rsidRPr="008B08D7">
                <w:rPr>
                  <w:rStyle w:val="Hyperlink"/>
                  <w:rFonts w:ascii="Arial" w:hAnsi="Arial" w:hint="cs"/>
                  <w:sz w:val="24"/>
                  <w:szCs w:val="24"/>
                  <w:rtl/>
                </w:rPr>
                <w:t xml:space="preserve"> </w:t>
              </w:r>
              <w:proofErr w:type="spellStart"/>
              <w:r w:rsidR="00083798" w:rsidRPr="008B08D7">
                <w:rPr>
                  <w:rStyle w:val="Hyperlink"/>
                  <w:rFonts w:ascii="Arial" w:hAnsi="Arial" w:hint="cs"/>
                  <w:sz w:val="24"/>
                  <w:szCs w:val="24"/>
                </w:rPr>
                <w:t>Y</w:t>
              </w:r>
              <w:r w:rsidR="00083798" w:rsidRPr="008B08D7">
                <w:rPr>
                  <w:rStyle w:val="Hyperlink"/>
                  <w:rFonts w:ascii="Arial" w:hAnsi="Arial"/>
                  <w:sz w:val="24"/>
                  <w:szCs w:val="24"/>
                </w:rPr>
                <w:t>outube</w:t>
              </w:r>
              <w:proofErr w:type="spellEnd"/>
            </w:hyperlink>
            <w:r w:rsidR="00CF5BF1">
              <w:rPr>
                <w:rFonts w:ascii="Arial" w:hAnsi="Arial" w:hint="cs"/>
                <w:sz w:val="24"/>
                <w:szCs w:val="24"/>
                <w:rtl/>
              </w:rPr>
              <w:t xml:space="preserve"> </w:t>
            </w:r>
          </w:p>
        </w:tc>
      </w:tr>
      <w:tr w:rsidR="00081D1A" w:rsidRPr="008C050C" w:rsidTr="002955C8">
        <w:trPr>
          <w:trHeight w:val="55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1D1A" w:rsidRDefault="00081D1A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1D1A" w:rsidRPr="008C050C" w:rsidRDefault="00081D1A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 w:hint="cs"/>
                <w:b/>
                <w:bCs/>
                <w:noProof/>
                <w:sz w:val="24"/>
                <w:szCs w:val="24"/>
                <w:rtl/>
              </w:rPr>
              <w:t>ציוד לרובוטיקה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1D1A" w:rsidRDefault="00081D1A" w:rsidP="00081D1A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ציוד לכל קבוצה להכנת חוטים:</w:t>
            </w:r>
          </w:p>
          <w:p w:rsidR="00081D1A" w:rsidRDefault="00081D1A" w:rsidP="00081D1A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3 </w:t>
            </w:r>
            <w:r w:rsidR="00070B23" w:rsidRPr="00081D1A">
              <w:rPr>
                <w:rFonts w:ascii="Arial" w:hAnsi="Arial"/>
                <w:sz w:val="24"/>
                <w:szCs w:val="24"/>
                <w:rtl/>
              </w:rPr>
              <w:t>מספריים</w:t>
            </w:r>
          </w:p>
          <w:p w:rsidR="00081D1A" w:rsidRDefault="00081D1A" w:rsidP="00081D1A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מברג</w:t>
            </w:r>
          </w:p>
          <w:p w:rsidR="00081D1A" w:rsidRDefault="00081D1A" w:rsidP="00081D1A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6</w:t>
            </w:r>
            <w:r w:rsidR="00070B23" w:rsidRPr="00081D1A">
              <w:rPr>
                <w:rFonts w:ascii="Arial" w:hAnsi="Arial"/>
                <w:sz w:val="24"/>
                <w:szCs w:val="24"/>
                <w:rtl/>
              </w:rPr>
              <w:t xml:space="preserve"> חוטים באורך של כ-15 ס"מ</w:t>
            </w:r>
          </w:p>
          <w:p w:rsidR="00081D1A" w:rsidRDefault="00081D1A" w:rsidP="00081D1A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rtl/>
              </w:rPr>
              <w:t xml:space="preserve">מברג </w:t>
            </w:r>
          </w:p>
          <w:p w:rsidR="00566494" w:rsidRPr="00081D1A" w:rsidRDefault="00081D1A" w:rsidP="00081D1A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rtl/>
              </w:rPr>
              <w:t xml:space="preserve">מחברים </w:t>
            </w:r>
            <w:r>
              <w:rPr>
                <w:rFonts w:ascii="Arial" w:hAnsi="Arial" w:hint="cs"/>
                <w:sz w:val="24"/>
                <w:szCs w:val="24"/>
                <w:rtl/>
              </w:rPr>
              <w:t>:12</w:t>
            </w:r>
            <w:r w:rsidR="00070B23" w:rsidRPr="00081D1A">
              <w:rPr>
                <w:rFonts w:ascii="Arial" w:hAnsi="Arial"/>
                <w:sz w:val="24"/>
                <w:szCs w:val="24"/>
                <w:rtl/>
              </w:rPr>
              <w:t xml:space="preserve"> אדומים ו-</w:t>
            </w:r>
            <w:r>
              <w:rPr>
                <w:rFonts w:ascii="Arial" w:hAnsi="Arial" w:hint="cs"/>
                <w:sz w:val="24"/>
                <w:szCs w:val="24"/>
                <w:rtl/>
              </w:rPr>
              <w:t>12</w:t>
            </w:r>
            <w:r>
              <w:rPr>
                <w:rFonts w:ascii="Arial" w:hAnsi="Arial"/>
                <w:sz w:val="24"/>
                <w:szCs w:val="24"/>
                <w:rtl/>
              </w:rPr>
              <w:t xml:space="preserve"> ירוקים</w:t>
            </w:r>
          </w:p>
          <w:p w:rsidR="00566494" w:rsidRPr="00081D1A" w:rsidRDefault="00081D1A" w:rsidP="00081D1A">
            <w:pPr>
              <w:pStyle w:val="ListParagraph"/>
              <w:spacing w:after="0" w:line="360" w:lineRule="auto"/>
              <w:ind w:left="360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*</w:t>
            </w:r>
            <w:r w:rsidR="00070B23" w:rsidRPr="00081D1A">
              <w:rPr>
                <w:rFonts w:ascii="Arial" w:hAnsi="Arial"/>
                <w:sz w:val="24"/>
                <w:szCs w:val="24"/>
                <w:rtl/>
              </w:rPr>
              <w:t>כל ילד יכין חוט אחד</w:t>
            </w:r>
            <w:r>
              <w:rPr>
                <w:rFonts w:ascii="Arial" w:hAnsi="Arial" w:hint="cs"/>
                <w:sz w:val="24"/>
                <w:szCs w:val="24"/>
                <w:rtl/>
              </w:rPr>
              <w:t xml:space="preserve"> לפחות, המתקדמים יכינו חוטים נוספים או יעזרו לחבריהם</w:t>
            </w:r>
          </w:p>
          <w:p w:rsidR="00081D1A" w:rsidRDefault="00081D1A" w:rsidP="002955C8">
            <w:pPr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</w:p>
        </w:tc>
      </w:tr>
    </w:tbl>
    <w:p w:rsidR="00083798" w:rsidRDefault="00083798" w:rsidP="00083798">
      <w:pPr>
        <w:spacing w:line="240" w:lineRule="auto"/>
        <w:rPr>
          <w:rStyle w:val="Strong"/>
          <w:rFonts w:ascii="Arial" w:hAnsi="Arial"/>
          <w:color w:val="000000"/>
          <w:sz w:val="24"/>
          <w:szCs w:val="24"/>
          <w:rtl/>
        </w:rPr>
      </w:pPr>
      <w:r>
        <w:rPr>
          <w:rFonts w:ascii="Arial" w:hAnsi="Arial"/>
          <w:color w:val="000000"/>
          <w:sz w:val="20"/>
          <w:szCs w:val="20"/>
        </w:rPr>
        <w:br w:type="textWrapping" w:clear="all"/>
      </w:r>
    </w:p>
    <w:p w:rsidR="00081D1A" w:rsidRDefault="00081D1A">
      <w:pPr>
        <w:bidi w:val="0"/>
        <w:rPr>
          <w:rStyle w:val="Strong"/>
          <w:rFonts w:ascii="Arial" w:hAnsi="Arial"/>
          <w:color w:val="000000"/>
          <w:sz w:val="24"/>
          <w:szCs w:val="24"/>
          <w:rtl/>
        </w:rPr>
      </w:pPr>
      <w:r>
        <w:rPr>
          <w:rStyle w:val="Strong"/>
          <w:rFonts w:ascii="Arial" w:hAnsi="Arial"/>
          <w:color w:val="000000"/>
          <w:sz w:val="24"/>
          <w:szCs w:val="24"/>
          <w:rtl/>
        </w:rPr>
        <w:br w:type="page"/>
      </w:r>
    </w:p>
    <w:p w:rsidR="00083798" w:rsidRPr="00FA084C" w:rsidRDefault="00083798" w:rsidP="00083798">
      <w:pPr>
        <w:spacing w:line="240" w:lineRule="auto"/>
        <w:rPr>
          <w:rFonts w:ascii="Arial" w:hAnsi="Arial"/>
          <w:color w:val="000000"/>
          <w:sz w:val="24"/>
          <w:szCs w:val="24"/>
        </w:rPr>
      </w:pPr>
      <w:r w:rsidRPr="00FA084C">
        <w:rPr>
          <w:rStyle w:val="Strong"/>
          <w:rFonts w:ascii="Arial" w:hAnsi="Arial"/>
          <w:color w:val="000000"/>
          <w:sz w:val="24"/>
          <w:szCs w:val="24"/>
          <w:rtl/>
        </w:rPr>
        <w:lastRenderedPageBreak/>
        <w:t>מהלך השיעור</w:t>
      </w:r>
    </w:p>
    <w:tbl>
      <w:tblPr>
        <w:bidiVisual/>
        <w:tblW w:w="10847" w:type="dxa"/>
        <w:jc w:val="center"/>
        <w:tblCellSpacing w:w="0" w:type="dxa"/>
        <w:tblInd w:w="-87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929"/>
        <w:gridCol w:w="867"/>
        <w:gridCol w:w="7051"/>
      </w:tblGrid>
      <w:tr w:rsidR="00083798" w:rsidTr="00F6095C">
        <w:trPr>
          <w:tblCellSpacing w:w="0" w:type="dxa"/>
          <w:jc w:val="center"/>
        </w:trPr>
        <w:tc>
          <w:tcPr>
            <w:tcW w:w="2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Style w:val="Strong"/>
                <w:rFonts w:ascii="Arial" w:eastAsia="Calibri" w:hAnsi="Arial" w:cs="Arial"/>
                <w:sz w:val="20"/>
                <w:szCs w:val="20"/>
                <w:rtl/>
              </w:rPr>
              <w:t xml:space="preserve">מהלך ההוראה </w:t>
            </w: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Style w:val="Strong"/>
                <w:rFonts w:ascii="Arial" w:eastAsia="Calibri" w:hAnsi="Arial" w:cs="Arial"/>
                <w:sz w:val="20"/>
                <w:szCs w:val="20"/>
                <w:rtl/>
              </w:rPr>
            </w:pPr>
            <w:r>
              <w:rPr>
                <w:rStyle w:val="Strong"/>
                <w:rFonts w:ascii="Arial" w:eastAsia="Calibri" w:hAnsi="Arial" w:cs="Arial" w:hint="cs"/>
                <w:sz w:val="20"/>
                <w:szCs w:val="20"/>
                <w:rtl/>
              </w:rPr>
              <w:t>זמן משוער</w:t>
            </w:r>
          </w:p>
        </w:tc>
        <w:tc>
          <w:tcPr>
            <w:tcW w:w="7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Style w:val="Strong"/>
                <w:rFonts w:ascii="Arial" w:eastAsia="Calibri" w:hAnsi="Arial" w:cs="Arial"/>
                <w:sz w:val="20"/>
                <w:szCs w:val="20"/>
                <w:rtl/>
              </w:rPr>
              <w:t>תיאור הפעילות</w:t>
            </w:r>
          </w:p>
        </w:tc>
      </w:tr>
      <w:tr w:rsidR="00083798" w:rsidTr="00F6095C">
        <w:trPr>
          <w:tblCellSpacing w:w="0" w:type="dxa"/>
          <w:jc w:val="center"/>
        </w:trPr>
        <w:tc>
          <w:tcPr>
            <w:tcW w:w="2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08379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שקף 1,2</w:t>
            </w:r>
            <w:r>
              <w:rPr>
                <w:rFonts w:ascii="Arial" w:hAnsi="Arial" w:cs="Arial"/>
                <w:sz w:val="20"/>
                <w:szCs w:val="20"/>
                <w:rtl/>
              </w:rPr>
              <w:br/>
              <w:t>פתיחה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והצגת נושא השיעור ותכולתו</w:t>
            </w: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D95129" w:rsidP="003F25F5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15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083798">
              <w:rPr>
                <w:rFonts w:ascii="Arial" w:hAnsi="Arial" w:cs="Arial"/>
                <w:sz w:val="20"/>
                <w:szCs w:val="20"/>
                <w:rtl/>
              </w:rPr>
              <w:t>דק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7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25F5" w:rsidRDefault="00083798" w:rsidP="003F25F5">
            <w:pPr>
              <w:pStyle w:val="NormalWeb"/>
              <w:numPr>
                <w:ilvl w:val="0"/>
                <w:numId w:val="5"/>
              </w:numPr>
              <w:bidi/>
              <w:spacing w:before="45" w:beforeAutospacing="0" w:line="293" w:lineRule="atLeast"/>
              <w:ind w:left="711"/>
              <w:rPr>
                <w:rFonts w:ascii="Arial" w:hAnsi="Arial" w:cs="Arial"/>
                <w:sz w:val="20"/>
                <w:szCs w:val="20"/>
              </w:rPr>
            </w:pPr>
            <w:r w:rsidRPr="008829D2">
              <w:rPr>
                <w:rFonts w:ascii="Arial" w:hAnsi="Arial" w:cs="Arial" w:hint="cs"/>
                <w:sz w:val="20"/>
                <w:szCs w:val="20"/>
                <w:rtl/>
              </w:rPr>
              <w:t xml:space="preserve">הצגת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המורה</w:t>
            </w:r>
            <w:r w:rsidR="003F25F5">
              <w:rPr>
                <w:rFonts w:ascii="Arial" w:hAnsi="Arial" w:cs="Arial" w:hint="cs"/>
                <w:sz w:val="20"/>
                <w:szCs w:val="20"/>
                <w:rtl/>
              </w:rPr>
              <w:t xml:space="preserve">, היכרות עם התלמידים, ציפיות ונהלים </w:t>
            </w:r>
            <w:r w:rsidR="003F25F5"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 w:rsidR="003F25F5">
              <w:rPr>
                <w:rFonts w:ascii="Arial" w:hAnsi="Arial" w:cs="Arial" w:hint="cs"/>
                <w:sz w:val="20"/>
                <w:szCs w:val="20"/>
                <w:rtl/>
              </w:rPr>
              <w:t xml:space="preserve"> תיאור מסגרת השיעור, חלוקה לקבוצות (הילדים יבחרו שם לכל קבוצה), סידור ישיבה ליד עמדות המחשב, נהלי עבודה עם חלקי הרובוט </w:t>
            </w:r>
            <w:r w:rsidR="003F25F5"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 w:rsidR="003F25F5">
              <w:rPr>
                <w:rFonts w:ascii="Arial" w:hAnsi="Arial" w:cs="Arial" w:hint="cs"/>
                <w:sz w:val="20"/>
                <w:szCs w:val="20"/>
                <w:rtl/>
              </w:rPr>
              <w:t xml:space="preserve"> עדינות וזהירות, סיום כל שיעור </w:t>
            </w:r>
            <w:r w:rsidR="003F25F5"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 w:rsidR="003F25F5">
              <w:rPr>
                <w:rFonts w:ascii="Arial" w:hAnsi="Arial" w:cs="Arial" w:hint="cs"/>
                <w:sz w:val="20"/>
                <w:szCs w:val="20"/>
                <w:rtl/>
              </w:rPr>
              <w:t xml:space="preserve"> סדר וניקיון (ר' שקף אחרון), מעבר על תוכן עניינים לשיעור הראשון</w:t>
            </w:r>
          </w:p>
          <w:p w:rsidR="00083798" w:rsidRPr="008829D2" w:rsidRDefault="003F25F5" w:rsidP="003F25F5">
            <w:pPr>
              <w:pStyle w:val="NormalWeb"/>
              <w:numPr>
                <w:ilvl w:val="0"/>
                <w:numId w:val="5"/>
              </w:numPr>
              <w:bidi/>
              <w:spacing w:before="45" w:beforeAutospacing="0" w:line="293" w:lineRule="atLeast"/>
              <w:ind w:left="711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רובוטיקה הינה</w:t>
            </w:r>
            <w:r w:rsidR="00F6095C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נושא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רב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תחומי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המשלב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בתוכו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F6095C">
              <w:rPr>
                <w:rFonts w:ascii="Arial" w:hAnsi="Arial" w:cs="Arial" w:hint="cs"/>
                <w:sz w:val="20"/>
                <w:szCs w:val="20"/>
                <w:rtl/>
              </w:rPr>
              <w:t>מכניקה (בניית הרובוט)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אלקטרוניקה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F6095C">
              <w:rPr>
                <w:rFonts w:ascii="Arial" w:hAnsi="Arial" w:cs="Arial" w:hint="cs"/>
                <w:sz w:val="20"/>
                <w:szCs w:val="20"/>
                <w:rtl/>
              </w:rPr>
              <w:t xml:space="preserve">(חשמל ורכיבים)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ו</w:t>
            </w:r>
            <w:r w:rsidR="00F6095C">
              <w:rPr>
                <w:rFonts w:ascii="Arial" w:hAnsi="Arial" w:cs="Arial" w:hint="cs"/>
                <w:sz w:val="20"/>
                <w:szCs w:val="20"/>
                <w:rtl/>
              </w:rPr>
              <w:t>תיכנות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>.</w:t>
            </w:r>
            <w:r w:rsidR="00F6095C">
              <w:rPr>
                <w:rFonts w:ascii="Arial" w:hAnsi="Arial" w:cs="Arial" w:hint="cs"/>
                <w:sz w:val="20"/>
                <w:szCs w:val="20"/>
                <w:rtl/>
              </w:rPr>
              <w:t xml:space="preserve"> ברובוטיקה מתכננים דגמי רובוט לפתור מגוון מטלות ואתגרים, אותם בונים ומתכנתים לעבוד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בצורה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עצמאית</w:t>
            </w:r>
            <w:r w:rsidR="00F6095C">
              <w:rPr>
                <w:rFonts w:ascii="Arial" w:hAnsi="Arial" w:cs="Arial" w:hint="cs"/>
                <w:sz w:val="20"/>
                <w:szCs w:val="20"/>
                <w:rtl/>
              </w:rPr>
              <w:t>.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</w:p>
        </w:tc>
      </w:tr>
      <w:tr w:rsidR="00083798" w:rsidTr="00F6095C">
        <w:trPr>
          <w:tblCellSpacing w:w="0" w:type="dxa"/>
          <w:jc w:val="center"/>
        </w:trPr>
        <w:tc>
          <w:tcPr>
            <w:tcW w:w="2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3 </w:t>
            </w:r>
          </w:p>
          <w:p w:rsidR="00083798" w:rsidRDefault="00556094" w:rsidP="00556094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רובוטיקה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נעים להכיר</w:t>
            </w: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3F25F5" w:rsidP="002955C8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10</w:t>
            </w:r>
            <w:r w:rsidR="00083798">
              <w:rPr>
                <w:rFonts w:ascii="Arial" w:hAnsi="Arial" w:cs="Arial"/>
                <w:sz w:val="20"/>
                <w:szCs w:val="20"/>
                <w:rtl/>
              </w:rPr>
              <w:t xml:space="preserve"> דק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7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556094" w:rsidP="003F25F5">
            <w:pPr>
              <w:pStyle w:val="NormalWeb"/>
              <w:numPr>
                <w:ilvl w:val="0"/>
                <w:numId w:val="2"/>
              </w:numPr>
              <w:bidi/>
              <w:spacing w:before="45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רובוט =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מכונה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הכוללת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מרכיבים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אלקטרונים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ומכניים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ומסוגלת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לבצע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משימות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באופן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עצמאי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וגמיש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.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בדרך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כלל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לרובוט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יש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יכולת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תנועה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יכולות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חישה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יכולת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הפעלה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של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זרועות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מכניות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3F25F5">
              <w:rPr>
                <w:rFonts w:ascii="Arial" w:hAnsi="Arial" w:cs="Arial" w:hint="cs"/>
                <w:sz w:val="20"/>
                <w:szCs w:val="20"/>
                <w:rtl/>
              </w:rPr>
              <w:t>ו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מערכות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נוספות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בהתאם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לייע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ו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דו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של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הרובוט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.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לרובוט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יש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יכולת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בקרה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.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כדי להפעיל ולהנחות את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הרובוט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יש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לכתוב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תכניות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מחשב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>.</w:t>
            </w:r>
          </w:p>
          <w:p w:rsidR="00556094" w:rsidRPr="00A53316" w:rsidRDefault="00A53316" w:rsidP="00A53316">
            <w:pPr>
              <w:pStyle w:val="NormalWeb"/>
              <w:numPr>
                <w:ilvl w:val="0"/>
                <w:numId w:val="2"/>
              </w:numPr>
              <w:bidi/>
              <w:spacing w:before="45" w:line="276" w:lineRule="auto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שימושיים בעבודות שחוזרות על עצמן / דורשות דיוק</w:t>
            </w:r>
            <w:r>
              <w:rPr>
                <w:rFonts w:ascii="Arial" w:hAnsi="Arial" w:cs="Arial" w:hint="cs"/>
                <w:sz w:val="20"/>
                <w:szCs w:val="20"/>
              </w:rPr>
              <w:t xml:space="preserve"> /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עובדים בתנאים שקשים לבני אדם</w:t>
            </w:r>
            <w:r w:rsidRPr="00A53316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</w:p>
        </w:tc>
      </w:tr>
      <w:tr w:rsidR="00083798" w:rsidTr="00F6095C">
        <w:trPr>
          <w:tblCellSpacing w:w="0" w:type="dxa"/>
          <w:jc w:val="center"/>
        </w:trPr>
        <w:tc>
          <w:tcPr>
            <w:tcW w:w="2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2BB1" w:rsidRDefault="00932BB1" w:rsidP="00932BB1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</w:p>
          <w:p w:rsidR="00083798" w:rsidRPr="00932BB1" w:rsidRDefault="00083798" w:rsidP="00932BB1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3F25F5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10</w:t>
            </w:r>
            <w:r w:rsidR="00A53316">
              <w:rPr>
                <w:rFonts w:ascii="Arial" w:hAnsi="Arial" w:cs="Arial"/>
                <w:sz w:val="20"/>
                <w:szCs w:val="20"/>
                <w:rtl/>
              </w:rPr>
              <w:t xml:space="preserve"> דק</w:t>
            </w:r>
            <w:r w:rsidR="00A53316"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7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3316" w:rsidRDefault="00A53316" w:rsidP="00A53316">
            <w:pPr>
              <w:pStyle w:val="NormalWeb"/>
              <w:numPr>
                <w:ilvl w:val="0"/>
                <w:numId w:val="2"/>
              </w:numPr>
              <w:bidi/>
              <w:spacing w:before="45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סוגי רובוטים. אילו רובוטים הילדים מכירים? דוגמאות נפוצות למשל הן איירובוט ורובוט מנקה בריכות. אם הדוגמא שהציג התלמיד עונה על הקריטריונים (מכונה + אוטומטי + ניתנת לתכנות) אכן מדובר ברובוט. </w:t>
            </w:r>
          </w:p>
          <w:p w:rsidR="00A53316" w:rsidRDefault="00A53316" w:rsidP="00A53316">
            <w:pPr>
              <w:pStyle w:val="NormalWeb"/>
              <w:numPr>
                <w:ilvl w:val="1"/>
                <w:numId w:val="2"/>
              </w:numPr>
              <w:bidi/>
              <w:spacing w:before="45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רובוטים ניידים (אנדרואידים = תת-קבוצה של רובוטים דמויי-אדם, עדיין אין אינטיליגנציה מלאכותית ברמה מתקדמת)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מסייעים לבני האדם במגוון דרכים.</w:t>
            </w:r>
          </w:p>
          <w:p w:rsidR="00083798" w:rsidRPr="008829D2" w:rsidRDefault="00A53316" w:rsidP="00A53316">
            <w:pPr>
              <w:pStyle w:val="NormalWeb"/>
              <w:numPr>
                <w:ilvl w:val="1"/>
                <w:numId w:val="2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רובוטים נייחים - נפוצים בתעשייה, מוזילים עלויות ייצור.</w:t>
            </w:r>
          </w:p>
        </w:tc>
      </w:tr>
      <w:tr w:rsidR="00083798" w:rsidTr="00F6095C">
        <w:trPr>
          <w:tblCellSpacing w:w="0" w:type="dxa"/>
          <w:jc w:val="center"/>
        </w:trPr>
        <w:tc>
          <w:tcPr>
            <w:tcW w:w="2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4C2433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 w:rsidR="004C2433">
              <w:rPr>
                <w:rFonts w:ascii="Arial" w:hAnsi="Arial" w:cs="Arial" w:hint="cs"/>
                <w:sz w:val="20"/>
                <w:szCs w:val="20"/>
                <w:rtl/>
              </w:rPr>
              <w:t>4</w:t>
            </w:r>
          </w:p>
          <w:p w:rsidR="00F469FD" w:rsidRDefault="00F469FD" w:rsidP="00F469FD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רובוטיקה - שימושים</w:t>
            </w: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503178" w:rsidP="004C2433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20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 xml:space="preserve"> דק'</w:t>
            </w:r>
          </w:p>
        </w:tc>
        <w:tc>
          <w:tcPr>
            <w:tcW w:w="7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Pr="008829D2" w:rsidRDefault="004C2433" w:rsidP="003F25F5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שימושים לדוגמא ברובוטים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הקרנת סרטונים, לאחר כל סרטון לשאול את התלמידים לרעיונות לרובוטים לשימושים דומים</w:t>
            </w:r>
            <w:r w:rsidR="00503178">
              <w:rPr>
                <w:rFonts w:ascii="Arial" w:hAnsi="Arial" w:cs="Arial" w:hint="cs"/>
                <w:sz w:val="20"/>
                <w:szCs w:val="20"/>
                <w:rtl/>
              </w:rPr>
              <w:t xml:space="preserve">. </w:t>
            </w:r>
            <w:r w:rsidR="003F25F5">
              <w:rPr>
                <w:rFonts w:ascii="Arial" w:hAnsi="Arial" w:cs="Arial" w:hint="cs"/>
                <w:sz w:val="20"/>
                <w:szCs w:val="20"/>
                <w:rtl/>
              </w:rPr>
              <w:t xml:space="preserve">דיון </w:t>
            </w:r>
            <w:r w:rsidR="00503178">
              <w:rPr>
                <w:rFonts w:ascii="Arial" w:hAnsi="Arial" w:cs="Arial" w:hint="cs"/>
                <w:sz w:val="20"/>
                <w:szCs w:val="20"/>
                <w:rtl/>
              </w:rPr>
              <w:t>בבעיו</w:t>
            </w:r>
            <w:r w:rsidR="003F25F5">
              <w:rPr>
                <w:rFonts w:ascii="Arial" w:hAnsi="Arial" w:cs="Arial" w:hint="cs"/>
                <w:sz w:val="20"/>
                <w:szCs w:val="20"/>
                <w:rtl/>
              </w:rPr>
              <w:t xml:space="preserve">ת שניתן לפתור באמצעות רובוטים, </w:t>
            </w:r>
            <w:r w:rsidR="00503178">
              <w:rPr>
                <w:rFonts w:ascii="Arial" w:hAnsi="Arial" w:cs="Arial" w:hint="cs"/>
                <w:sz w:val="20"/>
                <w:szCs w:val="20"/>
                <w:rtl/>
              </w:rPr>
              <w:t>אילו מקצועות לדעתם יבוצעו לדעתם בעתיד על ידי רובוטים.</w:t>
            </w:r>
          </w:p>
        </w:tc>
      </w:tr>
      <w:tr w:rsidR="00083798" w:rsidTr="00F6095C">
        <w:trPr>
          <w:tblCellSpacing w:w="0" w:type="dxa"/>
          <w:jc w:val="center"/>
        </w:trPr>
        <w:tc>
          <w:tcPr>
            <w:tcW w:w="2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083798" w:rsidP="00F469FD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 w:rsidR="00F469FD">
              <w:rPr>
                <w:rFonts w:ascii="Arial" w:hAnsi="Arial" w:cs="Arial" w:hint="cs"/>
                <w:sz w:val="20"/>
                <w:szCs w:val="20"/>
                <w:rtl/>
              </w:rPr>
              <w:t>5</w:t>
            </w:r>
          </w:p>
          <w:p w:rsidR="00F469FD" w:rsidRDefault="00F469FD" w:rsidP="00F469FD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מתכוננים לבנות רובוט!</w:t>
            </w:r>
          </w:p>
          <w:p w:rsidR="00083798" w:rsidRDefault="00083798" w:rsidP="00A83519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Pr="004F3958" w:rsidRDefault="00D95129" w:rsidP="003F25F5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30</w:t>
            </w:r>
            <w:r w:rsidR="00083798">
              <w:rPr>
                <w:rFonts w:ascii="Arial" w:hAnsi="Arial" w:cs="Arial"/>
                <w:sz w:val="20"/>
                <w:szCs w:val="20"/>
                <w:rtl/>
              </w:rPr>
              <w:t xml:space="preserve"> דק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7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3519" w:rsidRDefault="00A83519" w:rsidP="00A83519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פעילות: הכנת חוטים לשם חיווט דגם הרובוט שנבנה</w:t>
            </w:r>
          </w:p>
          <w:p w:rsidR="00A83519" w:rsidRPr="00A83519" w:rsidRDefault="003F25F5" w:rsidP="00A83519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חלוקת ה</w:t>
            </w:r>
            <w:r w:rsidR="00A83519">
              <w:rPr>
                <w:rFonts w:ascii="Arial" w:hAnsi="Arial" w:cs="Arial" w:hint="cs"/>
                <w:sz w:val="20"/>
                <w:szCs w:val="20"/>
                <w:rtl/>
              </w:rPr>
              <w:t xml:space="preserve">ציוד נדרש לכל קבוצה: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מספריים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, 3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חוטים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A83519">
              <w:rPr>
                <w:rFonts w:ascii="Arial" w:hAnsi="Arial" w:cs="Arial" w:hint="cs"/>
                <w:sz w:val="20"/>
                <w:szCs w:val="20"/>
                <w:rtl/>
              </w:rPr>
              <w:t xml:space="preserve">שגזרנו מהחוטים הנמצאים בערכה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באורך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של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כ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-15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ס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>"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מ</w:t>
            </w:r>
            <w:r w:rsidR="00A83519">
              <w:rPr>
                <w:rFonts w:ascii="Arial" w:hAnsi="Arial" w:cs="Arial" w:hint="cs"/>
                <w:sz w:val="20"/>
                <w:szCs w:val="20"/>
                <w:rtl/>
              </w:rPr>
              <w:t xml:space="preserve"> כל אחד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מברג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ומחברים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 (6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אדומים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ו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-6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ירוקים</w:t>
            </w:r>
            <w:r w:rsidR="00A83519">
              <w:rPr>
                <w:rFonts w:ascii="Arial" w:hAnsi="Arial" w:cs="Arial"/>
                <w:sz w:val="20"/>
                <w:szCs w:val="20"/>
              </w:rPr>
              <w:t>(</w:t>
            </w:r>
          </w:p>
          <w:p w:rsidR="00A83519" w:rsidRPr="00A83519" w:rsidRDefault="00A83519" w:rsidP="00A83519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כל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ילד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בקבוצה של 3 תלמידים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יכין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חוט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אחד</w:t>
            </w:r>
            <w:r w:rsidR="00CF5BF1">
              <w:rPr>
                <w:rFonts w:ascii="Arial" w:hAnsi="Arial" w:cs="Arial" w:hint="cs"/>
                <w:sz w:val="20"/>
                <w:szCs w:val="20"/>
                <w:rtl/>
              </w:rPr>
              <w:t xml:space="preserve"> לפחות, המהירים יכינו חוטים נוספים או יסייעו לחברים מתקשים עד סיום השיעור</w:t>
            </w:r>
          </w:p>
          <w:p w:rsidR="00A83519" w:rsidRPr="00A83519" w:rsidRDefault="00A83519" w:rsidP="00A83519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המורה ידגים בעצמו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הכנה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של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חוט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ויסייע לתמידים להכין את שלהם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בייחוד בשלב ההברגה בו יחזק המורה את ההברגות של המחברים ויוודא שהחוטים חזקים בעזרת משיכת המחברים </w:t>
            </w:r>
            <w:r w:rsidRPr="00A835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83798" w:rsidRDefault="00D95129" w:rsidP="00A83519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 w:hint="cs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הילדים יכולים להיעזר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בסרטון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ההדרכה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להכנת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חוטים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שיופעל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בעמד</w:t>
            </w:r>
            <w:r w:rsidR="00A83519">
              <w:rPr>
                <w:rFonts w:ascii="Arial" w:hAnsi="Arial" w:cs="Arial" w:hint="cs"/>
                <w:sz w:val="20"/>
                <w:szCs w:val="20"/>
                <w:rtl/>
              </w:rPr>
              <w:t>ו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ת</w:t>
            </w:r>
            <w:r w:rsidR="00A83519"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A83519" w:rsidRPr="00A83519">
              <w:rPr>
                <w:rFonts w:ascii="Arial" w:hAnsi="Arial" w:cs="Arial" w:hint="cs"/>
                <w:sz w:val="20"/>
                <w:szCs w:val="20"/>
                <w:rtl/>
              </w:rPr>
              <w:t>המחשב</w:t>
            </w:r>
          </w:p>
          <w:p w:rsidR="00D95129" w:rsidRPr="00A83519" w:rsidRDefault="00D95129" w:rsidP="00D95129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יש להקפיד לאסוף הכל מסודר לקופסאות התלמידים המתאימים לקבוצות כדי שקבוצות שלא סיימו יוכלו להמשיך היכן שהפסיקו בתחילת השיעור הבא</w:t>
            </w:r>
          </w:p>
        </w:tc>
      </w:tr>
      <w:tr w:rsidR="00503178" w:rsidTr="00F6095C">
        <w:trPr>
          <w:tblCellSpacing w:w="0" w:type="dxa"/>
          <w:jc w:val="center"/>
        </w:trPr>
        <w:tc>
          <w:tcPr>
            <w:tcW w:w="2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178" w:rsidRDefault="00503178" w:rsidP="00F469FD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 w:rsidR="00F469FD">
              <w:rPr>
                <w:rFonts w:ascii="Arial" w:hAnsi="Arial" w:cs="Arial" w:hint="cs"/>
                <w:sz w:val="20"/>
                <w:szCs w:val="20"/>
                <w:rtl/>
              </w:rPr>
              <w:t>6</w:t>
            </w: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178" w:rsidRDefault="00503178" w:rsidP="0050317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5ד'</w:t>
            </w:r>
          </w:p>
        </w:tc>
        <w:tc>
          <w:tcPr>
            <w:tcW w:w="7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178" w:rsidRDefault="00503178" w:rsidP="00E461DB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סדר וניקיון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מסדרים את הציוד ועמדת ה</w:t>
            </w:r>
            <w:r w:rsidR="00E461DB">
              <w:rPr>
                <w:rFonts w:ascii="Arial" w:hAnsi="Arial" w:cs="Arial" w:hint="cs"/>
                <w:sz w:val="20"/>
                <w:szCs w:val="20"/>
                <w:rtl/>
              </w:rPr>
              <w:t>עבודה, מוסרים את החוטים למורה לשמירה בערכות המתאימות לקבוצות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, סוגרים את החלונות במחשב.</w:t>
            </w:r>
          </w:p>
        </w:tc>
      </w:tr>
    </w:tbl>
    <w:p w:rsidR="008A4154" w:rsidRDefault="008A4154" w:rsidP="003F25F5"/>
    <w:sectPr w:rsidR="008A4154" w:rsidSect="00517D42">
      <w:headerReference w:type="default" r:id="rId15"/>
      <w:footerReference w:type="default" r:id="rId16"/>
      <w:pgSz w:w="11906" w:h="16838"/>
      <w:pgMar w:top="851" w:right="1134" w:bottom="142" w:left="1134" w:header="284" w:footer="284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769D" w:rsidRDefault="0056769D" w:rsidP="00083798">
      <w:pPr>
        <w:spacing w:after="0" w:line="240" w:lineRule="auto"/>
      </w:pPr>
      <w:r>
        <w:separator/>
      </w:r>
    </w:p>
  </w:endnote>
  <w:endnote w:type="continuationSeparator" w:id="0">
    <w:p w:rsidR="0056769D" w:rsidRDefault="0056769D" w:rsidP="0008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881" w:rsidRDefault="00F967C1">
    <w:pPr>
      <w:pStyle w:val="Footer"/>
      <w:jc w:val="right"/>
      <w:rPr>
        <w:rtl/>
        <w:cs/>
      </w:rPr>
    </w:pPr>
    <w:r>
      <w:fldChar w:fldCharType="begin"/>
    </w:r>
    <w:r w:rsidR="00AD4A0E">
      <w:rPr>
        <w:rtl/>
        <w:cs/>
      </w:rPr>
      <w:instrText>PAGE   \* MERGEFORMAT</w:instrText>
    </w:r>
    <w:r>
      <w:fldChar w:fldCharType="separate"/>
    </w:r>
    <w:r w:rsidR="00D95129" w:rsidRPr="00D95129">
      <w:rPr>
        <w:noProof/>
        <w:rtl/>
        <w:lang w:val="he-IL"/>
      </w:rPr>
      <w:t>2</w:t>
    </w:r>
    <w:r>
      <w:fldChar w:fldCharType="end"/>
    </w:r>
  </w:p>
  <w:p w:rsidR="005B3881" w:rsidRDefault="00B51423">
    <w:pPr>
      <w:pStyle w:val="Footer"/>
      <w:rPr>
        <w:rtl/>
      </w:rPr>
    </w:pPr>
    <w:r>
      <w:rPr>
        <w:rFonts w:ascii="Times New Roman" w:hAnsi="Times New Roman"/>
        <w:rtl/>
      </w:rPr>
      <w:t>©</w:t>
    </w:r>
    <w:r>
      <w:rPr>
        <w:rFonts w:hint="cs"/>
        <w:rtl/>
      </w:rPr>
      <w:t>כל הזכויות שמורות לאיטק בע"מ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769D" w:rsidRDefault="0056769D" w:rsidP="00083798">
      <w:pPr>
        <w:spacing w:after="0" w:line="240" w:lineRule="auto"/>
      </w:pPr>
      <w:r>
        <w:separator/>
      </w:r>
    </w:p>
  </w:footnote>
  <w:footnote w:type="continuationSeparator" w:id="0">
    <w:p w:rsidR="0056769D" w:rsidRDefault="0056769D" w:rsidP="0008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73A" w:rsidRPr="00973B8A" w:rsidRDefault="00083798" w:rsidP="00973B8A">
    <w:pPr>
      <w:pStyle w:val="Header"/>
      <w:bidi w:val="0"/>
      <w:jc w:val="center"/>
      <w:rPr>
        <w:rtl/>
      </w:rPr>
    </w:pPr>
    <w:r>
      <w:rPr>
        <w:rFonts w:ascii="Arial" w:hAnsi="Arial" w:cs="Arial" w:hint="cs"/>
        <w:b/>
        <w:bCs/>
        <w:rtl/>
      </w:rPr>
      <w:t>איטק בע"מ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49E5"/>
    <w:multiLevelType w:val="hybridMultilevel"/>
    <w:tmpl w:val="2C94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67FEB"/>
    <w:multiLevelType w:val="hybridMultilevel"/>
    <w:tmpl w:val="58EE35B6"/>
    <w:lvl w:ilvl="0" w:tplc="01AEC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885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CE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46F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E2D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CC2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1AD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C6D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148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4F80840"/>
    <w:multiLevelType w:val="hybridMultilevel"/>
    <w:tmpl w:val="181A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900469"/>
    <w:multiLevelType w:val="hybridMultilevel"/>
    <w:tmpl w:val="5DA88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E65979"/>
    <w:multiLevelType w:val="hybridMultilevel"/>
    <w:tmpl w:val="622C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182C2E"/>
    <w:multiLevelType w:val="hybridMultilevel"/>
    <w:tmpl w:val="469E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3798"/>
    <w:rsid w:val="00004C04"/>
    <w:rsid w:val="000612E0"/>
    <w:rsid w:val="00070B23"/>
    <w:rsid w:val="0007108D"/>
    <w:rsid w:val="00081D1A"/>
    <w:rsid w:val="00083798"/>
    <w:rsid w:val="000961CC"/>
    <w:rsid w:val="0013074E"/>
    <w:rsid w:val="002E4DCE"/>
    <w:rsid w:val="003F25F5"/>
    <w:rsid w:val="004C2433"/>
    <w:rsid w:val="0050073F"/>
    <w:rsid w:val="00503178"/>
    <w:rsid w:val="00506BB4"/>
    <w:rsid w:val="00556094"/>
    <w:rsid w:val="00562FDB"/>
    <w:rsid w:val="00566494"/>
    <w:rsid w:val="0056769D"/>
    <w:rsid w:val="005823F6"/>
    <w:rsid w:val="006934CF"/>
    <w:rsid w:val="006C7B2D"/>
    <w:rsid w:val="00754574"/>
    <w:rsid w:val="00831383"/>
    <w:rsid w:val="008A4154"/>
    <w:rsid w:val="008B08D7"/>
    <w:rsid w:val="009108FE"/>
    <w:rsid w:val="00932BB1"/>
    <w:rsid w:val="009760AB"/>
    <w:rsid w:val="009A7CA0"/>
    <w:rsid w:val="00A53316"/>
    <w:rsid w:val="00A55E5E"/>
    <w:rsid w:val="00A83519"/>
    <w:rsid w:val="00AD3EC9"/>
    <w:rsid w:val="00AD4A0E"/>
    <w:rsid w:val="00B15AEA"/>
    <w:rsid w:val="00B51423"/>
    <w:rsid w:val="00BD19A5"/>
    <w:rsid w:val="00C3370F"/>
    <w:rsid w:val="00CC7105"/>
    <w:rsid w:val="00CF5BF1"/>
    <w:rsid w:val="00D36FDD"/>
    <w:rsid w:val="00D475EB"/>
    <w:rsid w:val="00D95129"/>
    <w:rsid w:val="00E461DB"/>
    <w:rsid w:val="00F469FD"/>
    <w:rsid w:val="00F6095C"/>
    <w:rsid w:val="00F967C1"/>
    <w:rsid w:val="00FD6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798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798"/>
    <w:pPr>
      <w:tabs>
        <w:tab w:val="center" w:pos="4153"/>
        <w:tab w:val="right" w:pos="8306"/>
      </w:tabs>
    </w:pPr>
    <w:rPr>
      <w:rFonts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83798"/>
    <w:rPr>
      <w:rFonts w:ascii="Calibri" w:eastAsia="Calibri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83798"/>
    <w:pPr>
      <w:tabs>
        <w:tab w:val="center" w:pos="4153"/>
        <w:tab w:val="right" w:pos="8306"/>
      </w:tabs>
    </w:pPr>
    <w:rPr>
      <w:rFonts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83798"/>
    <w:rPr>
      <w:rFonts w:ascii="Calibri" w:eastAsia="Calibri" w:hAnsi="Calibri" w:cs="Times New Roman"/>
      <w:sz w:val="20"/>
      <w:szCs w:val="20"/>
    </w:rPr>
  </w:style>
  <w:style w:type="paragraph" w:customStyle="1" w:styleId="NormalWeb1">
    <w:name w:val="Normal (Web)1"/>
    <w:basedOn w:val="Normal"/>
    <w:uiPriority w:val="99"/>
    <w:unhideWhenUsed/>
    <w:rsid w:val="00083798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8379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0837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798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D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1D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3577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1879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634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3693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944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975">
          <w:marLeft w:val="0"/>
          <w:marRight w:val="168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0509">
          <w:marLeft w:val="0"/>
          <w:marRight w:val="168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061">
          <w:marLeft w:val="0"/>
          <w:marRight w:val="168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151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222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706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6020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6908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4408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59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348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86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1996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9662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5266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274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channel/UCRiu0a_2RyDZGceSzJyKaz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535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2017-08-09T16:31:00Z</dcterms:created>
  <dcterms:modified xsi:type="dcterms:W3CDTF">2017-09-10T07:02:00Z</dcterms:modified>
</cp:coreProperties>
</file>