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CC7731">
      <w:pPr>
        <w:spacing w:after="0" w:line="360" w:lineRule="auto"/>
        <w:rPr>
          <w:rFonts w:ascii="Arial" w:hAnsi="Arial"/>
          <w:b/>
          <w:bCs/>
          <w:sz w:val="24"/>
          <w:szCs w:val="24"/>
          <w:rtl/>
        </w:rPr>
      </w:pPr>
      <w:r>
        <w:rPr>
          <w:rFonts w:ascii="Arial" w:hAnsi="Arial" w:hint="cs"/>
          <w:b/>
          <w:bCs/>
          <w:sz w:val="24"/>
          <w:szCs w:val="24"/>
          <w:rtl/>
        </w:rPr>
        <w:t xml:space="preserve">מערך שיעור </w:t>
      </w:r>
      <w:r w:rsidR="00CC7731">
        <w:rPr>
          <w:rFonts w:ascii="Arial" w:hAnsi="Arial" w:hint="cs"/>
          <w:b/>
          <w:bCs/>
          <w:sz w:val="24"/>
          <w:szCs w:val="24"/>
          <w:rtl/>
        </w:rPr>
        <w:t>3</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CC7731" w:rsidP="001D40B1">
            <w:pPr>
              <w:tabs>
                <w:tab w:val="left" w:pos="941"/>
              </w:tabs>
              <w:spacing w:after="0" w:line="360" w:lineRule="auto"/>
              <w:rPr>
                <w:rFonts w:ascii="Arial" w:hAnsi="Arial"/>
                <w:sz w:val="24"/>
                <w:szCs w:val="24"/>
                <w:rtl/>
              </w:rPr>
            </w:pPr>
            <w:r>
              <w:rPr>
                <w:rFonts w:ascii="Arial" w:hAnsi="Arial" w:hint="cs"/>
                <w:sz w:val="24"/>
                <w:szCs w:val="24"/>
                <w:rtl/>
              </w:rPr>
              <w:t>מתכנתים את הרובוט!</w:t>
            </w:r>
            <w:r w:rsidR="00EC6615" w:rsidRPr="00EC6615">
              <w:rPr>
                <w:rFonts w:ascii="Arial" w:hAnsi="Arial"/>
                <w:sz w:val="24"/>
                <w:szCs w:val="24"/>
                <w:rtl/>
              </w:rPr>
              <w:br/>
            </w:r>
            <w:r w:rsidR="001D40B1">
              <w:rPr>
                <w:rFonts w:ascii="Arial" w:hAnsi="Arial" w:hint="cs"/>
                <w:sz w:val="24"/>
                <w:szCs w:val="24"/>
                <w:rtl/>
              </w:rPr>
              <w:t>צלילים ומנועים</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083798" w:rsidRPr="002625CD" w:rsidRDefault="00083798" w:rsidP="00CC7731">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w:t>
            </w:r>
            <w:r w:rsidR="00CC7731">
              <w:rPr>
                <w:rFonts w:ascii="Arial" w:eastAsia="Calibri" w:hAnsi="Arial" w:cs="Arial" w:hint="cs"/>
                <w:color w:val="000000"/>
                <w:rtl/>
              </w:rPr>
              <w:t>יוכלו לחבר את הרובוט למחשב</w:t>
            </w:r>
          </w:p>
          <w:p w:rsidR="00083798" w:rsidRDefault="00083798" w:rsidP="00CC7731">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יוכלו </w:t>
            </w:r>
            <w:r w:rsidR="00CC7731">
              <w:rPr>
                <w:rFonts w:ascii="Arial" w:eastAsia="Calibri" w:hAnsi="Arial" w:cs="Arial" w:hint="cs"/>
                <w:color w:val="000000"/>
                <w:rtl/>
              </w:rPr>
              <w:t xml:space="preserve">לקשר את סביבת הפיתוח </w:t>
            </w:r>
            <w:r w:rsidR="00CC7731">
              <w:rPr>
                <w:rFonts w:ascii="Arial" w:eastAsia="Calibri" w:hAnsi="Arial" w:cs="Arial" w:hint="cs"/>
                <w:color w:val="000000"/>
              </w:rPr>
              <w:t>S</w:t>
            </w:r>
            <w:r w:rsidR="00CC7731">
              <w:rPr>
                <w:rFonts w:ascii="Arial" w:eastAsia="Calibri" w:hAnsi="Arial" w:cs="Arial"/>
                <w:color w:val="000000"/>
              </w:rPr>
              <w:t>cratchX</w:t>
            </w:r>
            <w:r w:rsidR="00CC7731">
              <w:rPr>
                <w:rFonts w:ascii="Arial" w:eastAsia="Calibri" w:hAnsi="Arial" w:cs="Arial" w:hint="cs"/>
                <w:color w:val="000000"/>
                <w:rtl/>
              </w:rPr>
              <w:t xml:space="preserve"> אל הרובוט</w:t>
            </w:r>
          </w:p>
          <w:p w:rsidR="001D40B1" w:rsidRDefault="001D40B1"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יבצעו היכרות עם סביבת ה</w:t>
            </w:r>
            <w:r>
              <w:rPr>
                <w:rFonts w:ascii="Arial" w:eastAsia="Calibri" w:hAnsi="Arial" w:cs="Arial" w:hint="cs"/>
                <w:color w:val="000000"/>
              </w:rPr>
              <w:t>S</w:t>
            </w:r>
            <w:r>
              <w:rPr>
                <w:rFonts w:ascii="Arial" w:eastAsia="Calibri" w:hAnsi="Arial" w:cs="Arial"/>
                <w:color w:val="000000"/>
              </w:rPr>
              <w:t>cratchX-</w:t>
            </w:r>
          </w:p>
          <w:p w:rsidR="00083798" w:rsidRDefault="00CC7731"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1D40B1">
              <w:rPr>
                <w:rFonts w:ascii="Arial" w:eastAsia="Calibri" w:hAnsi="Arial" w:cs="Arial" w:hint="cs"/>
                <w:color w:val="000000"/>
                <w:rtl/>
              </w:rPr>
              <w:t>ידעו לייצר תסריט בסביבת ה</w:t>
            </w:r>
            <w:r w:rsidR="001D40B1">
              <w:rPr>
                <w:rFonts w:ascii="Arial" w:eastAsia="Calibri" w:hAnsi="Arial" w:cs="Arial" w:hint="cs"/>
                <w:color w:val="000000"/>
              </w:rPr>
              <w:t>S</w:t>
            </w:r>
            <w:r w:rsidR="001D40B1">
              <w:rPr>
                <w:rFonts w:ascii="Arial" w:eastAsia="Calibri" w:hAnsi="Arial" w:cs="Arial"/>
                <w:color w:val="000000"/>
              </w:rPr>
              <w:t>cratchX-</w:t>
            </w:r>
          </w:p>
          <w:p w:rsidR="001D40B1" w:rsidRDefault="001D40B1"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ידעו לשמור את פרוייקט ה</w:t>
            </w:r>
            <w:r>
              <w:rPr>
                <w:rFonts w:ascii="Arial" w:eastAsia="Calibri" w:hAnsi="Arial" w:cs="Arial" w:hint="cs"/>
                <w:color w:val="000000"/>
              </w:rPr>
              <w:t>S</w:t>
            </w:r>
            <w:r>
              <w:rPr>
                <w:rFonts w:ascii="Arial" w:eastAsia="Calibri" w:hAnsi="Arial" w:cs="Arial"/>
                <w:color w:val="000000"/>
              </w:rPr>
              <w:t>cratchX-</w:t>
            </w:r>
            <w:r>
              <w:rPr>
                <w:rFonts w:ascii="Arial" w:eastAsia="Calibri" w:hAnsi="Arial" w:cs="Arial" w:hint="cs"/>
                <w:color w:val="000000"/>
                <w:rtl/>
              </w:rPr>
              <w:t xml:space="preserve"> </w:t>
            </w:r>
            <w:r>
              <w:rPr>
                <w:rFonts w:ascii="Arial" w:eastAsia="Calibri" w:hAnsi="Arial" w:cs="Arial"/>
                <w:color w:val="000000"/>
              </w:rPr>
              <w:t xml:space="preserve"> </w:t>
            </w:r>
            <w:r>
              <w:rPr>
                <w:rFonts w:ascii="Arial" w:eastAsia="Calibri" w:hAnsi="Arial" w:cs="Arial" w:hint="cs"/>
                <w:color w:val="000000"/>
                <w:rtl/>
              </w:rPr>
              <w:t>שלהם</w:t>
            </w:r>
          </w:p>
          <w:p w:rsidR="00CC7731" w:rsidRDefault="00CC7731"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1D40B1">
              <w:rPr>
                <w:rFonts w:ascii="Arial" w:eastAsia="Calibri" w:hAnsi="Arial" w:cs="Arial" w:hint="cs"/>
                <w:color w:val="000000"/>
              </w:rPr>
              <w:t>S</w:t>
            </w:r>
            <w:r w:rsidR="001D40B1">
              <w:rPr>
                <w:rFonts w:ascii="Arial" w:eastAsia="Calibri" w:hAnsi="Arial" w:cs="Arial"/>
                <w:color w:val="000000"/>
              </w:rPr>
              <w:t>cratchX</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לתפעל </w:t>
            </w:r>
            <w:r>
              <w:rPr>
                <w:rFonts w:ascii="Arial" w:eastAsia="Calibri" w:hAnsi="Arial" w:cs="Arial" w:hint="cs"/>
                <w:color w:val="000000"/>
                <w:rtl/>
              </w:rPr>
              <w:t>הרובוט</w:t>
            </w:r>
          </w:p>
          <w:p w:rsidR="00083798" w:rsidRPr="00CC7731" w:rsidRDefault="00CC7731" w:rsidP="00CC773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יוכלו לתכנת את הרובוט להשמיע צלילים ולנוע במגוון דרכים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CC7731">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הרובוט ואמצעי הפלט שלו</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1D40B1" w:rsidRPr="001D40B1" w:rsidRDefault="001D40B1" w:rsidP="001D40B1">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D31853">
            <w:pPr>
              <w:pStyle w:val="NormalWeb"/>
              <w:bidi/>
              <w:spacing w:before="45" w:beforeAutospacing="0" w:line="293" w:lineRule="atLeast"/>
              <w:rPr>
                <w:rFonts w:ascii="Calibri" w:eastAsia="Calibri" w:hAnsi="Calibri" w:cs="Arial"/>
                <w:sz w:val="22"/>
                <w:szCs w:val="22"/>
                <w:rtl/>
              </w:rPr>
            </w:pPr>
            <w:r>
              <w:rPr>
                <w:rFonts w:ascii="Arial" w:hAnsi="Arial" w:cs="Arial" w:hint="cs"/>
                <w:sz w:val="20"/>
                <w:szCs w:val="20"/>
                <w:rtl/>
              </w:rPr>
              <w:t xml:space="preserve">שקף </w:t>
            </w:r>
            <w:r w:rsidR="00D31853">
              <w:rPr>
                <w:rFonts w:ascii="Arial" w:hAnsi="Arial" w:cs="Arial" w:hint="cs"/>
                <w:sz w:val="20"/>
                <w:szCs w:val="20"/>
                <w:rtl/>
              </w:rPr>
              <w:t>4</w:t>
            </w:r>
          </w:p>
          <w:p w:rsidR="00DA3788" w:rsidRDefault="009320B9" w:rsidP="00DA3788">
            <w:pPr>
              <w:pStyle w:val="NormalWeb"/>
              <w:bidi/>
              <w:spacing w:before="45" w:beforeAutospacing="0" w:line="293" w:lineRule="atLeast"/>
              <w:rPr>
                <w:rFonts w:ascii="Calibri" w:eastAsia="Calibri" w:hAnsi="Calibri" w:cs="Arial"/>
                <w:sz w:val="22"/>
                <w:szCs w:val="22"/>
              </w:rPr>
            </w:pPr>
            <w:r w:rsidRPr="009320B9">
              <w:rPr>
                <w:rFonts w:ascii="Calibri" w:eastAsia="Calibri" w:hAnsi="Calibri" w:cs="Arial" w:hint="cs"/>
                <w:sz w:val="22"/>
                <w:szCs w:val="22"/>
                <w:rtl/>
              </w:rPr>
              <w:t>סביבת</w:t>
            </w:r>
            <w:r w:rsidRPr="009320B9">
              <w:rPr>
                <w:rFonts w:ascii="Calibri" w:eastAsia="Calibri" w:hAnsi="Calibri" w:cs="Arial"/>
                <w:sz w:val="22"/>
                <w:szCs w:val="22"/>
                <w:rtl/>
              </w:rPr>
              <w:t xml:space="preserve"> </w:t>
            </w:r>
            <w:r w:rsidRPr="009320B9">
              <w:rPr>
                <w:rFonts w:ascii="Calibri" w:eastAsia="Calibri" w:hAnsi="Calibri" w:cs="Arial" w:hint="cs"/>
                <w:sz w:val="22"/>
                <w:szCs w:val="22"/>
                <w:rtl/>
              </w:rPr>
              <w:t>הפיתוח</w:t>
            </w:r>
            <w:r w:rsidRPr="009320B9">
              <w:rPr>
                <w:rFonts w:ascii="Calibri" w:eastAsia="Calibri" w:hAnsi="Calibri" w:cs="Arial"/>
                <w:sz w:val="22"/>
                <w:szCs w:val="22"/>
                <w:rtl/>
              </w:rPr>
              <w:t xml:space="preserve"> </w:t>
            </w:r>
            <w:r w:rsidRPr="009320B9">
              <w:rPr>
                <w:rFonts w:ascii="Calibri" w:eastAsia="Calibri" w:hAnsi="Calibri" w:cs="Arial"/>
                <w:sz w:val="22"/>
                <w:szCs w:val="22"/>
              </w:rPr>
              <w:t>ScratchX</w:t>
            </w:r>
            <w:r w:rsidRPr="009320B9">
              <w:rPr>
                <w:rFonts w:ascii="Calibri" w:eastAsia="Calibri" w:hAnsi="Calibri" w:cs="Arial"/>
                <w:sz w:val="22"/>
                <w:szCs w:val="22"/>
                <w:rtl/>
              </w:rPr>
              <w:t xml:space="preserve"> - </w:t>
            </w:r>
            <w:r w:rsidRPr="009320B9">
              <w:rPr>
                <w:rFonts w:ascii="Calibri" w:eastAsia="Calibri" w:hAnsi="Calibri" w:cs="Arial" w:hint="cs"/>
                <w:sz w:val="22"/>
                <w:szCs w:val="22"/>
                <w:rtl/>
              </w:rPr>
              <w:lastRenderedPageBreak/>
              <w:t>מושגים</w:t>
            </w:r>
          </w:p>
        </w:tc>
        <w:tc>
          <w:tcPr>
            <w:tcW w:w="1660" w:type="dxa"/>
            <w:tcBorders>
              <w:top w:val="outset" w:sz="6" w:space="0" w:color="auto"/>
              <w:left w:val="outset" w:sz="6" w:space="0" w:color="auto"/>
              <w:bottom w:val="outset" w:sz="6" w:space="0" w:color="auto"/>
              <w:right w:val="outset" w:sz="6" w:space="0" w:color="auto"/>
            </w:tcBorders>
          </w:tcPr>
          <w:p w:rsidR="00083798" w:rsidRDefault="004C2433" w:rsidP="00543ED7">
            <w:pPr>
              <w:pStyle w:val="NormalWeb"/>
              <w:numPr>
                <w:ilvl w:val="0"/>
                <w:numId w:val="12"/>
              </w:numPr>
              <w:bidi/>
              <w:spacing w:before="45" w:beforeAutospacing="0" w:line="293" w:lineRule="atLeast"/>
              <w:rPr>
                <w:rFonts w:ascii="Arial" w:hAnsi="Arial" w:cs="Arial"/>
                <w:sz w:val="20"/>
                <w:szCs w:val="20"/>
                <w:rtl/>
              </w:rPr>
            </w:pPr>
            <w:r>
              <w:rPr>
                <w:rFonts w:ascii="Arial" w:hAnsi="Arial" w:cs="Arial" w:hint="cs"/>
                <w:sz w:val="20"/>
                <w:szCs w:val="20"/>
                <w:rtl/>
              </w:rPr>
              <w:lastRenderedPageBreak/>
              <w:t>דק'</w:t>
            </w:r>
          </w:p>
        </w:tc>
        <w:tc>
          <w:tcPr>
            <w:tcW w:w="6533" w:type="dxa"/>
            <w:tcBorders>
              <w:top w:val="outset" w:sz="6" w:space="0" w:color="auto"/>
              <w:left w:val="outset" w:sz="6" w:space="0" w:color="auto"/>
              <w:bottom w:val="outset" w:sz="6" w:space="0" w:color="auto"/>
              <w:right w:val="outset" w:sz="6" w:space="0" w:color="auto"/>
            </w:tcBorders>
            <w:hideMark/>
          </w:tcPr>
          <w:p w:rsidR="009320B9" w:rsidRDefault="009320B9" w:rsidP="009320B9">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היכרות עם סביבת הפיתוח </w:t>
            </w:r>
            <w:r>
              <w:rPr>
                <w:rFonts w:ascii="Arial" w:hAnsi="Arial" w:cs="Arial" w:hint="cs"/>
                <w:sz w:val="20"/>
                <w:szCs w:val="20"/>
              </w:rPr>
              <w:t>S</w:t>
            </w:r>
            <w:r>
              <w:rPr>
                <w:rFonts w:ascii="Arial" w:hAnsi="Arial" w:cs="Arial"/>
                <w:sz w:val="20"/>
                <w:szCs w:val="20"/>
              </w:rPr>
              <w:t>cratch</w:t>
            </w:r>
          </w:p>
          <w:p w:rsidR="009320B9" w:rsidRPr="009320B9" w:rsidRDefault="009320B9" w:rsidP="009320B9">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 xml:space="preserve">הגדרה סמנטית של מושגי יסוד מעולם הפיתוח </w:t>
            </w:r>
            <w:r>
              <w:rPr>
                <w:rFonts w:ascii="Arial" w:hAnsi="Arial" w:cs="Arial"/>
                <w:sz w:val="20"/>
                <w:szCs w:val="20"/>
                <w:rtl/>
              </w:rPr>
              <w:t>–</w:t>
            </w:r>
            <w:r>
              <w:rPr>
                <w:rFonts w:ascii="Arial" w:hAnsi="Arial" w:cs="Arial" w:hint="cs"/>
                <w:sz w:val="20"/>
                <w:szCs w:val="20"/>
                <w:rtl/>
              </w:rPr>
              <w:t xml:space="preserve"> מומלץ לשבץ דוגמאות מאותו עולם, למשל אלגוריתם לביצוע אחת המטלות </w:t>
            </w:r>
            <w:r>
              <w:rPr>
                <w:rFonts w:ascii="Arial" w:hAnsi="Arial" w:cs="Arial" w:hint="cs"/>
                <w:sz w:val="20"/>
                <w:szCs w:val="20"/>
                <w:rtl/>
              </w:rPr>
              <w:lastRenderedPageBreak/>
              <w:t>מתרגיל "המורה הוא רובוט" שכבר עברנו עליה בשיעור קודם, וכעת נשייך את ההגדרות הספציפיות לתהליכים שעשינו יחד עם התלמידים.</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933DF">
            <w:pPr>
              <w:pStyle w:val="NormalWeb"/>
              <w:bidi/>
              <w:spacing w:before="45" w:beforeAutospacing="0" w:line="293" w:lineRule="atLeast"/>
              <w:rPr>
                <w:rFonts w:ascii="Arial" w:hAnsi="Arial" w:cs="Arial"/>
                <w:sz w:val="20"/>
                <w:szCs w:val="20"/>
                <w:rtl/>
              </w:rPr>
            </w:pPr>
            <w:r w:rsidRPr="008829D2">
              <w:rPr>
                <w:rFonts w:ascii="Arial" w:hAnsi="Arial" w:cs="Arial" w:hint="cs"/>
                <w:sz w:val="20"/>
                <w:szCs w:val="20"/>
                <w:rtl/>
              </w:rPr>
              <w:lastRenderedPageBreak/>
              <w:t xml:space="preserve">שקף </w:t>
            </w:r>
            <w:r w:rsidR="000933DF">
              <w:rPr>
                <w:rFonts w:ascii="Arial" w:hAnsi="Arial" w:cs="Arial" w:hint="cs"/>
                <w:sz w:val="20"/>
                <w:szCs w:val="20"/>
                <w:rtl/>
              </w:rPr>
              <w:t>5</w:t>
            </w:r>
            <w:r w:rsidR="009320B9">
              <w:rPr>
                <w:rFonts w:ascii="Arial" w:hAnsi="Arial" w:cs="Arial" w:hint="cs"/>
                <w:sz w:val="20"/>
                <w:szCs w:val="20"/>
                <w:rtl/>
              </w:rPr>
              <w:t>,</w:t>
            </w:r>
            <w:r w:rsidR="000933DF">
              <w:rPr>
                <w:rFonts w:ascii="Arial" w:hAnsi="Arial" w:cs="Arial" w:hint="cs"/>
                <w:sz w:val="20"/>
                <w:szCs w:val="20"/>
                <w:rtl/>
              </w:rPr>
              <w:t>6</w:t>
            </w:r>
            <w:r w:rsidR="009320B9">
              <w:rPr>
                <w:rFonts w:ascii="Arial" w:hAnsi="Arial" w:cs="Arial" w:hint="cs"/>
                <w:sz w:val="20"/>
                <w:szCs w:val="20"/>
                <w:rtl/>
              </w:rPr>
              <w:t>,</w:t>
            </w:r>
            <w:r w:rsidR="000933DF">
              <w:rPr>
                <w:rFonts w:ascii="Arial" w:hAnsi="Arial" w:cs="Arial" w:hint="cs"/>
                <w:sz w:val="20"/>
                <w:szCs w:val="20"/>
                <w:rtl/>
              </w:rPr>
              <w:t>7</w:t>
            </w:r>
          </w:p>
          <w:p w:rsidR="00DA3788" w:rsidRPr="008829D2" w:rsidRDefault="009320B9" w:rsidP="00DA3788">
            <w:pPr>
              <w:pStyle w:val="NormalWeb"/>
              <w:bidi/>
              <w:spacing w:before="45" w:beforeAutospacing="0" w:line="293" w:lineRule="atLeast"/>
              <w:rPr>
                <w:rFonts w:ascii="Arial" w:hAnsi="Arial" w:cs="Arial"/>
                <w:sz w:val="20"/>
                <w:szCs w:val="20"/>
              </w:rPr>
            </w:pPr>
            <w:r>
              <w:rPr>
                <w:rFonts w:ascii="Arial" w:hAnsi="Arial" w:cs="Arial" w:hint="cs"/>
                <w:sz w:val="20"/>
                <w:szCs w:val="20"/>
                <w:rtl/>
              </w:rPr>
              <w:t xml:space="preserve">סביבת הפיתוח </w:t>
            </w:r>
            <w:r>
              <w:rPr>
                <w:rFonts w:ascii="Arial" w:hAnsi="Arial" w:cs="Arial" w:hint="cs"/>
                <w:sz w:val="20"/>
                <w:szCs w:val="20"/>
              </w:rPr>
              <w:t>S</w:t>
            </w:r>
            <w:r>
              <w:rPr>
                <w:rFonts w:ascii="Arial" w:hAnsi="Arial" w:cs="Arial"/>
                <w:sz w:val="20"/>
                <w:szCs w:val="20"/>
              </w:rPr>
              <w:t>cratchX</w:t>
            </w:r>
          </w:p>
        </w:tc>
        <w:tc>
          <w:tcPr>
            <w:tcW w:w="1660" w:type="dxa"/>
            <w:tcBorders>
              <w:top w:val="outset" w:sz="6" w:space="0" w:color="auto"/>
              <w:left w:val="outset" w:sz="6" w:space="0" w:color="auto"/>
              <w:bottom w:val="outset" w:sz="6" w:space="0" w:color="auto"/>
              <w:right w:val="outset" w:sz="6" w:space="0" w:color="auto"/>
            </w:tcBorders>
          </w:tcPr>
          <w:p w:rsidR="00083798" w:rsidRDefault="00543ED7" w:rsidP="00256FAB">
            <w:pPr>
              <w:pStyle w:val="NormalWeb"/>
              <w:bidi/>
              <w:spacing w:before="45" w:beforeAutospacing="0" w:line="293" w:lineRule="atLeast"/>
              <w:rPr>
                <w:rFonts w:ascii="Arial" w:hAnsi="Arial" w:cs="Arial"/>
                <w:sz w:val="20"/>
                <w:szCs w:val="20"/>
                <w:rtl/>
              </w:rPr>
            </w:pPr>
            <w:r>
              <w:rPr>
                <w:rFonts w:ascii="Arial" w:hAnsi="Arial" w:cs="Arial" w:hint="cs"/>
                <w:sz w:val="20"/>
                <w:szCs w:val="20"/>
                <w:rtl/>
              </w:rPr>
              <w:t>15</w:t>
            </w:r>
            <w:r w:rsidR="00083798">
              <w:rPr>
                <w:rFonts w:ascii="Arial" w:hAnsi="Arial" w:cs="Arial" w:hint="cs"/>
                <w:sz w:val="20"/>
                <w:szCs w:val="20"/>
                <w:rtl/>
              </w:rPr>
              <w:t xml:space="preserve"> דק</w:t>
            </w:r>
            <w:r w:rsidR="004C2433">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0B6A0E" w:rsidRPr="008829D2" w:rsidRDefault="009320B9" w:rsidP="009320B9">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מעבר על איזורים חשובים בסביבת הפיתוח והיכרות ראשונית עם שמם ותפקידם.</w:t>
            </w:r>
          </w:p>
        </w:tc>
      </w:tr>
      <w:tr w:rsidR="00DA378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DA3788" w:rsidRDefault="00DA3788" w:rsidP="000933DF">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w:t>
            </w:r>
            <w:r w:rsidR="00483659">
              <w:rPr>
                <w:rFonts w:ascii="Arial" w:hAnsi="Arial" w:cs="Arial" w:hint="cs"/>
                <w:sz w:val="20"/>
                <w:szCs w:val="20"/>
                <w:rtl/>
              </w:rPr>
              <w:t>ף</w:t>
            </w:r>
            <w:r>
              <w:rPr>
                <w:rFonts w:ascii="Arial" w:hAnsi="Arial" w:cs="Arial" w:hint="cs"/>
                <w:sz w:val="20"/>
                <w:szCs w:val="20"/>
                <w:rtl/>
              </w:rPr>
              <w:t xml:space="preserve"> </w:t>
            </w:r>
            <w:r w:rsidR="000933DF">
              <w:rPr>
                <w:rFonts w:ascii="Arial" w:hAnsi="Arial" w:cs="Arial" w:hint="cs"/>
                <w:sz w:val="20"/>
                <w:szCs w:val="20"/>
                <w:rtl/>
              </w:rPr>
              <w:t>8</w:t>
            </w:r>
            <w:r w:rsidR="00193A9B">
              <w:rPr>
                <w:rFonts w:ascii="Arial" w:hAnsi="Arial" w:cs="Arial" w:hint="cs"/>
                <w:sz w:val="20"/>
                <w:szCs w:val="20"/>
                <w:rtl/>
              </w:rPr>
              <w:t>,</w:t>
            </w:r>
            <w:r w:rsidR="000933DF">
              <w:rPr>
                <w:rFonts w:ascii="Arial" w:hAnsi="Arial" w:cs="Arial" w:hint="cs"/>
                <w:sz w:val="20"/>
                <w:szCs w:val="20"/>
                <w:rtl/>
              </w:rPr>
              <w:t>9</w:t>
            </w:r>
          </w:p>
          <w:p w:rsidR="00DA3788" w:rsidRDefault="009320B9" w:rsidP="00ED2B50">
            <w:pPr>
              <w:pStyle w:val="NormalWeb"/>
              <w:bidi/>
              <w:spacing w:before="45" w:beforeAutospacing="0" w:line="293" w:lineRule="atLeast"/>
              <w:rPr>
                <w:rFonts w:ascii="Arial" w:hAnsi="Arial" w:cs="Arial"/>
                <w:sz w:val="20"/>
                <w:szCs w:val="20"/>
                <w:rtl/>
              </w:rPr>
            </w:pPr>
            <w:r w:rsidRPr="009320B9">
              <w:rPr>
                <w:rFonts w:ascii="Arial" w:hAnsi="Arial" w:cs="Arial" w:hint="cs"/>
                <w:sz w:val="20"/>
                <w:szCs w:val="20"/>
                <w:rtl/>
              </w:rPr>
              <w:t>סביבת</w:t>
            </w:r>
            <w:r w:rsidRPr="009320B9">
              <w:rPr>
                <w:rFonts w:ascii="Arial" w:hAnsi="Arial" w:cs="Arial"/>
                <w:sz w:val="20"/>
                <w:szCs w:val="20"/>
                <w:rtl/>
              </w:rPr>
              <w:t xml:space="preserve"> </w:t>
            </w:r>
            <w:r w:rsidRPr="009320B9">
              <w:rPr>
                <w:rFonts w:ascii="Arial" w:hAnsi="Arial" w:cs="Arial" w:hint="cs"/>
                <w:sz w:val="20"/>
                <w:szCs w:val="20"/>
                <w:rtl/>
              </w:rPr>
              <w:t>הפיתוח</w:t>
            </w:r>
            <w:r w:rsidRPr="009320B9">
              <w:rPr>
                <w:rFonts w:ascii="Arial" w:hAnsi="Arial" w:cs="Arial"/>
                <w:sz w:val="20"/>
                <w:szCs w:val="20"/>
                <w:rtl/>
              </w:rPr>
              <w:t xml:space="preserve"> </w:t>
            </w:r>
            <w:r w:rsidRPr="009320B9">
              <w:rPr>
                <w:rFonts w:ascii="Arial" w:hAnsi="Arial" w:cs="Arial"/>
                <w:sz w:val="20"/>
                <w:szCs w:val="20"/>
              </w:rPr>
              <w:t>ScratchX</w:t>
            </w:r>
            <w:r w:rsidRPr="009320B9">
              <w:rPr>
                <w:rFonts w:ascii="Arial" w:hAnsi="Arial" w:cs="Arial"/>
                <w:sz w:val="20"/>
                <w:szCs w:val="20"/>
                <w:rtl/>
              </w:rPr>
              <w:t xml:space="preserve"> - </w:t>
            </w:r>
            <w:r w:rsidRPr="009320B9">
              <w:rPr>
                <w:rFonts w:ascii="Arial" w:hAnsi="Arial" w:cs="Arial" w:hint="cs"/>
                <w:sz w:val="20"/>
                <w:szCs w:val="20"/>
                <w:rtl/>
              </w:rPr>
              <w:t>פקודות</w:t>
            </w:r>
          </w:p>
        </w:tc>
        <w:tc>
          <w:tcPr>
            <w:tcW w:w="1660" w:type="dxa"/>
            <w:tcBorders>
              <w:top w:val="outset" w:sz="6" w:space="0" w:color="auto"/>
              <w:left w:val="outset" w:sz="6" w:space="0" w:color="auto"/>
              <w:bottom w:val="outset" w:sz="6" w:space="0" w:color="auto"/>
              <w:right w:val="outset" w:sz="6" w:space="0" w:color="auto"/>
            </w:tcBorders>
          </w:tcPr>
          <w:p w:rsidR="00DA3788" w:rsidRPr="004F3958" w:rsidRDefault="00193A9B" w:rsidP="00ED2B50">
            <w:pPr>
              <w:pStyle w:val="NormalWeb"/>
              <w:bidi/>
              <w:spacing w:before="45" w:beforeAutospacing="0" w:line="293" w:lineRule="atLeast"/>
              <w:rPr>
                <w:rFonts w:ascii="Arial" w:hAnsi="Arial" w:cs="Arial"/>
                <w:sz w:val="22"/>
                <w:szCs w:val="22"/>
                <w:rtl/>
              </w:rPr>
            </w:pPr>
            <w:r>
              <w:rPr>
                <w:rFonts w:ascii="Arial" w:hAnsi="Arial" w:cs="Arial" w:hint="cs"/>
                <w:sz w:val="20"/>
                <w:szCs w:val="20"/>
                <w:rtl/>
              </w:rPr>
              <w:t>20</w:t>
            </w:r>
            <w:r w:rsidR="00DA3788">
              <w:rPr>
                <w:rFonts w:ascii="Arial" w:hAnsi="Arial" w:cs="Arial"/>
                <w:sz w:val="20"/>
                <w:szCs w:val="20"/>
                <w:rtl/>
              </w:rPr>
              <w:t xml:space="preserve"> דק</w:t>
            </w:r>
            <w:r w:rsidR="00DA378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tcPr>
          <w:p w:rsidR="00DA3788" w:rsidRPr="00DA3788" w:rsidRDefault="00FC325F" w:rsidP="00193A9B">
            <w:pPr>
              <w:pStyle w:val="NormalWeb"/>
              <w:numPr>
                <w:ilvl w:val="0"/>
                <w:numId w:val="4"/>
              </w:numPr>
              <w:bidi/>
              <w:rPr>
                <w:rFonts w:ascii="Arial" w:hAnsi="Arial" w:cs="Arial"/>
                <w:sz w:val="20"/>
                <w:szCs w:val="20"/>
                <w:rtl/>
              </w:rPr>
            </w:pPr>
            <w:r>
              <w:rPr>
                <w:rFonts w:ascii="Arial" w:hAnsi="Arial" w:cs="Arial" w:hint="cs"/>
                <w:sz w:val="20"/>
                <w:szCs w:val="20"/>
                <w:rtl/>
              </w:rPr>
              <w:t xml:space="preserve">סקירת </w:t>
            </w:r>
            <w:r w:rsidR="00193A9B">
              <w:rPr>
                <w:rFonts w:ascii="Arial" w:hAnsi="Arial" w:cs="Arial" w:hint="cs"/>
                <w:sz w:val="20"/>
                <w:szCs w:val="20"/>
                <w:rtl/>
              </w:rPr>
              <w:t>פקודות סקראץ'</w:t>
            </w:r>
            <w:r>
              <w:rPr>
                <w:rFonts w:ascii="Arial" w:hAnsi="Arial" w:cs="Arial" w:hint="cs"/>
                <w:sz w:val="20"/>
                <w:szCs w:val="20"/>
                <w:rtl/>
              </w:rPr>
              <w:t>, מומלץ להדגים בסביבה עצמה פקודה לדוגמא עבור כל סוג פקודה.</w:t>
            </w:r>
          </w:p>
        </w:tc>
      </w:tr>
      <w:tr w:rsidR="00280D76"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280D76" w:rsidRDefault="00280D76" w:rsidP="000933DF">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w:t>
            </w:r>
            <w:r w:rsidR="000933DF">
              <w:rPr>
                <w:rFonts w:ascii="Arial" w:hAnsi="Arial" w:cs="Arial" w:hint="cs"/>
                <w:sz w:val="20"/>
                <w:szCs w:val="20"/>
                <w:rtl/>
              </w:rPr>
              <w:t>0</w:t>
            </w:r>
          </w:p>
          <w:p w:rsidR="00280D76" w:rsidRDefault="00280D76" w:rsidP="00FD3F86">
            <w:pPr>
              <w:pStyle w:val="NormalWeb"/>
              <w:bidi/>
              <w:spacing w:before="45" w:beforeAutospacing="0" w:line="293" w:lineRule="atLeast"/>
              <w:rPr>
                <w:rFonts w:ascii="Arial" w:hAnsi="Arial" w:cs="Arial"/>
                <w:sz w:val="20"/>
                <w:szCs w:val="20"/>
                <w:rtl/>
              </w:rPr>
            </w:pPr>
            <w:r w:rsidRPr="009320B9">
              <w:rPr>
                <w:rFonts w:ascii="Arial" w:hAnsi="Arial" w:cs="Arial" w:hint="cs"/>
                <w:sz w:val="20"/>
                <w:szCs w:val="20"/>
                <w:rtl/>
              </w:rPr>
              <w:t>סביבת</w:t>
            </w:r>
            <w:r w:rsidRPr="009320B9">
              <w:rPr>
                <w:rFonts w:ascii="Arial" w:hAnsi="Arial" w:cs="Arial"/>
                <w:sz w:val="20"/>
                <w:szCs w:val="20"/>
                <w:rtl/>
              </w:rPr>
              <w:t xml:space="preserve"> </w:t>
            </w:r>
            <w:r w:rsidRPr="009320B9">
              <w:rPr>
                <w:rFonts w:ascii="Arial" w:hAnsi="Arial" w:cs="Arial" w:hint="cs"/>
                <w:sz w:val="20"/>
                <w:szCs w:val="20"/>
                <w:rtl/>
              </w:rPr>
              <w:t>הפיתוח</w:t>
            </w:r>
            <w:r w:rsidRPr="009320B9">
              <w:rPr>
                <w:rFonts w:ascii="Arial" w:hAnsi="Arial" w:cs="Arial"/>
                <w:sz w:val="20"/>
                <w:szCs w:val="20"/>
                <w:rtl/>
              </w:rPr>
              <w:t xml:space="preserve"> </w:t>
            </w:r>
            <w:r w:rsidRPr="009320B9">
              <w:rPr>
                <w:rFonts w:ascii="Arial" w:hAnsi="Arial" w:cs="Arial"/>
                <w:sz w:val="20"/>
                <w:szCs w:val="20"/>
              </w:rPr>
              <w:t>ScratchX</w:t>
            </w:r>
            <w:r w:rsidRPr="009320B9">
              <w:rPr>
                <w:rFonts w:ascii="Arial" w:hAnsi="Arial" w:cs="Arial"/>
                <w:sz w:val="20"/>
                <w:szCs w:val="20"/>
                <w:rtl/>
              </w:rPr>
              <w:t xml:space="preserve"> - </w:t>
            </w:r>
            <w:r w:rsidRPr="009320B9">
              <w:rPr>
                <w:rFonts w:ascii="Arial" w:hAnsi="Arial" w:cs="Arial" w:hint="cs"/>
                <w:sz w:val="20"/>
                <w:szCs w:val="20"/>
                <w:rtl/>
              </w:rPr>
              <w:t>פקודות</w:t>
            </w:r>
          </w:p>
        </w:tc>
        <w:tc>
          <w:tcPr>
            <w:tcW w:w="1660" w:type="dxa"/>
            <w:tcBorders>
              <w:top w:val="outset" w:sz="6" w:space="0" w:color="auto"/>
              <w:left w:val="outset" w:sz="6" w:space="0" w:color="auto"/>
              <w:bottom w:val="outset" w:sz="6" w:space="0" w:color="auto"/>
              <w:right w:val="outset" w:sz="6" w:space="0" w:color="auto"/>
            </w:tcBorders>
          </w:tcPr>
          <w:p w:rsidR="00280D76" w:rsidRPr="004F3958" w:rsidRDefault="00280D76" w:rsidP="00543ED7">
            <w:pPr>
              <w:pStyle w:val="NormalWeb"/>
              <w:bidi/>
              <w:spacing w:before="45" w:beforeAutospacing="0" w:line="293" w:lineRule="atLeast"/>
              <w:rPr>
                <w:rFonts w:ascii="Arial" w:hAnsi="Arial" w:cs="Arial"/>
                <w:sz w:val="22"/>
                <w:szCs w:val="22"/>
                <w:rtl/>
              </w:rPr>
            </w:pPr>
            <w:r>
              <w:rPr>
                <w:rFonts w:ascii="Arial" w:hAnsi="Arial" w:cs="Arial" w:hint="cs"/>
                <w:sz w:val="20"/>
                <w:szCs w:val="20"/>
                <w:rtl/>
              </w:rPr>
              <w:t>1</w:t>
            </w:r>
            <w:r w:rsidR="00543ED7">
              <w:rPr>
                <w:rFonts w:ascii="Arial" w:hAnsi="Arial" w:cs="Arial" w:hint="cs"/>
                <w:sz w:val="20"/>
                <w:szCs w:val="20"/>
                <w:rtl/>
              </w:rPr>
              <w:t>5</w:t>
            </w:r>
            <w:r>
              <w:rPr>
                <w:rFonts w:ascii="Arial" w:hAnsi="Arial" w:cs="Arial"/>
                <w:sz w:val="20"/>
                <w:szCs w:val="20"/>
                <w:rtl/>
              </w:rPr>
              <w:t xml:space="preserve"> דק</w:t>
            </w:r>
            <w:r>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tcPr>
          <w:p w:rsidR="00280D76" w:rsidRPr="00DA3788" w:rsidRDefault="00280D76" w:rsidP="00280D76">
            <w:pPr>
              <w:pStyle w:val="NormalWeb"/>
              <w:numPr>
                <w:ilvl w:val="0"/>
                <w:numId w:val="4"/>
              </w:numPr>
              <w:bidi/>
              <w:rPr>
                <w:rFonts w:ascii="Arial" w:hAnsi="Arial" w:cs="Arial"/>
                <w:sz w:val="20"/>
                <w:szCs w:val="20"/>
                <w:rtl/>
              </w:rPr>
            </w:pPr>
            <w:r>
              <w:rPr>
                <w:rFonts w:ascii="Arial" w:hAnsi="Arial" w:cs="Arial" w:hint="cs"/>
                <w:sz w:val="20"/>
                <w:szCs w:val="20"/>
                <w:rtl/>
              </w:rPr>
              <w:t xml:space="preserve">סקירת פקודות רובוט בסקראץ'. מומלץ לתאר מקרים </w:t>
            </w:r>
            <w:r w:rsidR="00256FAB">
              <w:rPr>
                <w:rFonts w:ascii="Arial" w:hAnsi="Arial" w:cs="Arial" w:hint="cs"/>
                <w:sz w:val="20"/>
                <w:szCs w:val="20"/>
                <w:rtl/>
              </w:rPr>
              <w:t>שונים לשימוש בפקודות, למשל הפעלת תסריט עצירת מנועים כאשר ערך חיישן המרחק נמוך מרף מרחק מכשול שקבענו מראש (לפקודת כובע).</w:t>
            </w:r>
          </w:p>
        </w:tc>
      </w:tr>
      <w:tr w:rsidR="00256FAB"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256FAB" w:rsidRDefault="00256FAB" w:rsidP="00411B76">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w:t>
            </w:r>
            <w:r w:rsidR="00411B76">
              <w:rPr>
                <w:rFonts w:ascii="Arial" w:hAnsi="Arial" w:cs="Arial"/>
                <w:sz w:val="20"/>
                <w:szCs w:val="20"/>
              </w:rPr>
              <w:t>1</w:t>
            </w:r>
          </w:p>
          <w:p w:rsidR="00256FAB" w:rsidRDefault="00256FAB" w:rsidP="003D6AC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תכנות הרובוט - </w:t>
            </w:r>
            <w:r w:rsidR="003D6AC3">
              <w:rPr>
                <w:rFonts w:ascii="Arial" w:hAnsi="Arial" w:cs="Arial" w:hint="cs"/>
                <w:sz w:val="20"/>
                <w:szCs w:val="20"/>
                <w:rtl/>
              </w:rPr>
              <w:t>מנוע</w:t>
            </w:r>
          </w:p>
        </w:tc>
        <w:tc>
          <w:tcPr>
            <w:tcW w:w="1660" w:type="dxa"/>
            <w:tcBorders>
              <w:top w:val="outset" w:sz="6" w:space="0" w:color="auto"/>
              <w:left w:val="outset" w:sz="6" w:space="0" w:color="auto"/>
              <w:bottom w:val="outset" w:sz="6" w:space="0" w:color="auto"/>
              <w:right w:val="outset" w:sz="6" w:space="0" w:color="auto"/>
            </w:tcBorders>
          </w:tcPr>
          <w:p w:rsidR="00256FAB" w:rsidRDefault="00256FAB" w:rsidP="003D6AC3">
            <w:pPr>
              <w:pStyle w:val="NormalWeb"/>
              <w:bidi/>
              <w:spacing w:before="45" w:beforeAutospacing="0" w:line="293" w:lineRule="atLeast"/>
              <w:rPr>
                <w:rFonts w:ascii="Arial" w:hAnsi="Arial" w:cs="Arial"/>
                <w:sz w:val="20"/>
                <w:szCs w:val="20"/>
                <w:rtl/>
              </w:rPr>
            </w:pPr>
            <w:r>
              <w:rPr>
                <w:rFonts w:ascii="Arial" w:hAnsi="Arial" w:cs="Arial" w:hint="cs"/>
                <w:sz w:val="20"/>
                <w:szCs w:val="20"/>
                <w:rtl/>
              </w:rPr>
              <w:t>1</w:t>
            </w:r>
            <w:r w:rsidR="003D6AC3">
              <w:rPr>
                <w:rFonts w:ascii="Arial" w:hAnsi="Arial" w:cs="Arial" w:hint="cs"/>
                <w:sz w:val="20"/>
                <w:szCs w:val="20"/>
                <w:rtl/>
              </w:rPr>
              <w:t>5</w:t>
            </w:r>
            <w:r>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256FAB" w:rsidRDefault="000933DF" w:rsidP="00FD3F86">
            <w:pPr>
              <w:pStyle w:val="NormalWeb"/>
              <w:numPr>
                <w:ilvl w:val="0"/>
                <w:numId w:val="4"/>
              </w:numPr>
              <w:bidi/>
              <w:rPr>
                <w:rFonts w:ascii="Arial" w:hAnsi="Arial" w:cs="Arial"/>
                <w:sz w:val="20"/>
                <w:szCs w:val="20"/>
              </w:rPr>
            </w:pPr>
            <w:r>
              <w:rPr>
                <w:rFonts w:ascii="Arial" w:hAnsi="Arial" w:cs="Arial" w:hint="cs"/>
                <w:sz w:val="20"/>
                <w:szCs w:val="20"/>
                <w:rtl/>
              </w:rPr>
              <w:t>פקודות הפעלת מנוע</w:t>
            </w:r>
          </w:p>
          <w:p w:rsidR="000933DF" w:rsidRDefault="000933DF" w:rsidP="000933DF">
            <w:pPr>
              <w:pStyle w:val="NormalWeb"/>
              <w:numPr>
                <w:ilvl w:val="1"/>
                <w:numId w:val="4"/>
              </w:numPr>
              <w:bidi/>
              <w:rPr>
                <w:rFonts w:ascii="Arial" w:hAnsi="Arial" w:cs="Arial"/>
                <w:sz w:val="20"/>
                <w:szCs w:val="20"/>
              </w:rPr>
            </w:pPr>
            <w:r>
              <w:rPr>
                <w:rFonts w:ascii="Arial" w:hAnsi="Arial" w:cs="Arial" w:hint="cs"/>
                <w:sz w:val="20"/>
                <w:szCs w:val="20"/>
                <w:rtl/>
              </w:rPr>
              <w:t xml:space="preserve">קביעת כיוון (קדימה/אחורה). יש לזכור כי בהצלבה של החוטים לכניסות המנוע </w:t>
            </w:r>
            <w:r>
              <w:rPr>
                <w:rFonts w:ascii="Arial" w:hAnsi="Arial" w:cs="Arial" w:hint="cs"/>
                <w:sz w:val="20"/>
                <w:szCs w:val="20"/>
              </w:rPr>
              <w:t>M1</w:t>
            </w:r>
            <w:r>
              <w:rPr>
                <w:rFonts w:ascii="Arial" w:hAnsi="Arial" w:cs="Arial" w:hint="cs"/>
                <w:sz w:val="20"/>
                <w:szCs w:val="20"/>
                <w:rtl/>
              </w:rPr>
              <w:t>/</w:t>
            </w:r>
            <w:r>
              <w:rPr>
                <w:rFonts w:ascii="Arial" w:hAnsi="Arial" w:cs="Arial" w:hint="cs"/>
                <w:sz w:val="20"/>
                <w:szCs w:val="20"/>
              </w:rPr>
              <w:t>M2</w:t>
            </w:r>
            <w:r>
              <w:rPr>
                <w:rFonts w:ascii="Arial" w:hAnsi="Arial" w:cs="Arial" w:hint="cs"/>
                <w:sz w:val="20"/>
                <w:szCs w:val="20"/>
                <w:rtl/>
              </w:rPr>
              <w:t xml:space="preserve"> ברובוט נהפוך באופן קבוע את כיוון הסיבוב של המנוע, כך שאם סיבוב קדימה בתכנית לא מסובב בכיוון "הנכון" את גלגל הרובוט המחובר למנוע, נבצע את ההצלבה באופן חד פעמי בבקר כדי שיתאים לתכנות מעתה.</w:t>
            </w:r>
          </w:p>
          <w:p w:rsidR="000933DF" w:rsidRDefault="000933DF" w:rsidP="000933DF">
            <w:pPr>
              <w:pStyle w:val="NormalWeb"/>
              <w:numPr>
                <w:ilvl w:val="1"/>
                <w:numId w:val="4"/>
              </w:numPr>
              <w:bidi/>
              <w:rPr>
                <w:rFonts w:ascii="Arial" w:hAnsi="Arial" w:cs="Arial"/>
                <w:sz w:val="20"/>
                <w:szCs w:val="20"/>
              </w:rPr>
            </w:pPr>
            <w:r>
              <w:rPr>
                <w:rFonts w:ascii="Arial" w:hAnsi="Arial" w:cs="Arial" w:hint="cs"/>
                <w:sz w:val="20"/>
                <w:szCs w:val="20"/>
                <w:rtl/>
              </w:rPr>
              <w:t xml:space="preserve">קביעת מהירות </w:t>
            </w:r>
            <w:r>
              <w:rPr>
                <w:rFonts w:ascii="Arial" w:hAnsi="Arial" w:cs="Arial"/>
                <w:sz w:val="20"/>
                <w:szCs w:val="20"/>
                <w:rtl/>
              </w:rPr>
              <w:t>–</w:t>
            </w:r>
            <w:r>
              <w:rPr>
                <w:rFonts w:ascii="Arial" w:hAnsi="Arial" w:cs="Arial" w:hint="cs"/>
                <w:sz w:val="20"/>
                <w:szCs w:val="20"/>
                <w:rtl/>
              </w:rPr>
              <w:t xml:space="preserve"> בין 0 ל-8, 0 משמעו עצירה. חשוב להדגיש כי הרובוט הוא גולם הממלא פקודות באופן עיוור ונצחי, כך שפקודה שמפעילה מנוע חייבת פקודת עצירת מנוע אחריה לאחר שהרובוט התקדם במידה הרצויה, אחרת המנוע יעבוד עד שתיגמר הבטריה... </w:t>
            </w:r>
          </w:p>
          <w:p w:rsidR="000933DF" w:rsidRDefault="00157FB7" w:rsidP="003D6AC3">
            <w:pPr>
              <w:pStyle w:val="NormalWeb"/>
              <w:numPr>
                <w:ilvl w:val="1"/>
                <w:numId w:val="4"/>
              </w:numPr>
              <w:bidi/>
              <w:rPr>
                <w:rFonts w:ascii="Arial" w:hAnsi="Arial" w:cs="Arial"/>
                <w:sz w:val="20"/>
                <w:szCs w:val="20"/>
              </w:rPr>
            </w:pPr>
            <w:r>
              <w:rPr>
                <w:rFonts w:ascii="Arial" w:hAnsi="Arial" w:cs="Arial" w:hint="cs"/>
                <w:sz w:val="20"/>
                <w:szCs w:val="20"/>
                <w:rtl/>
              </w:rPr>
              <w:t>שימו לב שבשלב זה לא נשתמש ב</w:t>
            </w:r>
            <w:r w:rsidR="000933DF">
              <w:rPr>
                <w:rFonts w:ascii="Arial" w:hAnsi="Arial" w:cs="Arial" w:hint="cs"/>
                <w:sz w:val="20"/>
                <w:szCs w:val="20"/>
                <w:rtl/>
              </w:rPr>
              <w:t xml:space="preserve">פקודות הכוללות פרמטר "צעדים" </w:t>
            </w:r>
            <w:r>
              <w:rPr>
                <w:rFonts w:ascii="Arial" w:hAnsi="Arial" w:cs="Arial" w:hint="cs"/>
                <w:sz w:val="20"/>
                <w:szCs w:val="20"/>
                <w:rtl/>
              </w:rPr>
              <w:t>ש</w:t>
            </w:r>
            <w:r w:rsidR="000933DF">
              <w:rPr>
                <w:rFonts w:ascii="Arial" w:hAnsi="Arial" w:cs="Arial" w:hint="cs"/>
                <w:sz w:val="20"/>
                <w:szCs w:val="20"/>
                <w:rtl/>
              </w:rPr>
              <w:t xml:space="preserve">יפעילו את המנוע עד שהמנוע ישלים את הסיבובים הדרושים </w:t>
            </w:r>
            <w:r w:rsidR="003D6AC3">
              <w:rPr>
                <w:rFonts w:ascii="Arial" w:hAnsi="Arial" w:cs="Arial" w:hint="cs"/>
                <w:sz w:val="20"/>
                <w:szCs w:val="20"/>
                <w:rtl/>
              </w:rPr>
              <w:t>בהתאם לחיישן האינקודר שלו (חיישן פנימי שי</w:t>
            </w:r>
            <w:r>
              <w:rPr>
                <w:rFonts w:ascii="Arial" w:hAnsi="Arial" w:cs="Arial" w:hint="cs"/>
                <w:sz w:val="20"/>
                <w:szCs w:val="20"/>
                <w:rtl/>
              </w:rPr>
              <w:t xml:space="preserve">ודע למנות תזוזות קבועות במנוע). החיישן </w:t>
            </w:r>
            <w:r w:rsidR="003D6AC3">
              <w:rPr>
                <w:rFonts w:ascii="Arial" w:hAnsi="Arial" w:cs="Arial" w:hint="cs"/>
                <w:sz w:val="20"/>
                <w:szCs w:val="20"/>
                <w:rtl/>
              </w:rPr>
              <w:t xml:space="preserve">חייב להיות מחובר לבקר כדי שהפקודה תעבוד, </w:t>
            </w:r>
            <w:r w:rsidR="000933DF">
              <w:rPr>
                <w:rFonts w:ascii="Arial" w:hAnsi="Arial" w:cs="Arial" w:hint="cs"/>
                <w:sz w:val="20"/>
                <w:szCs w:val="20"/>
                <w:rtl/>
              </w:rPr>
              <w:t xml:space="preserve">לעומת שאר הפקודות שעובדות על אלמנט של זמן המתנה </w:t>
            </w:r>
            <w:r w:rsidR="003D6AC3">
              <w:rPr>
                <w:rFonts w:ascii="Arial" w:hAnsi="Arial" w:cs="Arial" w:hint="cs"/>
                <w:sz w:val="20"/>
                <w:szCs w:val="20"/>
                <w:rtl/>
              </w:rPr>
              <w:t>במהלכו הרובוט מתקדם עד לפקדות העצירה.</w:t>
            </w:r>
          </w:p>
          <w:p w:rsidR="00157FB7" w:rsidRDefault="00157FB7" w:rsidP="00157FB7">
            <w:pPr>
              <w:pStyle w:val="NormalWeb"/>
              <w:numPr>
                <w:ilvl w:val="1"/>
                <w:numId w:val="4"/>
              </w:numPr>
              <w:bidi/>
              <w:rPr>
                <w:rFonts w:ascii="Arial" w:hAnsi="Arial" w:cs="Arial"/>
                <w:sz w:val="20"/>
                <w:szCs w:val="20"/>
              </w:rPr>
            </w:pPr>
            <w:r>
              <w:rPr>
                <w:rFonts w:ascii="Arial" w:hAnsi="Arial" w:cs="Arial" w:hint="cs"/>
                <w:sz w:val="20"/>
                <w:szCs w:val="20"/>
                <w:rtl/>
              </w:rPr>
              <w:t>תסריט הפעלת המנועים לשניה ועצירתם:</w:t>
            </w:r>
          </w:p>
          <w:p w:rsidR="00157FB7" w:rsidRDefault="00157FB7" w:rsidP="00157FB7">
            <w:pPr>
              <w:pStyle w:val="NormalWeb"/>
              <w:bidi/>
              <w:ind w:left="1080"/>
              <w:rPr>
                <w:rFonts w:ascii="Arial" w:hAnsi="Arial" w:cs="Arial"/>
                <w:sz w:val="20"/>
                <w:szCs w:val="20"/>
                <w:rtl/>
              </w:rPr>
            </w:pPr>
            <w:r>
              <w:rPr>
                <w:rFonts w:ascii="Arial" w:hAnsi="Arial"/>
                <w:noProof/>
                <w:sz w:val="20"/>
                <w:szCs w:val="20"/>
              </w:rPr>
              <w:drawing>
                <wp:inline distT="0" distB="0" distL="0" distR="0">
                  <wp:extent cx="2171700" cy="172402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171700" cy="1724025"/>
                          </a:xfrm>
                          <a:prstGeom prst="rect">
                            <a:avLst/>
                          </a:prstGeom>
                          <a:noFill/>
                          <a:ln w="9525">
                            <a:noFill/>
                            <a:miter lim="800000"/>
                            <a:headEnd/>
                            <a:tailEnd/>
                          </a:ln>
                        </pic:spPr>
                      </pic:pic>
                    </a:graphicData>
                  </a:graphic>
                </wp:inline>
              </w:drawing>
            </w:r>
          </w:p>
        </w:tc>
      </w:tr>
      <w:tr w:rsidR="0050317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503178" w:rsidRDefault="00503178" w:rsidP="00157FB7">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0933DF">
              <w:rPr>
                <w:rFonts w:ascii="Arial" w:hAnsi="Arial" w:cs="Arial" w:hint="cs"/>
                <w:sz w:val="20"/>
                <w:szCs w:val="20"/>
                <w:rtl/>
              </w:rPr>
              <w:t>1</w:t>
            </w:r>
            <w:r w:rsidR="00157FB7">
              <w:rPr>
                <w:rFonts w:ascii="Arial" w:hAnsi="Arial" w:cs="Arial" w:hint="cs"/>
                <w:sz w:val="20"/>
                <w:szCs w:val="20"/>
                <w:rtl/>
              </w:rPr>
              <w:t>2</w:t>
            </w:r>
          </w:p>
          <w:p w:rsidR="00483659" w:rsidRDefault="00483659"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סדר וניקיון</w:t>
            </w:r>
          </w:p>
        </w:tc>
        <w:tc>
          <w:tcPr>
            <w:tcW w:w="1660" w:type="dxa"/>
            <w:tcBorders>
              <w:top w:val="outset" w:sz="6" w:space="0" w:color="auto"/>
              <w:left w:val="outset" w:sz="6" w:space="0" w:color="auto"/>
              <w:bottom w:val="outset" w:sz="6" w:space="0" w:color="auto"/>
              <w:right w:val="outset" w:sz="6" w:space="0" w:color="auto"/>
            </w:tcBorders>
          </w:tcPr>
          <w:p w:rsidR="00503178" w:rsidRDefault="00256FAB"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5</w:t>
            </w:r>
            <w:r w:rsidR="00503178">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503178" w:rsidRDefault="00503178" w:rsidP="00DA3788">
            <w:pPr>
              <w:pStyle w:val="NormalWeb"/>
              <w:numPr>
                <w:ilvl w:val="0"/>
                <w:numId w:val="4"/>
              </w:numPr>
              <w:bidi/>
              <w:rPr>
                <w:rFonts w:ascii="Arial" w:hAnsi="Arial" w:cs="Arial"/>
                <w:sz w:val="20"/>
                <w:szCs w:val="20"/>
              </w:rPr>
            </w:pPr>
            <w:r>
              <w:rPr>
                <w:rFonts w:ascii="Arial" w:hAnsi="Arial" w:cs="Arial" w:hint="cs"/>
                <w:sz w:val="20"/>
                <w:szCs w:val="20"/>
                <w:rtl/>
              </w:rPr>
              <w:t>סדר וני</w:t>
            </w:r>
            <w:r w:rsidR="00DA3788">
              <w:rPr>
                <w:rFonts w:ascii="Arial" w:hAnsi="Arial" w:cs="Arial" w:hint="cs"/>
                <w:sz w:val="20"/>
                <w:szCs w:val="20"/>
                <w:rtl/>
              </w:rPr>
              <w:t>קיון</w:t>
            </w:r>
          </w:p>
          <w:p w:rsidR="00256FAB" w:rsidRDefault="00256FAB" w:rsidP="00256FAB">
            <w:pPr>
              <w:pStyle w:val="NormalWeb"/>
              <w:numPr>
                <w:ilvl w:val="1"/>
                <w:numId w:val="4"/>
              </w:numPr>
              <w:bidi/>
              <w:rPr>
                <w:rFonts w:ascii="Arial" w:hAnsi="Arial" w:cs="Arial"/>
                <w:sz w:val="20"/>
                <w:szCs w:val="20"/>
                <w:rtl/>
              </w:rPr>
            </w:pPr>
            <w:r>
              <w:rPr>
                <w:rFonts w:ascii="Arial" w:hAnsi="Arial" w:cs="Arial" w:hint="cs"/>
                <w:sz w:val="20"/>
                <w:szCs w:val="20"/>
                <w:rtl/>
              </w:rPr>
              <w:t xml:space="preserve">בשלב השמירה יש לוודא שהתלמידים שומרים בספרית הקבוצה שלהם אותה הכנו מראש במקום בו לא תימחק ולא </w:t>
            </w:r>
            <w:r>
              <w:rPr>
                <w:rFonts w:ascii="Arial" w:hAnsi="Arial" w:cs="Arial" w:hint="cs"/>
                <w:sz w:val="20"/>
                <w:szCs w:val="20"/>
                <w:rtl/>
              </w:rPr>
              <w:lastRenderedPageBreak/>
              <w:t xml:space="preserve">תתערבב </w:t>
            </w:r>
            <w:r w:rsidR="003D6AC3">
              <w:rPr>
                <w:rFonts w:ascii="Arial" w:hAnsi="Arial" w:cs="Arial" w:hint="cs"/>
                <w:sz w:val="20"/>
                <w:szCs w:val="20"/>
                <w:rtl/>
              </w:rPr>
              <w:t>עם פרוייקטים של קבוצות וכיתות אחרות.</w:t>
            </w:r>
          </w:p>
        </w:tc>
      </w:tr>
    </w:tbl>
    <w:p w:rsidR="008A4154" w:rsidRDefault="008A4154" w:rsidP="005953A0"/>
    <w:sectPr w:rsidR="008A4154" w:rsidSect="00517D42">
      <w:headerReference w:type="default" r:id="rId15"/>
      <w:footerReference w:type="default" r:id="rId16"/>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923" w:rsidRDefault="00356923" w:rsidP="00083798">
      <w:pPr>
        <w:spacing w:after="0" w:line="240" w:lineRule="auto"/>
      </w:pPr>
      <w:r>
        <w:separator/>
      </w:r>
    </w:p>
  </w:endnote>
  <w:endnote w:type="continuationSeparator" w:id="0">
    <w:p w:rsidR="00356923" w:rsidRDefault="00356923"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C27588">
    <w:pPr>
      <w:pStyle w:val="Footer"/>
      <w:jc w:val="right"/>
      <w:rPr>
        <w:rtl/>
        <w:cs/>
      </w:rPr>
    </w:pPr>
    <w:r>
      <w:fldChar w:fldCharType="begin"/>
    </w:r>
    <w:r w:rsidR="00AD4A0E">
      <w:rPr>
        <w:rtl/>
        <w:cs/>
      </w:rPr>
      <w:instrText>PAGE   \* MERGEFORMAT</w:instrText>
    </w:r>
    <w:r>
      <w:fldChar w:fldCharType="separate"/>
    </w:r>
    <w:r w:rsidR="00543ED7" w:rsidRPr="00543ED7">
      <w:rPr>
        <w:noProof/>
        <w:rtl/>
        <w:lang w:val="he-IL"/>
      </w:rPr>
      <w:t>1</w:t>
    </w:r>
    <w:r>
      <w:fldChar w:fldCharType="end"/>
    </w:r>
  </w:p>
  <w:p w:rsidR="005B3881" w:rsidRDefault="003569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923" w:rsidRDefault="00356923" w:rsidP="00083798">
      <w:pPr>
        <w:spacing w:after="0" w:line="240" w:lineRule="auto"/>
      </w:pPr>
      <w:r>
        <w:separator/>
      </w:r>
    </w:p>
  </w:footnote>
  <w:footnote w:type="continuationSeparator" w:id="0">
    <w:p w:rsidR="00356923" w:rsidRDefault="00356923"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B18D8"/>
    <w:multiLevelType w:val="hybridMultilevel"/>
    <w:tmpl w:val="64AC9D00"/>
    <w:lvl w:ilvl="0" w:tplc="6076FD4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4">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E724A2"/>
    <w:multiLevelType w:val="hybridMultilevel"/>
    <w:tmpl w:val="2D06C6CC"/>
    <w:lvl w:ilvl="0" w:tplc="3C22496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0"/>
  </w:num>
  <w:num w:numId="5">
    <w:abstractNumId w:val="11"/>
  </w:num>
  <w:num w:numId="6">
    <w:abstractNumId w:val="0"/>
  </w:num>
  <w:num w:numId="7">
    <w:abstractNumId w:val="5"/>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37E22"/>
    <w:rsid w:val="00054600"/>
    <w:rsid w:val="00083798"/>
    <w:rsid w:val="000933DF"/>
    <w:rsid w:val="000B6A0E"/>
    <w:rsid w:val="00157FB7"/>
    <w:rsid w:val="00193A9B"/>
    <w:rsid w:val="001D40B1"/>
    <w:rsid w:val="00256FAB"/>
    <w:rsid w:val="00280D76"/>
    <w:rsid w:val="00356923"/>
    <w:rsid w:val="003D6AC3"/>
    <w:rsid w:val="00411B76"/>
    <w:rsid w:val="004722E7"/>
    <w:rsid w:val="00483659"/>
    <w:rsid w:val="004C2433"/>
    <w:rsid w:val="00503178"/>
    <w:rsid w:val="00506BB4"/>
    <w:rsid w:val="00524F09"/>
    <w:rsid w:val="0052509B"/>
    <w:rsid w:val="00543ED7"/>
    <w:rsid w:val="005500A8"/>
    <w:rsid w:val="00556094"/>
    <w:rsid w:val="005823F6"/>
    <w:rsid w:val="005953A0"/>
    <w:rsid w:val="00603D80"/>
    <w:rsid w:val="00635D75"/>
    <w:rsid w:val="00755313"/>
    <w:rsid w:val="00893CD4"/>
    <w:rsid w:val="008A4154"/>
    <w:rsid w:val="009320B9"/>
    <w:rsid w:val="009760AB"/>
    <w:rsid w:val="009C58F4"/>
    <w:rsid w:val="00A53316"/>
    <w:rsid w:val="00A83519"/>
    <w:rsid w:val="00A9311A"/>
    <w:rsid w:val="00AD4A0E"/>
    <w:rsid w:val="00C017F5"/>
    <w:rsid w:val="00C27588"/>
    <w:rsid w:val="00C3370F"/>
    <w:rsid w:val="00C92423"/>
    <w:rsid w:val="00CC7105"/>
    <w:rsid w:val="00CC7731"/>
    <w:rsid w:val="00CF5BF1"/>
    <w:rsid w:val="00D31853"/>
    <w:rsid w:val="00D62736"/>
    <w:rsid w:val="00DA3788"/>
    <w:rsid w:val="00E729D8"/>
    <w:rsid w:val="00E87E88"/>
    <w:rsid w:val="00EC6615"/>
    <w:rsid w:val="00ED4D46"/>
    <w:rsid w:val="00F6095C"/>
    <w:rsid w:val="00FB20D6"/>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448</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2017-08-14T08:41:00Z</dcterms:created>
  <dcterms:modified xsi:type="dcterms:W3CDTF">2017-08-20T16:52:00Z</dcterms:modified>
</cp:coreProperties>
</file>