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LAPORAN TUGAS UTS</w:t>
      </w:r>
    </w:p>
    <w:p w:rsidR="00000000" w:rsidDel="00000000" w:rsidP="00000000" w:rsidRDefault="00000000" w:rsidRPr="00000000" w14:paraId="00000002">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PEMODELAN &amp; SIMULASI IF-43-Gab03</w:t>
      </w:r>
    </w:p>
    <w:p w:rsidR="00000000" w:rsidDel="00000000" w:rsidP="00000000" w:rsidRDefault="00000000" w:rsidRPr="00000000" w14:paraId="00000003">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Gerak Peluru</w:t>
      </w:r>
    </w:p>
    <w:p w:rsidR="00000000" w:rsidDel="00000000" w:rsidP="00000000" w:rsidRDefault="00000000" w:rsidRPr="00000000" w14:paraId="00000004">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drawing>
          <wp:inline distB="0" distT="0" distL="0" distR="0">
            <wp:extent cx="2255520" cy="2621280"/>
            <wp:effectExtent b="0" l="0" r="0" t="0"/>
            <wp:docPr descr="https://lh5.googleusercontent.com/XfknshpkQD8701Gb_riVELMBIQiTfXt7vlQm4uw2KU4tynARs2hyZrziNGN2zVzU-kxeFyJHdlVVsKCt-Bx9tEpzMl6MueVX-TDiSwWNTUf5W_VxSxyPDP31CFVjssCWoeWHln6T" id="11" name="image6.png"/>
            <a:graphic>
              <a:graphicData uri="http://schemas.openxmlformats.org/drawingml/2006/picture">
                <pic:pic>
                  <pic:nvPicPr>
                    <pic:cNvPr descr="https://lh5.googleusercontent.com/XfknshpkQD8701Gb_riVELMBIQiTfXt7vlQm4uw2KU4tynARs2hyZrziNGN2zVzU-kxeFyJHdlVVsKCt-Bx9tEpzMl6MueVX-TDiSwWNTUf5W_VxSxyPDP31CFVjssCWoeWHln6T" id="0" name="image6.png"/>
                    <pic:cNvPicPr preferRelativeResize="0"/>
                  </pic:nvPicPr>
                  <pic:blipFill>
                    <a:blip r:embed="rId7"/>
                    <a:srcRect b="0" l="0" r="0" t="0"/>
                    <a:stretch>
                      <a:fillRect/>
                    </a:stretch>
                  </pic:blipFill>
                  <pic:spPr>
                    <a:xfrm>
                      <a:off x="0" y="0"/>
                      <a:ext cx="2255520" cy="262128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Oleh:</w:t>
      </w:r>
    </w:p>
    <w:p w:rsidR="00000000" w:rsidDel="00000000" w:rsidP="00000000" w:rsidRDefault="00000000" w:rsidRPr="00000000" w14:paraId="0000000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Moh. Adi ikfini (1301194160)</w:t>
      </w:r>
    </w:p>
    <w:p w:rsidR="00000000" w:rsidDel="00000000" w:rsidP="00000000" w:rsidRDefault="00000000" w:rsidRPr="00000000" w14:paraId="00000008">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Retno Diah Ayu N (1301194460)</w:t>
      </w:r>
    </w:p>
    <w:p w:rsidR="00000000" w:rsidDel="00000000" w:rsidP="00000000" w:rsidRDefault="00000000" w:rsidRPr="00000000" w14:paraId="0000000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Windy Ramadhanti (1301194002)</w:t>
      </w:r>
    </w:p>
    <w:p w:rsidR="00000000" w:rsidDel="00000000" w:rsidP="00000000" w:rsidRDefault="00000000" w:rsidRPr="00000000" w14:paraId="0000000A">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IF 43-Gab03</w:t>
      </w:r>
    </w:p>
    <w:p w:rsidR="00000000" w:rsidDel="00000000" w:rsidP="00000000" w:rsidRDefault="00000000" w:rsidRPr="00000000" w14:paraId="0000000C">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PROGRAM STUDI INFORMATIKA</w:t>
      </w:r>
    </w:p>
    <w:p w:rsidR="00000000" w:rsidDel="00000000" w:rsidP="00000000" w:rsidRDefault="00000000" w:rsidRPr="00000000" w14:paraId="0000000D">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FAKULTAS INFORMATIKA</w:t>
      </w:r>
    </w:p>
    <w:p w:rsidR="00000000" w:rsidDel="00000000" w:rsidP="00000000" w:rsidRDefault="00000000" w:rsidRPr="00000000" w14:paraId="0000000E">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UNIVERSITAS TELKOM</w:t>
      </w:r>
    </w:p>
    <w:p w:rsidR="00000000" w:rsidDel="00000000" w:rsidP="00000000" w:rsidRDefault="00000000" w:rsidRPr="00000000" w14:paraId="0000000F">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BANDUNG</w:t>
      </w:r>
    </w:p>
    <w:p w:rsidR="00000000" w:rsidDel="00000000" w:rsidP="00000000" w:rsidRDefault="00000000" w:rsidRPr="00000000" w14:paraId="00000010">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2022</w:t>
      </w:r>
    </w:p>
    <w:p w:rsidR="00000000" w:rsidDel="00000000" w:rsidP="00000000" w:rsidRDefault="00000000" w:rsidRPr="00000000" w14:paraId="00000011">
      <w:pPr>
        <w:jc w:val="center"/>
        <w:rPr>
          <w:b w:val="1"/>
        </w:rPr>
      </w:pPr>
      <w:r w:rsidDel="00000000" w:rsidR="00000000" w:rsidRPr="00000000">
        <w:rPr>
          <w:rtl w:val="0"/>
        </w:rPr>
      </w:r>
    </w:p>
    <w:p w:rsidR="00000000" w:rsidDel="00000000" w:rsidP="00000000" w:rsidRDefault="00000000" w:rsidRPr="00000000" w14:paraId="00000012">
      <w:pPr>
        <w:jc w:val="center"/>
        <w:rPr>
          <w:b w:val="1"/>
        </w:rPr>
      </w:pPr>
      <w:r w:rsidDel="00000000" w:rsidR="00000000" w:rsidRPr="00000000">
        <w:rPr>
          <w:rtl w:val="0"/>
        </w:rPr>
      </w:r>
    </w:p>
    <w:p w:rsidR="00000000" w:rsidDel="00000000" w:rsidP="00000000" w:rsidRDefault="00000000" w:rsidRPr="00000000" w14:paraId="00000013">
      <w:pPr>
        <w:jc w:val="center"/>
        <w:rPr>
          <w:b w:val="1"/>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DAFTAR ISI</w:t>
      </w:r>
    </w:p>
    <w:p w:rsidR="00000000" w:rsidDel="00000000" w:rsidP="00000000" w:rsidRDefault="00000000" w:rsidRPr="00000000" w14:paraId="00000015">
      <w:pPr>
        <w:jc w:val="center"/>
        <w:rPr>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6">
          <w:pPr>
            <w:tabs>
              <w:tab w:val="right" w:pos="9360"/>
            </w:tabs>
            <w:spacing w:before="8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ydx0u39827ap">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 Rumusan Masalah</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_heading=h.ydx0u39827ap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s3bqwfry42zg">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 Metode Penyelesaian Masalah</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_heading=h.s3bqwfry42zg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yqt2ugwnwkks">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 Metode Numerik dan Analitik</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_heading=h.yqt2ugwnwkks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lqky4bm7jqqj">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 Model Matematika</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_heading=h.lqky4bm7jqqj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gkzt8ilctt54">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 Simulasi dan Hasil</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_heading=h.gkzt8ilctt54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after="80"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b3p36m7msf2m">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 Kesimpulan</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_heading=h.b3p36m7msf2m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jc w:val="center"/>
        <w:rPr>
          <w:b w:val="1"/>
        </w:rPr>
      </w:pPr>
      <w:r w:rsidDel="00000000" w:rsidR="00000000" w:rsidRPr="00000000">
        <w:rPr>
          <w:rtl w:val="0"/>
        </w:rPr>
      </w:r>
    </w:p>
    <w:p w:rsidR="00000000" w:rsidDel="00000000" w:rsidP="00000000" w:rsidRDefault="00000000" w:rsidRPr="00000000" w14:paraId="0000001E">
      <w:pPr>
        <w:rPr/>
      </w:pPr>
      <w:bookmarkStart w:colFirst="0" w:colLast="0" w:name="_heading=h.gjdgxs" w:id="0"/>
      <w:bookmarkEnd w:id="0"/>
      <w:r w:rsidDel="00000000" w:rsidR="00000000" w:rsidRPr="00000000">
        <w:rPr>
          <w:rtl w:val="0"/>
        </w:rPr>
        <w:br w:type="textWrapping"/>
      </w:r>
    </w:p>
    <w:p w:rsidR="00000000" w:rsidDel="00000000" w:rsidP="00000000" w:rsidRDefault="00000000" w:rsidRPr="00000000" w14:paraId="0000001F">
      <w:pPr>
        <w:rPr/>
      </w:pPr>
      <w:bookmarkStart w:colFirst="0" w:colLast="0" w:name="_heading=h.u9xgtt9hwphy" w:id="1"/>
      <w:bookmarkEnd w:id="1"/>
      <w:r w:rsidDel="00000000" w:rsidR="00000000" w:rsidRPr="00000000">
        <w:rPr>
          <w:rtl w:val="0"/>
        </w:rPr>
      </w:r>
    </w:p>
    <w:p w:rsidR="00000000" w:rsidDel="00000000" w:rsidP="00000000" w:rsidRDefault="00000000" w:rsidRPr="00000000" w14:paraId="00000020">
      <w:pPr>
        <w:rPr/>
      </w:pPr>
      <w:bookmarkStart w:colFirst="0" w:colLast="0" w:name="_heading=h.fdcxx4mb3aj2" w:id="2"/>
      <w:bookmarkEnd w:id="2"/>
      <w:r w:rsidDel="00000000" w:rsidR="00000000" w:rsidRPr="00000000">
        <w:rPr>
          <w:rtl w:val="0"/>
        </w:rPr>
      </w:r>
    </w:p>
    <w:p w:rsidR="00000000" w:rsidDel="00000000" w:rsidP="00000000" w:rsidRDefault="00000000" w:rsidRPr="00000000" w14:paraId="00000021">
      <w:pPr>
        <w:rPr/>
      </w:pPr>
      <w:bookmarkStart w:colFirst="0" w:colLast="0" w:name="_heading=h.ak4kxljbjk81" w:id="3"/>
      <w:bookmarkEnd w:id="3"/>
      <w:r w:rsidDel="00000000" w:rsidR="00000000" w:rsidRPr="00000000">
        <w:rPr>
          <w:rtl w:val="0"/>
        </w:rPr>
      </w:r>
    </w:p>
    <w:p w:rsidR="00000000" w:rsidDel="00000000" w:rsidP="00000000" w:rsidRDefault="00000000" w:rsidRPr="00000000" w14:paraId="00000022">
      <w:pPr>
        <w:rPr/>
      </w:pPr>
      <w:bookmarkStart w:colFirst="0" w:colLast="0" w:name="_heading=h.mtyqpcr10vxh" w:id="4"/>
      <w:bookmarkEnd w:id="4"/>
      <w:r w:rsidDel="00000000" w:rsidR="00000000" w:rsidRPr="00000000">
        <w:rPr>
          <w:rtl w:val="0"/>
        </w:rPr>
      </w:r>
    </w:p>
    <w:p w:rsidR="00000000" w:rsidDel="00000000" w:rsidP="00000000" w:rsidRDefault="00000000" w:rsidRPr="00000000" w14:paraId="00000023">
      <w:pPr>
        <w:rPr/>
      </w:pPr>
      <w:bookmarkStart w:colFirst="0" w:colLast="0" w:name="_heading=h.xfilgar5mht" w:id="5"/>
      <w:bookmarkEnd w:id="5"/>
      <w:r w:rsidDel="00000000" w:rsidR="00000000" w:rsidRPr="00000000">
        <w:rPr>
          <w:rtl w:val="0"/>
        </w:rPr>
      </w:r>
    </w:p>
    <w:p w:rsidR="00000000" w:rsidDel="00000000" w:rsidP="00000000" w:rsidRDefault="00000000" w:rsidRPr="00000000" w14:paraId="00000024">
      <w:pPr>
        <w:rPr/>
      </w:pPr>
      <w:bookmarkStart w:colFirst="0" w:colLast="0" w:name="_heading=h.nnce0b34kh0u" w:id="6"/>
      <w:bookmarkEnd w:id="6"/>
      <w:r w:rsidDel="00000000" w:rsidR="00000000" w:rsidRPr="00000000">
        <w:rPr>
          <w:rtl w:val="0"/>
        </w:rPr>
      </w:r>
    </w:p>
    <w:p w:rsidR="00000000" w:rsidDel="00000000" w:rsidP="00000000" w:rsidRDefault="00000000" w:rsidRPr="00000000" w14:paraId="00000025">
      <w:pPr>
        <w:rPr/>
      </w:pPr>
      <w:bookmarkStart w:colFirst="0" w:colLast="0" w:name="_heading=h.gcvkstt3fr8s" w:id="7"/>
      <w:bookmarkEnd w:id="7"/>
      <w:r w:rsidDel="00000000" w:rsidR="00000000" w:rsidRPr="00000000">
        <w:rPr>
          <w:rtl w:val="0"/>
        </w:rPr>
      </w:r>
    </w:p>
    <w:p w:rsidR="00000000" w:rsidDel="00000000" w:rsidP="00000000" w:rsidRDefault="00000000" w:rsidRPr="00000000" w14:paraId="00000026">
      <w:pPr>
        <w:rPr/>
      </w:pPr>
      <w:bookmarkStart w:colFirst="0" w:colLast="0" w:name="_heading=h.vu5e77t605iv" w:id="8"/>
      <w:bookmarkEnd w:id="8"/>
      <w:r w:rsidDel="00000000" w:rsidR="00000000" w:rsidRPr="00000000">
        <w:rPr>
          <w:rtl w:val="0"/>
        </w:rPr>
      </w:r>
    </w:p>
    <w:p w:rsidR="00000000" w:rsidDel="00000000" w:rsidP="00000000" w:rsidRDefault="00000000" w:rsidRPr="00000000" w14:paraId="00000027">
      <w:pPr>
        <w:rPr/>
      </w:pPr>
      <w:bookmarkStart w:colFirst="0" w:colLast="0" w:name="_heading=h.1jh0l0l2tbrj" w:id="9"/>
      <w:bookmarkEnd w:id="9"/>
      <w:r w:rsidDel="00000000" w:rsidR="00000000" w:rsidRPr="00000000">
        <w:rPr>
          <w:rtl w:val="0"/>
        </w:rPr>
      </w:r>
    </w:p>
    <w:p w:rsidR="00000000" w:rsidDel="00000000" w:rsidP="00000000" w:rsidRDefault="00000000" w:rsidRPr="00000000" w14:paraId="00000028">
      <w:pPr>
        <w:rPr/>
      </w:pPr>
      <w:bookmarkStart w:colFirst="0" w:colLast="0" w:name="_heading=h.xrix33ooz306" w:id="10"/>
      <w:bookmarkEnd w:id="10"/>
      <w:r w:rsidDel="00000000" w:rsidR="00000000" w:rsidRPr="00000000">
        <w:rPr>
          <w:rtl w:val="0"/>
        </w:rPr>
      </w:r>
    </w:p>
    <w:p w:rsidR="00000000" w:rsidDel="00000000" w:rsidP="00000000" w:rsidRDefault="00000000" w:rsidRPr="00000000" w14:paraId="00000029">
      <w:pPr>
        <w:rPr/>
      </w:pPr>
      <w:bookmarkStart w:colFirst="0" w:colLast="0" w:name="_heading=h.vfiis5mt7t9i" w:id="11"/>
      <w:bookmarkEnd w:id="11"/>
      <w:r w:rsidDel="00000000" w:rsidR="00000000" w:rsidRPr="00000000">
        <w:rPr>
          <w:rtl w:val="0"/>
        </w:rPr>
      </w:r>
    </w:p>
    <w:p w:rsidR="00000000" w:rsidDel="00000000" w:rsidP="00000000" w:rsidRDefault="00000000" w:rsidRPr="00000000" w14:paraId="0000002A">
      <w:pPr>
        <w:rPr/>
      </w:pPr>
      <w:bookmarkStart w:colFirst="0" w:colLast="0" w:name="_heading=h.z38ylsozut9i" w:id="12"/>
      <w:bookmarkEnd w:id="12"/>
      <w:r w:rsidDel="00000000" w:rsidR="00000000" w:rsidRPr="00000000">
        <w:rPr>
          <w:rtl w:val="0"/>
        </w:rPr>
      </w:r>
    </w:p>
    <w:p w:rsidR="00000000" w:rsidDel="00000000" w:rsidP="00000000" w:rsidRDefault="00000000" w:rsidRPr="00000000" w14:paraId="0000002B">
      <w:pPr>
        <w:rPr/>
      </w:pPr>
      <w:bookmarkStart w:colFirst="0" w:colLast="0" w:name="_heading=h.i5ry7vzi2g1s" w:id="13"/>
      <w:bookmarkEnd w:id="13"/>
      <w:r w:rsidDel="00000000" w:rsidR="00000000" w:rsidRPr="00000000">
        <w:rPr>
          <w:rtl w:val="0"/>
        </w:rPr>
      </w:r>
    </w:p>
    <w:p w:rsidR="00000000" w:rsidDel="00000000" w:rsidP="00000000" w:rsidRDefault="00000000" w:rsidRPr="00000000" w14:paraId="0000002C">
      <w:pPr>
        <w:rPr/>
      </w:pPr>
      <w:bookmarkStart w:colFirst="0" w:colLast="0" w:name="_heading=h.dcrp4o3y9jo2" w:id="14"/>
      <w:bookmarkEnd w:id="14"/>
      <w:r w:rsidDel="00000000" w:rsidR="00000000" w:rsidRPr="00000000">
        <w:rPr>
          <w:rtl w:val="0"/>
        </w:rPr>
      </w:r>
    </w:p>
    <w:p w:rsidR="00000000" w:rsidDel="00000000" w:rsidP="00000000" w:rsidRDefault="00000000" w:rsidRPr="00000000" w14:paraId="0000002D">
      <w:pPr>
        <w:rPr/>
      </w:pPr>
      <w:bookmarkStart w:colFirst="0" w:colLast="0" w:name="_heading=h.ut3h5fngw4de" w:id="15"/>
      <w:bookmarkEnd w:id="15"/>
      <w:r w:rsidDel="00000000" w:rsidR="00000000" w:rsidRPr="00000000">
        <w:rPr>
          <w:rtl w:val="0"/>
        </w:rPr>
      </w:r>
    </w:p>
    <w:p w:rsidR="00000000" w:rsidDel="00000000" w:rsidP="00000000" w:rsidRDefault="00000000" w:rsidRPr="00000000" w14:paraId="0000002E">
      <w:pPr>
        <w:rPr/>
      </w:pPr>
      <w:bookmarkStart w:colFirst="0" w:colLast="0" w:name="_heading=h.q5gh9140iubn" w:id="16"/>
      <w:bookmarkEnd w:id="16"/>
      <w:r w:rsidDel="00000000" w:rsidR="00000000" w:rsidRPr="00000000">
        <w:rPr>
          <w:rtl w:val="0"/>
        </w:rPr>
      </w:r>
    </w:p>
    <w:p w:rsidR="00000000" w:rsidDel="00000000" w:rsidP="00000000" w:rsidRDefault="00000000" w:rsidRPr="00000000" w14:paraId="0000002F">
      <w:pPr>
        <w:rPr/>
      </w:pPr>
      <w:bookmarkStart w:colFirst="0" w:colLast="0" w:name="_heading=h.qifgl0jsma4b" w:id="17"/>
      <w:bookmarkEnd w:id="17"/>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2"/>
        <w:rPr>
          <w:rFonts w:ascii="Times New Roman" w:cs="Times New Roman" w:eastAsia="Times New Roman" w:hAnsi="Times New Roman"/>
          <w:sz w:val="22"/>
          <w:szCs w:val="22"/>
        </w:rPr>
      </w:pPr>
      <w:bookmarkStart w:colFirst="0" w:colLast="0" w:name="_heading=h.ydx0u39827ap" w:id="18"/>
      <w:bookmarkEnd w:id="18"/>
      <w:r w:rsidDel="00000000" w:rsidR="00000000" w:rsidRPr="00000000">
        <w:rPr>
          <w:rFonts w:ascii="Times New Roman" w:cs="Times New Roman" w:eastAsia="Times New Roman" w:hAnsi="Times New Roman"/>
          <w:sz w:val="22"/>
          <w:szCs w:val="22"/>
          <w:rtl w:val="0"/>
        </w:rPr>
        <w:t xml:space="preserve">1. Rumusan Masalah</w:t>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5273497" cy="1813717"/>
            <wp:effectExtent b="0" l="0" r="0" t="0"/>
            <wp:docPr id="14" name="image14.png"/>
            <a:graphic>
              <a:graphicData uri="http://schemas.openxmlformats.org/drawingml/2006/picture">
                <pic:pic>
                  <pic:nvPicPr>
                    <pic:cNvPr id="0" name="image14.png"/>
                    <pic:cNvPicPr preferRelativeResize="0"/>
                  </pic:nvPicPr>
                  <pic:blipFill>
                    <a:blip r:embed="rId8"/>
                    <a:srcRect b="0" l="0" r="0" t="0"/>
                    <a:stretch>
                      <a:fillRect/>
                    </a:stretch>
                  </pic:blipFill>
                  <pic:spPr>
                    <a:xfrm>
                      <a:off x="0" y="0"/>
                      <a:ext cx="5273497" cy="1813717"/>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pStyle w:val="Heading2"/>
        <w:rPr>
          <w:rFonts w:ascii="Times New Roman" w:cs="Times New Roman" w:eastAsia="Times New Roman" w:hAnsi="Times New Roman"/>
          <w:sz w:val="22"/>
          <w:szCs w:val="22"/>
        </w:rPr>
      </w:pPr>
      <w:bookmarkStart w:colFirst="0" w:colLast="0" w:name="_heading=h.s3bqwfry42zg" w:id="19"/>
      <w:bookmarkEnd w:id="19"/>
      <w:r w:rsidDel="00000000" w:rsidR="00000000" w:rsidRPr="00000000">
        <w:rPr>
          <w:rFonts w:ascii="Times New Roman" w:cs="Times New Roman" w:eastAsia="Times New Roman" w:hAnsi="Times New Roman"/>
          <w:sz w:val="22"/>
          <w:szCs w:val="22"/>
          <w:rtl w:val="0"/>
        </w:rPr>
        <w:t xml:space="preserve">2. Metode Penyelesaian Masalah</w:t>
      </w:r>
    </w:p>
    <w:p w:rsidR="00000000" w:rsidDel="00000000" w:rsidP="00000000" w:rsidRDefault="00000000" w:rsidRPr="00000000" w14:paraId="00000035">
      <w:pPr>
        <w:pStyle w:val="Heading3"/>
        <w:rPr>
          <w:rFonts w:ascii="Times New Roman" w:cs="Times New Roman" w:eastAsia="Times New Roman" w:hAnsi="Times New Roman"/>
          <w:sz w:val="22"/>
          <w:szCs w:val="22"/>
        </w:rPr>
      </w:pPr>
      <w:bookmarkStart w:colFirst="0" w:colLast="0" w:name="_heading=h.yqt2ugwnwkks" w:id="20"/>
      <w:bookmarkEnd w:id="20"/>
      <w:r w:rsidDel="00000000" w:rsidR="00000000" w:rsidRPr="00000000">
        <w:rPr>
          <w:rtl w:val="0"/>
        </w:rPr>
        <w:tab/>
      </w:r>
      <w:r w:rsidDel="00000000" w:rsidR="00000000" w:rsidRPr="00000000">
        <w:rPr>
          <w:rFonts w:ascii="Times New Roman" w:cs="Times New Roman" w:eastAsia="Times New Roman" w:hAnsi="Times New Roman"/>
          <w:sz w:val="22"/>
          <w:szCs w:val="22"/>
          <w:rtl w:val="0"/>
        </w:rPr>
        <w:t xml:space="preserve">2.1 Metode Numerik dan Analitik</w:t>
      </w:r>
    </w:p>
    <w:p w:rsidR="00000000" w:rsidDel="00000000" w:rsidP="00000000" w:rsidRDefault="00000000" w:rsidRPr="00000000" w14:paraId="00000036">
      <w:pPr>
        <w:jc w:val="both"/>
        <w:rPr>
          <w:rFonts w:ascii="Times New Roman" w:cs="Times New Roman" w:eastAsia="Times New Roman" w:hAnsi="Times New Roman"/>
        </w:rPr>
      </w:pPr>
      <w:r w:rsidDel="00000000" w:rsidR="00000000" w:rsidRPr="00000000">
        <w:rPr>
          <w:rtl w:val="0"/>
        </w:rPr>
        <w:tab/>
        <w:tab/>
      </w:r>
      <w:r w:rsidDel="00000000" w:rsidR="00000000" w:rsidRPr="00000000">
        <w:rPr>
          <w:rFonts w:ascii="Times New Roman" w:cs="Times New Roman" w:eastAsia="Times New Roman" w:hAnsi="Times New Roman"/>
          <w:rtl w:val="0"/>
        </w:rPr>
        <w:t xml:space="preserve">Metode yang digunakan dalam penyelesaian masalah ini adalah sebagai berikut :</w:t>
      </w:r>
    </w:p>
    <w:p w:rsidR="00000000" w:rsidDel="00000000" w:rsidP="00000000" w:rsidRDefault="00000000" w:rsidRPr="00000000" w14:paraId="00000037">
      <w:pPr>
        <w:numPr>
          <w:ilvl w:val="0"/>
          <w:numId w:val="2"/>
        </w:numPr>
        <w:ind w:left="144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Metode Numerik</w:t>
      </w:r>
    </w:p>
    <w:p w:rsidR="00000000" w:rsidDel="00000000" w:rsidP="00000000" w:rsidRDefault="00000000" w:rsidRPr="00000000" w14:paraId="00000038">
      <w:pPr>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Metode numerik adalah metode untuk menyelesaikan permasalahan yang akan dibentuk dalam suatu rumus secara matematis dengan aritmatika.</w:t>
      </w:r>
      <w:r w:rsidDel="00000000" w:rsidR="00000000" w:rsidRPr="00000000">
        <w:rPr>
          <w:rtl w:val="0"/>
        </w:rPr>
      </w:r>
    </w:p>
    <w:p w:rsidR="00000000" w:rsidDel="00000000" w:rsidP="00000000" w:rsidRDefault="00000000" w:rsidRPr="00000000" w14:paraId="00000039">
      <w:pPr>
        <w:numPr>
          <w:ilvl w:val="0"/>
          <w:numId w:val="2"/>
        </w:numPr>
        <w:ind w:left="144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Metode Analitik</w:t>
      </w:r>
    </w:p>
    <w:p w:rsidR="00000000" w:rsidDel="00000000" w:rsidP="00000000" w:rsidRDefault="00000000" w:rsidRPr="00000000" w14:paraId="0000003A">
      <w:pPr>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Metode analitik adalah metode untuk menyelesaikan permasalahan dengan menggunakan persamaan diferensiasi parsial.</w:t>
      </w:r>
    </w:p>
    <w:p w:rsidR="00000000" w:rsidDel="00000000" w:rsidP="00000000" w:rsidRDefault="00000000" w:rsidRPr="00000000" w14:paraId="0000003B">
      <w:pPr>
        <w:pStyle w:val="Heading3"/>
        <w:rPr>
          <w:rFonts w:ascii="Times New Roman" w:cs="Times New Roman" w:eastAsia="Times New Roman" w:hAnsi="Times New Roman"/>
          <w:sz w:val="22"/>
          <w:szCs w:val="22"/>
        </w:rPr>
      </w:pPr>
      <w:bookmarkStart w:colFirst="0" w:colLast="0" w:name="_heading=h.lqky4bm7jqqj" w:id="21"/>
      <w:bookmarkEnd w:id="21"/>
      <w:r w:rsidDel="00000000" w:rsidR="00000000" w:rsidRPr="00000000">
        <w:rPr>
          <w:rtl w:val="0"/>
        </w:rPr>
        <w:tab/>
      </w:r>
      <w:r w:rsidDel="00000000" w:rsidR="00000000" w:rsidRPr="00000000">
        <w:rPr>
          <w:rFonts w:ascii="Times New Roman" w:cs="Times New Roman" w:eastAsia="Times New Roman" w:hAnsi="Times New Roman"/>
          <w:sz w:val="22"/>
          <w:szCs w:val="22"/>
          <w:rtl w:val="0"/>
        </w:rPr>
        <w:t xml:space="preserve">2.2 Model Matematika</w:t>
      </w:r>
    </w:p>
    <w:p w:rsidR="00000000" w:rsidDel="00000000" w:rsidP="00000000" w:rsidRDefault="00000000" w:rsidRPr="00000000" w14:paraId="0000003C">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tab/>
        <w:t xml:space="preserve">Persoalan 1</w:t>
      </w:r>
    </w:p>
    <w:p w:rsidR="00000000" w:rsidDel="00000000" w:rsidP="00000000" w:rsidRDefault="00000000" w:rsidRPr="00000000" w14:paraId="0000003D">
      <w:pPr>
        <w:ind w:left="72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Pergerakan suatu objek yang ditembakkan dari ketinggian tertentu dapat didekati dengan menggunakan konsep gerak peluru. Pada kajian yang sederhana, pergerakan objek pada gerak peluru dapat dihitung dengan mengabaikan hambatan udara. Untuk kasus tersebut, percepatan gravitasi pada sumbu </w:t>
      </w:r>
      <m:oMath>
        <m:r>
          <w:rPr>
            <w:rFonts w:ascii="Times New Roman" w:cs="Times New Roman" w:eastAsia="Times New Roman" w:hAnsi="Times New Roman"/>
          </w:rPr>
          <m:t xml:space="preserve">x</m:t>
        </m:r>
      </m:oMath>
      <w:r w:rsidDel="00000000" w:rsidR="00000000" w:rsidRPr="00000000">
        <w:rPr>
          <w:rFonts w:ascii="Times New Roman" w:cs="Times New Roman" w:eastAsia="Times New Roman" w:hAnsi="Times New Roman"/>
          <w:rtl w:val="0"/>
        </w:rPr>
        <w:t xml:space="preserve"> dan </w:t>
      </w:r>
      <m:oMath>
        <m:r>
          <w:rPr>
            <w:rFonts w:ascii="Times New Roman" w:cs="Times New Roman" w:eastAsia="Times New Roman" w:hAnsi="Times New Roman"/>
          </w:rPr>
          <m:t xml:space="preserve">y</m:t>
        </m:r>
      </m:oMath>
      <w:r w:rsidDel="00000000" w:rsidR="00000000" w:rsidRPr="00000000">
        <w:rPr>
          <w:rFonts w:ascii="Times New Roman" w:cs="Times New Roman" w:eastAsia="Times New Roman" w:hAnsi="Times New Roman"/>
          <w:rtl w:val="0"/>
        </w:rPr>
        <w:t xml:space="preserve"> diformulasikan oleh persamaan (1) dan (2), dimana </w:t>
      </w:r>
      <m:oMath>
        <m:r>
          <w:rPr>
            <w:rFonts w:ascii="Times New Roman" w:cs="Times New Roman" w:eastAsia="Times New Roman" w:hAnsi="Times New Roman"/>
          </w:rPr>
          <m:t xml:space="preserve">g</m:t>
        </m:r>
      </m:oMath>
      <w:r w:rsidDel="00000000" w:rsidR="00000000" w:rsidRPr="00000000">
        <w:rPr>
          <w:rFonts w:ascii="Times New Roman" w:cs="Times New Roman" w:eastAsia="Times New Roman" w:hAnsi="Times New Roman"/>
          <w:rtl w:val="0"/>
        </w:rPr>
        <w:t xml:space="preserve"> adalah percepatan gravitasi yang nilainya -9.806 m/s2.</w:t>
      </w:r>
    </w:p>
    <w:p w:rsidR="00000000" w:rsidDel="00000000" w:rsidP="00000000" w:rsidRDefault="00000000" w:rsidRPr="00000000" w14:paraId="0000003E">
      <w:pPr>
        <w:ind w:left="720" w:firstLine="0"/>
        <w:rPr/>
      </w:pPr>
      <w:r w:rsidDel="00000000" w:rsidR="00000000" w:rsidRPr="00000000">
        <w:rPr/>
        <w:drawing>
          <wp:inline distB="0" distT="0" distL="0" distR="0">
            <wp:extent cx="5508130" cy="681533"/>
            <wp:effectExtent b="0" l="0" r="0" t="0"/>
            <wp:docPr id="13"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508130" cy="681533"/>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ind w:left="72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Dengan menggunakan nilai percepatan tersebut, posisi objek dan kecepatan dapat dihitung secara numerik, sebagaimana ditunjukkan pada persamaan (3) - (6), dimana </w:t>
      </w:r>
      <m:oMath>
        <m:r>
          <w:rPr>
            <w:rFonts w:ascii="Times New Roman" w:cs="Times New Roman" w:eastAsia="Times New Roman" w:hAnsi="Times New Roman"/>
          </w:rPr>
          <m:t xml:space="preserve">∆t</m:t>
        </m:r>
      </m:oMath>
      <w:r w:rsidDel="00000000" w:rsidR="00000000" w:rsidRPr="00000000">
        <w:rPr>
          <w:rFonts w:ascii="Times New Roman" w:cs="Times New Roman" w:eastAsia="Times New Roman" w:hAnsi="Times New Roman"/>
          <w:rtl w:val="0"/>
        </w:rPr>
        <w:t xml:space="preserve"> merepresentasikan </w:t>
      </w:r>
      <w:r w:rsidDel="00000000" w:rsidR="00000000" w:rsidRPr="00000000">
        <w:rPr>
          <w:rFonts w:ascii="Times New Roman" w:cs="Times New Roman" w:eastAsia="Times New Roman" w:hAnsi="Times New Roman"/>
          <w:i w:val="1"/>
          <w:rtl w:val="0"/>
        </w:rPr>
        <w:t xml:space="preserve">time step</w:t>
      </w:r>
      <w:r w:rsidDel="00000000" w:rsidR="00000000" w:rsidRPr="00000000">
        <w:rPr>
          <w:rFonts w:ascii="Times New Roman" w:cs="Times New Roman" w:eastAsia="Times New Roman" w:hAnsi="Times New Roman"/>
          <w:rtl w:val="0"/>
        </w:rPr>
        <w:t xml:space="preserve">. Adapun kecepatan awal pada sumbu </w:t>
      </w:r>
      <m:oMath>
        <m:r>
          <w:rPr>
            <w:rFonts w:ascii="Times New Roman" w:cs="Times New Roman" w:eastAsia="Times New Roman" w:hAnsi="Times New Roman"/>
          </w:rPr>
          <m:t xml:space="preserve">x</m:t>
        </m:r>
      </m:oMath>
      <w:r w:rsidDel="00000000" w:rsidR="00000000" w:rsidRPr="00000000">
        <w:rPr>
          <w:rFonts w:ascii="Times New Roman" w:cs="Times New Roman" w:eastAsia="Times New Roman" w:hAnsi="Times New Roman"/>
          <w:rtl w:val="0"/>
        </w:rPr>
        <w:t xml:space="preserve"> dan </w:t>
      </w:r>
      <m:oMath>
        <m:r>
          <w:rPr>
            <w:rFonts w:ascii="Times New Roman" w:cs="Times New Roman" w:eastAsia="Times New Roman" w:hAnsi="Times New Roman"/>
          </w:rPr>
          <m:t xml:space="preserve">y</m:t>
        </m:r>
      </m:oMath>
      <w:r w:rsidDel="00000000" w:rsidR="00000000" w:rsidRPr="00000000">
        <w:rPr>
          <w:rFonts w:ascii="Times New Roman" w:cs="Times New Roman" w:eastAsia="Times New Roman" w:hAnsi="Times New Roman"/>
          <w:rtl w:val="0"/>
        </w:rPr>
        <w:t xml:space="preserve"> dihitung dengan menggunakan persamaan (7) dan (8), dimana </w:t>
      </w:r>
      <m:oMath>
        <m:r>
          <w:rPr>
            <w:rFonts w:ascii="Times New Roman" w:cs="Times New Roman" w:eastAsia="Times New Roman" w:hAnsi="Times New Roman"/>
          </w:rPr>
          <m:t xml:space="preserve">a</m:t>
        </m:r>
      </m:oMath>
      <w:r w:rsidDel="00000000" w:rsidR="00000000" w:rsidRPr="00000000">
        <w:rPr>
          <w:rFonts w:ascii="Times New Roman" w:cs="Times New Roman" w:eastAsia="Times New Roman" w:hAnsi="Times New Roman"/>
          <w:rtl w:val="0"/>
        </w:rPr>
        <w:t xml:space="preserve"> merepresentasikan sudut tembak. Selain itu, posisi objek pada waktu sebelumnya diperoleh dari posisi versi analitik.</w:t>
      </w:r>
    </w:p>
    <w:p w:rsidR="00000000" w:rsidDel="00000000" w:rsidP="00000000" w:rsidRDefault="00000000" w:rsidRPr="00000000" w14:paraId="00000040">
      <w:pPr>
        <w:ind w:left="720" w:firstLine="0"/>
        <w:rPr/>
      </w:pPr>
      <w:r w:rsidDel="00000000" w:rsidR="00000000" w:rsidRPr="00000000">
        <w:rPr/>
        <w:drawing>
          <wp:inline distB="0" distT="0" distL="0" distR="0">
            <wp:extent cx="5204358" cy="1745237"/>
            <wp:effectExtent b="0" l="0" r="0" t="0"/>
            <wp:docPr id="16"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204358" cy="1745237"/>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ind w:left="720" w:firstLine="0"/>
        <w:jc w:val="both"/>
        <w:rPr>
          <w:rFonts w:ascii="Times New Roman" w:cs="Times New Roman" w:eastAsia="Times New Roman" w:hAnsi="Times New Roman"/>
          <w:b w:val="1"/>
        </w:rPr>
      </w:pPr>
      <w:r w:rsidDel="00000000" w:rsidR="00000000" w:rsidRPr="00000000">
        <w:rPr>
          <w:rtl w:val="0"/>
        </w:rPr>
        <w:tab/>
      </w:r>
      <w:r w:rsidDel="00000000" w:rsidR="00000000" w:rsidRPr="00000000">
        <w:rPr>
          <w:rFonts w:ascii="Times New Roman" w:cs="Times New Roman" w:eastAsia="Times New Roman" w:hAnsi="Times New Roman"/>
          <w:b w:val="1"/>
          <w:rtl w:val="0"/>
        </w:rPr>
        <w:t xml:space="preserve">Persoalan 2</w:t>
      </w:r>
    </w:p>
    <w:p w:rsidR="00000000" w:rsidDel="00000000" w:rsidP="00000000" w:rsidRDefault="00000000" w:rsidRPr="00000000" w14:paraId="00000042">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Untuk memvalidasi hasil perhitungan secara numerik, posisi objek yang didapat perlu dibandingkan dengan posisi objek yang dihitung secara analitik. Perhitungan posisi objek secara analitik dapat dilakukan dengan menggunakan persamaan (9) - (10).</w:t>
      </w:r>
    </w:p>
    <w:p w:rsidR="00000000" w:rsidDel="00000000" w:rsidP="00000000" w:rsidRDefault="00000000" w:rsidRPr="00000000" w14:paraId="00000043">
      <w:pPr>
        <w:ind w:left="720" w:firstLine="0"/>
        <w:rPr/>
      </w:pPr>
      <w:r w:rsidDel="00000000" w:rsidR="00000000" w:rsidRPr="00000000">
        <w:rPr/>
        <w:drawing>
          <wp:inline distB="0" distT="0" distL="0" distR="0">
            <wp:extent cx="5559314" cy="813559"/>
            <wp:effectExtent b="0" l="0" r="0" t="0"/>
            <wp:docPr id="15"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559314" cy="813559"/>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ind w:left="72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Pada kasus yang lebih riil, simulasi gerak peluru perlu mempertimbangkan faktor hambatan udara yang mempengaruhi pergerakan objek. Secara umum, perhitungan posisi objek pada gerak peluru dengan mengabaikan atau mempertimbangkan hambatan udara adalah sama. Perbedaan utama untuk kedua kasus tersebut hanyalah ekspresi yang digunakan pada percepatan sumbu  </w:t>
      </w:r>
      <m:oMath>
        <m:r>
          <w:rPr>
            <w:rFonts w:ascii="Times New Roman" w:cs="Times New Roman" w:eastAsia="Times New Roman" w:hAnsi="Times New Roman"/>
          </w:rPr>
          <m:t xml:space="preserve">x</m:t>
        </m:r>
      </m:oMath>
      <w:r w:rsidDel="00000000" w:rsidR="00000000" w:rsidRPr="00000000">
        <w:rPr>
          <w:rFonts w:ascii="Times New Roman" w:cs="Times New Roman" w:eastAsia="Times New Roman" w:hAnsi="Times New Roman"/>
          <w:rtl w:val="0"/>
        </w:rPr>
        <w:t xml:space="preserve">dan </w:t>
      </w:r>
      <m:oMath>
        <m:r>
          <w:rPr>
            <w:rFonts w:ascii="Times New Roman" w:cs="Times New Roman" w:eastAsia="Times New Roman" w:hAnsi="Times New Roman"/>
          </w:rPr>
          <m:t xml:space="preserve">y</m:t>
        </m:r>
      </m:oMath>
      <w:r w:rsidDel="00000000" w:rsidR="00000000" w:rsidRPr="00000000">
        <w:rPr>
          <w:rFonts w:ascii="Times New Roman" w:cs="Times New Roman" w:eastAsia="Times New Roman" w:hAnsi="Times New Roman"/>
          <w:rtl w:val="0"/>
        </w:rPr>
        <w:t xml:space="preserve">. Untuk kasus kedua, percepatan gravitasi pada sumbu </w:t>
      </w:r>
      <m:oMath>
        <m:r>
          <w:rPr>
            <w:rFonts w:ascii="Times New Roman" w:cs="Times New Roman" w:eastAsia="Times New Roman" w:hAnsi="Times New Roman"/>
          </w:rPr>
          <m:t xml:space="preserve">x</m:t>
        </m:r>
      </m:oMath>
      <w:r w:rsidDel="00000000" w:rsidR="00000000" w:rsidRPr="00000000">
        <w:rPr>
          <w:rFonts w:ascii="Times New Roman" w:cs="Times New Roman" w:eastAsia="Times New Roman" w:hAnsi="Times New Roman"/>
          <w:rtl w:val="0"/>
        </w:rPr>
        <w:t xml:space="preserve"> dan </w:t>
      </w:r>
      <m:oMath>
        <m:r>
          <w:rPr>
            <w:rFonts w:ascii="Times New Roman" w:cs="Times New Roman" w:eastAsia="Times New Roman" w:hAnsi="Times New Roman"/>
          </w:rPr>
          <m:t xml:space="preserve">y</m:t>
        </m:r>
      </m:oMath>
      <w:r w:rsidDel="00000000" w:rsidR="00000000" w:rsidRPr="00000000">
        <w:rPr>
          <w:rFonts w:ascii="Times New Roman" w:cs="Times New Roman" w:eastAsia="Times New Roman" w:hAnsi="Times New Roman"/>
          <w:rtl w:val="0"/>
        </w:rPr>
        <w:t xml:space="preserve"> diformulasikan oleh persamaan (11) dan (13), dimana </w:t>
      </w:r>
      <m:oMath>
        <m:r>
          <w:rPr>
            <w:rFonts w:ascii="Times New Roman" w:cs="Times New Roman" w:eastAsia="Times New Roman" w:hAnsi="Times New Roman"/>
          </w:rPr>
          <m:t xml:space="preserve">D</m:t>
        </m:r>
      </m:oMath>
      <w:r w:rsidDel="00000000" w:rsidR="00000000" w:rsidRPr="00000000">
        <w:rPr>
          <w:rFonts w:ascii="Times New Roman" w:cs="Times New Roman" w:eastAsia="Times New Roman" w:hAnsi="Times New Roman"/>
          <w:rtl w:val="0"/>
        </w:rPr>
        <w:t xml:space="preserve"> dan </w:t>
      </w:r>
      <m:oMath>
        <m:r>
          <w:rPr>
            <w:rFonts w:ascii="Times New Roman" w:cs="Times New Roman" w:eastAsia="Times New Roman" w:hAnsi="Times New Roman"/>
          </w:rPr>
          <m:t xml:space="preserve">m</m:t>
        </m:r>
      </m:oMath>
      <w:r w:rsidDel="00000000" w:rsidR="00000000" w:rsidRPr="00000000">
        <w:rPr>
          <w:rFonts w:ascii="Times New Roman" w:cs="Times New Roman" w:eastAsia="Times New Roman" w:hAnsi="Times New Roman"/>
          <w:rtl w:val="0"/>
        </w:rPr>
        <w:t xml:space="preserve"> berturut-turut merepresentasikan konstanta dan massa objek.</w:t>
      </w:r>
    </w:p>
    <w:p w:rsidR="00000000" w:rsidDel="00000000" w:rsidP="00000000" w:rsidRDefault="00000000" w:rsidRPr="00000000" w14:paraId="00000045">
      <w:pPr>
        <w:ind w:left="720" w:firstLine="0"/>
        <w:rPr/>
      </w:pPr>
      <w:r w:rsidDel="00000000" w:rsidR="00000000" w:rsidRPr="00000000">
        <w:rPr/>
        <w:drawing>
          <wp:inline distB="0" distT="0" distL="0" distR="0">
            <wp:extent cx="5397838" cy="1405354"/>
            <wp:effectExtent b="0" l="0" r="0" t="0"/>
            <wp:docPr id="18"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5397838" cy="1405354"/>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pStyle w:val="Heading2"/>
        <w:rPr>
          <w:rFonts w:ascii="Times New Roman" w:cs="Times New Roman" w:eastAsia="Times New Roman" w:hAnsi="Times New Roman"/>
          <w:sz w:val="22"/>
          <w:szCs w:val="22"/>
        </w:rPr>
      </w:pPr>
      <w:bookmarkStart w:colFirst="0" w:colLast="0" w:name="_heading=h.gkzt8ilctt54" w:id="22"/>
      <w:bookmarkEnd w:id="22"/>
      <w:r w:rsidDel="00000000" w:rsidR="00000000" w:rsidRPr="00000000">
        <w:rPr>
          <w:rFonts w:ascii="Times New Roman" w:cs="Times New Roman" w:eastAsia="Times New Roman" w:hAnsi="Times New Roman"/>
          <w:sz w:val="22"/>
          <w:szCs w:val="22"/>
          <w:rtl w:val="0"/>
        </w:rPr>
        <w:t xml:space="preserve">3. Simulasi dan Hasil</w:t>
      </w:r>
    </w:p>
    <w:p w:rsidR="00000000" w:rsidDel="00000000" w:rsidP="00000000" w:rsidRDefault="00000000" w:rsidRPr="00000000" w14:paraId="00000047">
      <w:pPr>
        <w:ind w:left="72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Untuk menyimulasikan permasalahan di atas , kami akan membuat simulasi dengan menggunakan bahasa pemrograman Python dengan menggunakan tools Google Collab. Pad pe-nyimulasian ini, kami akan membuat solusi permasalahan dengan metode numerik dan analitik.Berikut adalah algoritma beserta simulasinya :</w:t>
      </w:r>
    </w:p>
    <w:p w:rsidR="00000000" w:rsidDel="00000000" w:rsidP="00000000" w:rsidRDefault="00000000" w:rsidRPr="00000000" w14:paraId="0000004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Algoritma simulasi  metode </w:t>
      </w:r>
      <w:r w:rsidDel="00000000" w:rsidR="00000000" w:rsidRPr="00000000">
        <w:rPr>
          <w:rFonts w:ascii="Times New Roman" w:cs="Times New Roman" w:eastAsia="Times New Roman" w:hAnsi="Times New Roman"/>
          <w:rtl w:val="0"/>
        </w:rPr>
        <w:t xml:space="preserve">Analitik</w:t>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16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200525" cy="4200525"/>
            <wp:effectExtent b="0" l="0" r="0" t="0"/>
            <wp:docPr id="8"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4200525" cy="4200525"/>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16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095875" cy="4724400"/>
            <wp:effectExtent b="0" l="0" r="0" t="0"/>
            <wp:docPr id="17"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5095875" cy="47244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216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Algoritma simulasi  metode</w:t>
      </w:r>
      <w:r w:rsidDel="00000000" w:rsidR="00000000" w:rsidRPr="00000000">
        <w:rPr>
          <w:rFonts w:ascii="Times New Roman" w:cs="Times New Roman" w:eastAsia="Times New Roman" w:hAnsi="Times New Roman"/>
          <w:rtl w:val="0"/>
        </w:rPr>
        <w:t xml:space="preserve"> Numerik</w:t>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r>
      <w:r w:rsidDel="00000000" w:rsidR="00000000" w:rsidRPr="00000000">
        <w:rPr>
          <w:rFonts w:ascii="Times New Roman" w:cs="Times New Roman" w:eastAsia="Times New Roman" w:hAnsi="Times New Roman"/>
        </w:rPr>
        <w:drawing>
          <wp:inline distB="114300" distT="114300" distL="114300" distR="114300">
            <wp:extent cx="2466975" cy="838200"/>
            <wp:effectExtent b="0" l="0" r="0" t="0"/>
            <wp:docPr id="10"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2466975" cy="8382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 </w:t>
      </w:r>
      <w:r w:rsidDel="00000000" w:rsidR="00000000" w:rsidRPr="00000000">
        <w:rPr>
          <w:rFonts w:ascii="Times New Roman" w:cs="Times New Roman" w:eastAsia="Times New Roman" w:hAnsi="Times New Roman"/>
        </w:rPr>
        <w:drawing>
          <wp:inline distB="114300" distT="114300" distL="114300" distR="114300">
            <wp:extent cx="3162300" cy="4962525"/>
            <wp:effectExtent b="0" l="0" r="0" t="0"/>
            <wp:docPr id="20"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3162300" cy="4962525"/>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r>
      <w:r w:rsidDel="00000000" w:rsidR="00000000" w:rsidRPr="00000000">
        <w:rPr>
          <w:rFonts w:ascii="Times New Roman" w:cs="Times New Roman" w:eastAsia="Times New Roman" w:hAnsi="Times New Roman"/>
        </w:rPr>
        <w:drawing>
          <wp:inline distB="114300" distT="114300" distL="114300" distR="114300">
            <wp:extent cx="2752725" cy="419100"/>
            <wp:effectExtent b="0" l="0" r="0" t="0"/>
            <wp:docPr id="7" name="image13.png"/>
            <a:graphic>
              <a:graphicData uri="http://schemas.openxmlformats.org/drawingml/2006/picture">
                <pic:pic>
                  <pic:nvPicPr>
                    <pic:cNvPr id="0" name="image13.png"/>
                    <pic:cNvPicPr preferRelativeResize="0"/>
                  </pic:nvPicPr>
                  <pic:blipFill>
                    <a:blip r:embed="rId17"/>
                    <a:srcRect b="0" l="0" r="0" t="0"/>
                    <a:stretch>
                      <a:fillRect/>
                    </a:stretch>
                  </pic:blipFill>
                  <pic:spPr>
                    <a:xfrm>
                      <a:off x="0" y="0"/>
                      <a:ext cx="2752725" cy="4191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ab/>
        <w:tab/>
        <w:tab/>
        <w:t xml:space="preserve"> </w:t>
      </w:r>
      <w:r w:rsidDel="00000000" w:rsidR="00000000" w:rsidRPr="00000000">
        <w:rPr>
          <w:rFonts w:ascii="Times New Roman" w:cs="Times New Roman" w:eastAsia="Times New Roman" w:hAnsi="Times New Roman"/>
        </w:rPr>
        <w:drawing>
          <wp:inline distB="114300" distT="114300" distL="114300" distR="114300">
            <wp:extent cx="3162300" cy="5057775"/>
            <wp:effectExtent b="0" l="0" r="0" t="0"/>
            <wp:docPr id="12"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3162300" cy="5057775"/>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b w:val="1"/>
        </w:rPr>
        <w:drawing>
          <wp:inline distB="114300" distT="114300" distL="114300" distR="114300">
            <wp:extent cx="5943600" cy="2870200"/>
            <wp:effectExtent b="0" l="0" r="0" t="0"/>
            <wp:docPr id="19"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5943600" cy="2870200"/>
                    </a:xfrm>
                    <a:prstGeom prst="rect"/>
                    <a:ln/>
                  </pic:spPr>
                </pic:pic>
              </a:graphicData>
            </a:graphic>
          </wp:inline>
        </w:drawing>
      </w:r>
      <w:r w:rsidDel="00000000" w:rsidR="00000000" w:rsidRPr="00000000">
        <w:rPr>
          <w:rFonts w:ascii="Times New Roman" w:cs="Times New Roman" w:eastAsia="Times New Roman" w:hAnsi="Times New Roman"/>
          <w:b w:val="1"/>
        </w:rPr>
        <w:drawing>
          <wp:inline distB="114300" distT="114300" distL="114300" distR="114300">
            <wp:extent cx="5562600" cy="3867150"/>
            <wp:effectExtent b="0" l="0" r="0" t="0"/>
            <wp:docPr id="9" name="image9.png"/>
            <a:graphic>
              <a:graphicData uri="http://schemas.openxmlformats.org/drawingml/2006/picture">
                <pic:pic>
                  <pic:nvPicPr>
                    <pic:cNvPr id="0" name="image9.png"/>
                    <pic:cNvPicPr preferRelativeResize="0"/>
                  </pic:nvPicPr>
                  <pic:blipFill>
                    <a:blip r:embed="rId20"/>
                    <a:srcRect b="0" l="0" r="0" t="0"/>
                    <a:stretch>
                      <a:fillRect/>
                    </a:stretch>
                  </pic:blipFill>
                  <pic:spPr>
                    <a:xfrm>
                      <a:off x="0" y="0"/>
                      <a:ext cx="5562600" cy="386715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pStyle w:val="Heading2"/>
        <w:rPr>
          <w:rFonts w:ascii="Times New Roman" w:cs="Times New Roman" w:eastAsia="Times New Roman" w:hAnsi="Times New Roman"/>
          <w:sz w:val="22"/>
          <w:szCs w:val="22"/>
        </w:rPr>
      </w:pPr>
      <w:bookmarkStart w:colFirst="0" w:colLast="0" w:name="_heading=h.b3p36m7msf2m" w:id="23"/>
      <w:bookmarkEnd w:id="23"/>
      <w:r w:rsidDel="00000000" w:rsidR="00000000" w:rsidRPr="00000000">
        <w:rPr>
          <w:rFonts w:ascii="Times New Roman" w:cs="Times New Roman" w:eastAsia="Times New Roman" w:hAnsi="Times New Roman"/>
          <w:sz w:val="22"/>
          <w:szCs w:val="22"/>
          <w:rtl w:val="0"/>
        </w:rPr>
        <w:t xml:space="preserve">4. Kesimpulan</w:t>
      </w:r>
    </w:p>
    <w:p w:rsidR="00000000" w:rsidDel="00000000" w:rsidP="00000000" w:rsidRDefault="00000000" w:rsidRPr="00000000" w14:paraId="0000005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rtl w:val="0"/>
        </w:rPr>
        <w:t xml:space="preserve">Maka dapat disimpulkan simulasi gerak peluru yang dilakukan adalah valid, karena hasil perhitungan gerak peluru menggunakan metode numerik dengan analitik didapatkan perbedaan yang sangat kecil antara terjauh dan tmax yang dicapai benda menggunakan pendekatan numerik dengan analitik.</w:t>
      </w:r>
    </w:p>
    <w:p w:rsidR="00000000" w:rsidDel="00000000" w:rsidP="00000000" w:rsidRDefault="00000000" w:rsidRPr="00000000" w14:paraId="0000005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Collab</w:t>
      </w:r>
      <w:r w:rsidDel="00000000" w:rsidR="00000000" w:rsidRPr="00000000">
        <w:rPr>
          <w:rFonts w:ascii="Times New Roman" w:cs="Times New Roman" w:eastAsia="Times New Roman" w:hAnsi="Times New Roman"/>
          <w:rtl w:val="0"/>
        </w:rPr>
        <w:t xml:space="preserve">: </w:t>
      </w:r>
      <w:hyperlink r:id="rId21">
        <w:r w:rsidDel="00000000" w:rsidR="00000000" w:rsidRPr="00000000">
          <w:rPr>
            <w:rFonts w:ascii="Times New Roman" w:cs="Times New Roman" w:eastAsia="Times New Roman" w:hAnsi="Times New Roman"/>
            <w:color w:val="1155cc"/>
            <w:u w:val="single"/>
            <w:rtl w:val="0"/>
          </w:rPr>
          <w:t xml:space="preserve">https://drive.google.com/file/d/1dgGNLjxaAsae4qpmVDSE_NIf3Z4B2iN2/view?usp=sharing</w:t>
        </w:r>
      </w:hyperlink>
      <w:r w:rsidDel="00000000" w:rsidR="00000000" w:rsidRPr="00000000">
        <w:rPr>
          <w:rFonts w:ascii="Times New Roman" w:cs="Times New Roman" w:eastAsia="Times New Roman" w:hAnsi="Times New Roman"/>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rFonts w:ascii="Noto Sans Symbols" w:cs="Noto Sans Symbols" w:eastAsia="Noto Sans Symbols" w:hAnsi="Noto Sans Symbols"/>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2C3462"/>
    <w:pPr>
      <w:spacing w:after="100" w:afterAutospacing="1" w:before="100" w:beforeAutospacing="1" w:line="240" w:lineRule="auto"/>
    </w:pPr>
    <w:rPr>
      <w:rFonts w:ascii="Times New Roman" w:cs="Times New Roman" w:eastAsia="Times New Roman" w:hAnsi="Times New Roman"/>
      <w:sz w:val="24"/>
      <w:szCs w:val="24"/>
    </w:rPr>
  </w:style>
  <w:style w:type="paragraph" w:styleId="ListParagraph">
    <w:name w:val="List Paragraph"/>
    <w:basedOn w:val="Normal"/>
    <w:uiPriority w:val="34"/>
    <w:qFormat w:val="1"/>
    <w:rsid w:val="002C3462"/>
    <w:pPr>
      <w:ind w:left="720"/>
      <w:contextualSpacing w:val="1"/>
    </w:pPr>
  </w:style>
  <w:style w:type="character" w:styleId="PlaceholderText">
    <w:name w:val="Placeholder Text"/>
    <w:basedOn w:val="DefaultParagraphFont"/>
    <w:uiPriority w:val="99"/>
    <w:semiHidden w:val="1"/>
    <w:rsid w:val="00346E2E"/>
    <w:rPr>
      <w:color w:val="80808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11" Type="http://schemas.openxmlformats.org/officeDocument/2006/relationships/image" Target="media/image4.png"/><Relationship Id="rId10" Type="http://schemas.openxmlformats.org/officeDocument/2006/relationships/image" Target="media/image1.png"/><Relationship Id="rId21" Type="http://schemas.openxmlformats.org/officeDocument/2006/relationships/hyperlink" Target="https://drive.google.com/file/d/1dgGNLjxaAsae4qpmVDSE_NIf3Z4B2iN2/view?usp=sharing" TargetMode="External"/><Relationship Id="rId13" Type="http://schemas.openxmlformats.org/officeDocument/2006/relationships/image" Target="media/image2.png"/><Relationship Id="rId12"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8.png"/><Relationship Id="rId14" Type="http://schemas.openxmlformats.org/officeDocument/2006/relationships/image" Target="media/image12.png"/><Relationship Id="rId17" Type="http://schemas.openxmlformats.org/officeDocument/2006/relationships/image" Target="media/image13.png"/><Relationship Id="rId16" Type="http://schemas.openxmlformats.org/officeDocument/2006/relationships/image" Target="media/image10.png"/><Relationship Id="rId5" Type="http://schemas.openxmlformats.org/officeDocument/2006/relationships/styles" Target="styles.xml"/><Relationship Id="rId19" Type="http://schemas.openxmlformats.org/officeDocument/2006/relationships/image" Target="media/image5.png"/><Relationship Id="rId6" Type="http://schemas.openxmlformats.org/officeDocument/2006/relationships/customXml" Target="../customXML/item1.xml"/><Relationship Id="rId18" Type="http://schemas.openxmlformats.org/officeDocument/2006/relationships/image" Target="media/image3.png"/><Relationship Id="rId7" Type="http://schemas.openxmlformats.org/officeDocument/2006/relationships/image" Target="media/image6.png"/><Relationship Id="rId8"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4AIPma4mJ8xjjhjQaJH5jIudOVw==">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2022-04-06T07:43:00Z</dcterms:created>
  <dc:creator>acer</dc:creator>
</cp:coreProperties>
</file>