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EB2A6" w14:textId="77777777" w:rsidR="00BA2018" w:rsidRDefault="00000000">
      <w:pPr>
        <w:spacing w:after="40"/>
        <w:jc w:val="center"/>
      </w:pPr>
      <w:r>
        <w:rPr>
          <w:color w:val="64748B"/>
          <w:sz w:val="19"/>
          <w:szCs w:val="19"/>
        </w:rPr>
        <w:t>IDAT – Escuela de Tecnología · Desarrollo de Aplicaciones Móviles 1 · Evaluación parcial</w:t>
      </w:r>
    </w:p>
    <w:p w14:paraId="5068863C" w14:textId="77777777" w:rsidR="00BA2018" w:rsidRDefault="00000000">
      <w:pPr>
        <w:pBdr>
          <w:bottom w:val="single" w:sz="12" w:space="6" w:color="0F766E"/>
        </w:pBdr>
        <w:spacing w:after="40"/>
        <w:jc w:val="center"/>
      </w:pPr>
      <w:proofErr w:type="spellStart"/>
      <w:r>
        <w:rPr>
          <w:b/>
          <w:bCs/>
          <w:color w:val="0F766E"/>
          <w:sz w:val="36"/>
          <w:szCs w:val="36"/>
        </w:rPr>
        <w:t>VetSolicitudes</w:t>
      </w:r>
      <w:proofErr w:type="spellEnd"/>
      <w:r>
        <w:rPr>
          <w:b/>
          <w:bCs/>
          <w:color w:val="0F766E"/>
          <w:sz w:val="36"/>
          <w:szCs w:val="36"/>
        </w:rPr>
        <w:t xml:space="preserve"> – App móvil para clínica veterinaria</w:t>
      </w:r>
    </w:p>
    <w:p w14:paraId="54F2966B" w14:textId="58937E94" w:rsidR="00BA2018" w:rsidRDefault="00000000">
      <w:pPr>
        <w:spacing w:before="100" w:after="20"/>
      </w:pPr>
      <w:r>
        <w:t xml:space="preserve">Integrantes: Piero Blas Anay </w:t>
      </w:r>
    </w:p>
    <w:p w14:paraId="7622785C" w14:textId="2D602A7C" w:rsidR="00BA2018" w:rsidRDefault="00000000">
      <w:pPr>
        <w:spacing w:after="80" w:line="264" w:lineRule="auto"/>
      </w:pPr>
      <w:r>
        <w:t xml:space="preserve">Repositorio: </w:t>
      </w:r>
      <w:hyperlink r:id="rId7" w:history="1">
        <w:r w:rsidRPr="00A77BE5">
          <w:rPr>
            <w:rStyle w:val="Hipervnculo"/>
          </w:rPr>
          <w:t>https://github.com/adiiskdje-</w:t>
        </w:r>
        <w:r w:rsidRPr="00A77BE5">
          <w:rPr>
            <w:rStyle w:val="Hipervnculo"/>
          </w:rPr>
          <w:t>s</w:t>
        </w:r>
        <w:r w:rsidRPr="00A77BE5">
          <w:rPr>
            <w:rStyle w:val="Hipervnculo"/>
          </w:rPr>
          <w:t>ource/vet-solicitudes</w:t>
        </w:r>
      </w:hyperlink>
    </w:p>
    <w:p w14:paraId="23705D48" w14:textId="77777777" w:rsidR="00BA2018" w:rsidRDefault="00000000">
      <w:pPr>
        <w:pStyle w:val="Ttulo1"/>
        <w:spacing w:before="200" w:after="80"/>
      </w:pPr>
      <w:r>
        <w:rPr>
          <w:b/>
          <w:bCs/>
          <w:color w:val="0F766E"/>
          <w:sz w:val="26"/>
          <w:szCs w:val="26"/>
        </w:rPr>
        <w:t>1. Descripción del caso y objetivo</w:t>
      </w:r>
    </w:p>
    <w:p w14:paraId="28B75060" w14:textId="77777777" w:rsidR="00BA2018" w:rsidRDefault="00000000">
      <w:pPr>
        <w:spacing w:after="80" w:line="264" w:lineRule="auto"/>
      </w:pPr>
      <w:r>
        <w:t>Una clínica veterinaria (consultas, vacunación, emergencias y grooming) registra las solicitudes de atención por WhatsApp y llamadas, lo que genera pérdida de información, duplicidad de registros y falta de claridad sobre el estado de cada atención (pendiente, en atención o finalizado).</w:t>
      </w:r>
    </w:p>
    <w:p w14:paraId="1B9335B7" w14:textId="77777777" w:rsidR="00BA2018" w:rsidRDefault="00000000">
      <w:pPr>
        <w:spacing w:after="80" w:line="264" w:lineRule="auto"/>
      </w:pPr>
      <w:r>
        <w:t xml:space="preserve">Objetivo: construir una </w:t>
      </w:r>
      <w:proofErr w:type="gramStart"/>
      <w:r>
        <w:t>app</w:t>
      </w:r>
      <w:proofErr w:type="gramEnd"/>
      <w:r>
        <w:t xml:space="preserve"> móvil en </w:t>
      </w:r>
      <w:proofErr w:type="spellStart"/>
      <w:r>
        <w:t>React</w:t>
      </w:r>
      <w:proofErr w:type="spellEnd"/>
      <w:r>
        <w:t xml:space="preserve"> Native que permita registrar, listar, ver, actualizar y eliminar solicitudes de forma ordenada, aplicando componentes, </w:t>
      </w:r>
      <w:proofErr w:type="spellStart"/>
      <w:r>
        <w:t>hooks</w:t>
      </w:r>
      <w:proofErr w:type="spellEnd"/>
      <w:r>
        <w:t xml:space="preserve"> y principios de diseño de interfaces. Los datos se manejan en memoria (sin base de datos).</w:t>
      </w:r>
    </w:p>
    <w:tbl>
      <w:tblPr>
        <w:tblW w:w="936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8"/>
        <w:gridCol w:w="7052"/>
      </w:tblGrid>
      <w:tr w:rsidR="00BA2018" w14:paraId="4E4D851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0F766E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8061DA" w14:textId="77777777" w:rsidR="00BA2018" w:rsidRDefault="00000000">
            <w:r>
              <w:rPr>
                <w:b/>
                <w:bCs/>
                <w:color w:val="FFFFFF"/>
                <w:sz w:val="19"/>
                <w:szCs w:val="19"/>
              </w:rPr>
              <w:t>Solicitud (modelo)</w:t>
            </w:r>
          </w:p>
        </w:tc>
        <w:tc>
          <w:tcPr>
            <w:tcW w:w="706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0F766E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36E720" w14:textId="77777777" w:rsidR="00BA2018" w:rsidRDefault="00000000">
            <w:r>
              <w:rPr>
                <w:b/>
                <w:bCs/>
                <w:color w:val="FFFFFF"/>
                <w:sz w:val="19"/>
                <w:szCs w:val="19"/>
              </w:rPr>
              <w:t>Campos</w:t>
            </w:r>
          </w:p>
        </w:tc>
      </w:tr>
      <w:tr w:rsidR="00BA2018" w14:paraId="2753671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F70A90" w14:textId="77777777" w:rsidR="00BA2018" w:rsidRDefault="00000000">
            <w:r>
              <w:rPr>
                <w:color w:val="000000"/>
                <w:sz w:val="19"/>
                <w:szCs w:val="19"/>
              </w:rPr>
              <w:t>Datos</w:t>
            </w:r>
          </w:p>
        </w:tc>
        <w:tc>
          <w:tcPr>
            <w:tcW w:w="706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5CF5ED" w14:textId="77777777" w:rsidR="00BA2018" w:rsidRDefault="00000000">
            <w:r>
              <w:rPr>
                <w:color w:val="000000"/>
                <w:sz w:val="19"/>
                <w:szCs w:val="19"/>
              </w:rPr>
              <w:t xml:space="preserve">id, </w:t>
            </w:r>
            <w:proofErr w:type="spellStart"/>
            <w:r>
              <w:rPr>
                <w:color w:val="000000"/>
                <w:sz w:val="19"/>
                <w:szCs w:val="19"/>
              </w:rPr>
              <w:t>clienteNombre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telefono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mascotaNombre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tipoServicio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prioridad, </w:t>
            </w:r>
            <w:proofErr w:type="spellStart"/>
            <w:r>
              <w:rPr>
                <w:color w:val="000000"/>
                <w:sz w:val="19"/>
                <w:szCs w:val="19"/>
              </w:rPr>
              <w:t>descripcion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estado, </w:t>
            </w:r>
            <w:proofErr w:type="spellStart"/>
            <w:r>
              <w:rPr>
                <w:color w:val="000000"/>
                <w:sz w:val="19"/>
                <w:szCs w:val="19"/>
              </w:rPr>
              <w:t>fechaRegistro</w:t>
            </w:r>
            <w:proofErr w:type="spellEnd"/>
          </w:p>
        </w:tc>
      </w:tr>
      <w:tr w:rsidR="00BA2018" w14:paraId="2447BC6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A740C3" w14:textId="77777777" w:rsidR="00BA2018" w:rsidRDefault="00000000">
            <w:r>
              <w:rPr>
                <w:color w:val="000000"/>
                <w:sz w:val="19"/>
                <w:szCs w:val="19"/>
              </w:rPr>
              <w:t>Estados</w:t>
            </w:r>
          </w:p>
        </w:tc>
        <w:tc>
          <w:tcPr>
            <w:tcW w:w="706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6C5D65" w14:textId="77777777" w:rsidR="00BA2018" w:rsidRDefault="00000000">
            <w:r>
              <w:rPr>
                <w:color w:val="000000"/>
                <w:sz w:val="19"/>
                <w:szCs w:val="19"/>
              </w:rPr>
              <w:t>PENDIENTE, EN_ATENCION, FINALIZADO</w:t>
            </w:r>
          </w:p>
        </w:tc>
      </w:tr>
      <w:tr w:rsidR="00BA2018" w14:paraId="3AA01E9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1313DA" w14:textId="77777777" w:rsidR="00BA2018" w:rsidRDefault="00000000">
            <w:r>
              <w:rPr>
                <w:color w:val="000000"/>
                <w:sz w:val="19"/>
                <w:szCs w:val="19"/>
              </w:rPr>
              <w:t>Servicios</w:t>
            </w:r>
          </w:p>
        </w:tc>
        <w:tc>
          <w:tcPr>
            <w:tcW w:w="706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ED95FE" w14:textId="77777777" w:rsidR="00BA2018" w:rsidRDefault="00000000">
            <w:r>
              <w:rPr>
                <w:color w:val="000000"/>
                <w:sz w:val="19"/>
                <w:szCs w:val="19"/>
              </w:rPr>
              <w:t>Consulta, Vacunación, Emergencia, Grooming</w:t>
            </w:r>
          </w:p>
        </w:tc>
      </w:tr>
    </w:tbl>
    <w:p w14:paraId="2BC28795" w14:textId="77777777" w:rsidR="00BA2018" w:rsidRDefault="00000000">
      <w:pPr>
        <w:pStyle w:val="Ttulo1"/>
        <w:spacing w:before="200" w:after="80"/>
      </w:pPr>
      <w:r>
        <w:rPr>
          <w:b/>
          <w:bCs/>
          <w:color w:val="0F766E"/>
          <w:sz w:val="26"/>
          <w:szCs w:val="26"/>
        </w:rPr>
        <w:t>2. Capturas de pantalla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6"/>
        <w:gridCol w:w="2553"/>
        <w:gridCol w:w="2570"/>
        <w:gridCol w:w="2570"/>
      </w:tblGrid>
      <w:tr w:rsidR="00BA2018" w14:paraId="519FD63C" w14:textId="77777777" w:rsidTr="00A77BE5">
        <w:tblPrEx>
          <w:tblCellMar>
            <w:top w:w="0" w:type="dxa"/>
            <w:bottom w:w="0" w:type="dxa"/>
          </w:tblCellMar>
        </w:tblPrEx>
        <w:trPr>
          <w:trHeight w:val="4300"/>
        </w:trPr>
        <w:tc>
          <w:tcPr>
            <w:tcW w:w="2456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1F5F9"/>
            <w:vAlign w:val="center"/>
          </w:tcPr>
          <w:p w14:paraId="60D83B37" w14:textId="16A8A22D" w:rsidR="00BA2018" w:rsidRPr="00A77BE5" w:rsidRDefault="00A77BE5">
            <w:pPr>
              <w:jc w:val="center"/>
            </w:pPr>
            <w:r w:rsidRPr="00A77BE5">
              <w:rPr>
                <w:noProof/>
                <w:color w:val="64748B"/>
                <w:sz w:val="18"/>
                <w:szCs w:val="18"/>
              </w:rPr>
              <w:drawing>
                <wp:inline distT="0" distB="0" distL="0" distR="0" wp14:anchorId="32731575" wp14:editId="6AF31DEF">
                  <wp:extent cx="1546860" cy="3439795"/>
                  <wp:effectExtent l="0" t="0" r="0" b="8255"/>
                  <wp:docPr id="131709833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7098330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549410" cy="34454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3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1F5F9"/>
            <w:vAlign w:val="center"/>
          </w:tcPr>
          <w:p w14:paraId="62648FE2" w14:textId="7338D5D2" w:rsidR="00BA2018" w:rsidRDefault="00A77BE5">
            <w:pPr>
              <w:jc w:val="center"/>
            </w:pPr>
            <w:r>
              <w:rPr>
                <w:i/>
                <w:iCs/>
                <w:noProof/>
                <w:color w:val="64748B"/>
                <w:sz w:val="18"/>
                <w:szCs w:val="18"/>
              </w:rPr>
              <w:drawing>
                <wp:inline distT="0" distB="0" distL="0" distR="0" wp14:anchorId="5A4932B1" wp14:editId="40572A00">
                  <wp:extent cx="1608653" cy="3489960"/>
                  <wp:effectExtent l="0" t="0" r="0" b="0"/>
                  <wp:docPr id="1199146344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7789" cy="35097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7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1F5F9"/>
            <w:vAlign w:val="center"/>
          </w:tcPr>
          <w:p w14:paraId="46F0C850" w14:textId="6B75ED7E" w:rsidR="00BA2018" w:rsidRDefault="00A77BE5">
            <w:pPr>
              <w:jc w:val="center"/>
            </w:pPr>
            <w:r>
              <w:rPr>
                <w:i/>
                <w:iCs/>
                <w:noProof/>
                <w:color w:val="64748B"/>
                <w:sz w:val="18"/>
                <w:szCs w:val="18"/>
              </w:rPr>
              <w:drawing>
                <wp:inline distT="0" distB="0" distL="0" distR="0" wp14:anchorId="62C1C4E1" wp14:editId="67CD0C21">
                  <wp:extent cx="1615678" cy="3505200"/>
                  <wp:effectExtent l="0" t="0" r="3810" b="0"/>
                  <wp:docPr id="2014226054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629635" cy="3535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7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1F5F9"/>
            <w:vAlign w:val="center"/>
          </w:tcPr>
          <w:p w14:paraId="1E417E87" w14:textId="2146713B" w:rsidR="00BA2018" w:rsidRDefault="00A77BE5">
            <w:pPr>
              <w:jc w:val="center"/>
            </w:pPr>
            <w:r>
              <w:rPr>
                <w:i/>
                <w:iCs/>
                <w:noProof/>
                <w:color w:val="64748B"/>
                <w:sz w:val="18"/>
                <w:szCs w:val="18"/>
              </w:rPr>
              <w:drawing>
                <wp:inline distT="0" distB="0" distL="0" distR="0" wp14:anchorId="486DD570" wp14:editId="04FFE3A6">
                  <wp:extent cx="1618595" cy="3511530"/>
                  <wp:effectExtent l="0" t="0" r="1270" b="0"/>
                  <wp:docPr id="678271600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1985" cy="3540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2018" w14:paraId="6038A5CB" w14:textId="77777777" w:rsidTr="00A77BE5">
        <w:tblPrEx>
          <w:tblCellMar>
            <w:top w:w="0" w:type="dxa"/>
            <w:bottom w:w="0" w:type="dxa"/>
          </w:tblCellMar>
        </w:tblPrEx>
        <w:tc>
          <w:tcPr>
            <w:tcW w:w="24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BEAA9CA" w14:textId="77777777" w:rsidR="00BA201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Figura 1. Bienvenida</w:t>
            </w:r>
          </w:p>
        </w:tc>
        <w:tc>
          <w:tcPr>
            <w:tcW w:w="25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4809D18" w14:textId="77777777" w:rsidR="00BA201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Figura 2. Listado</w:t>
            </w:r>
          </w:p>
        </w:tc>
        <w:tc>
          <w:tcPr>
            <w:tcW w:w="25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517A586" w14:textId="77777777" w:rsidR="00BA201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Figura 3. Crear solicitud</w:t>
            </w:r>
          </w:p>
        </w:tc>
        <w:tc>
          <w:tcPr>
            <w:tcW w:w="219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735A645" w14:textId="77777777" w:rsidR="00BA201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Figura 4. Detalle / Editar</w:t>
            </w:r>
          </w:p>
        </w:tc>
      </w:tr>
    </w:tbl>
    <w:p w14:paraId="5DC950BD" w14:textId="02BA95A2" w:rsidR="00BA2018" w:rsidRDefault="00BA2018" w:rsidP="00A77BE5">
      <w:pPr>
        <w:pStyle w:val="Ttulo1"/>
        <w:spacing w:before="200" w:after="80"/>
      </w:pPr>
    </w:p>
    <w:sectPr w:rsidR="00BA2018">
      <w:footerReference w:type="default" r:id="rId12"/>
      <w:pgSz w:w="12240" w:h="15840"/>
      <w:pgMar w:top="1000" w:right="1440" w:bottom="10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12E682" w14:textId="77777777" w:rsidR="00716A97" w:rsidRDefault="00716A97">
      <w:r>
        <w:separator/>
      </w:r>
    </w:p>
  </w:endnote>
  <w:endnote w:type="continuationSeparator" w:id="0">
    <w:p w14:paraId="09B55B85" w14:textId="77777777" w:rsidR="00716A97" w:rsidRDefault="00716A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7551A" w14:textId="77777777" w:rsidR="00BA2018" w:rsidRDefault="00000000">
    <w:pPr>
      <w:jc w:val="center"/>
    </w:pPr>
    <w:r>
      <w:rPr>
        <w:color w:val="64748B"/>
        <w:sz w:val="16"/>
        <w:szCs w:val="16"/>
      </w:rPr>
      <w:t xml:space="preserve">Desarrollo de Aplicaciones Móviles 1 – IDAT · Página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 w:rsidR="00A77BE5">
      <w:rPr>
        <w:noProof/>
        <w:color w:val="64748B"/>
        <w:sz w:val="16"/>
        <w:szCs w:val="16"/>
      </w:rPr>
      <w:t>1</w:t>
    </w:r>
    <w:r>
      <w:rPr>
        <w:color w:val="64748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62EEAC" w14:textId="77777777" w:rsidR="00716A97" w:rsidRDefault="00716A97">
      <w:r>
        <w:separator/>
      </w:r>
    </w:p>
  </w:footnote>
  <w:footnote w:type="continuationSeparator" w:id="0">
    <w:p w14:paraId="108E2311" w14:textId="77777777" w:rsidR="00716A97" w:rsidRDefault="00716A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0B7621"/>
    <w:multiLevelType w:val="hybridMultilevel"/>
    <w:tmpl w:val="84AE926A"/>
    <w:lvl w:ilvl="0" w:tplc="920EBFE4">
      <w:start w:val="1"/>
      <w:numFmt w:val="bullet"/>
      <w:lvlText w:val="●"/>
      <w:lvlJc w:val="left"/>
      <w:pPr>
        <w:ind w:left="720" w:hanging="360"/>
      </w:pPr>
    </w:lvl>
    <w:lvl w:ilvl="1" w:tplc="18A4D022">
      <w:start w:val="1"/>
      <w:numFmt w:val="bullet"/>
      <w:lvlText w:val="○"/>
      <w:lvlJc w:val="left"/>
      <w:pPr>
        <w:ind w:left="1440" w:hanging="360"/>
      </w:pPr>
    </w:lvl>
    <w:lvl w:ilvl="2" w:tplc="6524A37A">
      <w:start w:val="1"/>
      <w:numFmt w:val="bullet"/>
      <w:lvlText w:val="■"/>
      <w:lvlJc w:val="left"/>
      <w:pPr>
        <w:ind w:left="2160" w:hanging="360"/>
      </w:pPr>
    </w:lvl>
    <w:lvl w:ilvl="3" w:tplc="0AF228DA">
      <w:start w:val="1"/>
      <w:numFmt w:val="bullet"/>
      <w:lvlText w:val="●"/>
      <w:lvlJc w:val="left"/>
      <w:pPr>
        <w:ind w:left="2880" w:hanging="360"/>
      </w:pPr>
    </w:lvl>
    <w:lvl w:ilvl="4" w:tplc="7AD0F95A">
      <w:start w:val="1"/>
      <w:numFmt w:val="bullet"/>
      <w:lvlText w:val="○"/>
      <w:lvlJc w:val="left"/>
      <w:pPr>
        <w:ind w:left="3600" w:hanging="360"/>
      </w:pPr>
    </w:lvl>
    <w:lvl w:ilvl="5" w:tplc="99FE47FA">
      <w:start w:val="1"/>
      <w:numFmt w:val="bullet"/>
      <w:lvlText w:val="■"/>
      <w:lvlJc w:val="left"/>
      <w:pPr>
        <w:ind w:left="4320" w:hanging="360"/>
      </w:pPr>
    </w:lvl>
    <w:lvl w:ilvl="6" w:tplc="D1C4F7BC">
      <w:start w:val="1"/>
      <w:numFmt w:val="bullet"/>
      <w:lvlText w:val="●"/>
      <w:lvlJc w:val="left"/>
      <w:pPr>
        <w:ind w:left="5040" w:hanging="360"/>
      </w:pPr>
    </w:lvl>
    <w:lvl w:ilvl="7" w:tplc="9BFA4EC2">
      <w:start w:val="1"/>
      <w:numFmt w:val="bullet"/>
      <w:lvlText w:val="●"/>
      <w:lvlJc w:val="left"/>
      <w:pPr>
        <w:ind w:left="5760" w:hanging="360"/>
      </w:pPr>
    </w:lvl>
    <w:lvl w:ilvl="8" w:tplc="C8A2934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6787D6F"/>
    <w:multiLevelType w:val="hybridMultilevel"/>
    <w:tmpl w:val="BB96EE54"/>
    <w:lvl w:ilvl="0" w:tplc="B74EA706">
      <w:start w:val="1"/>
      <w:numFmt w:val="bullet"/>
      <w:lvlText w:val="•"/>
      <w:lvlJc w:val="left"/>
      <w:pPr>
        <w:ind w:left="540" w:hanging="270"/>
      </w:pPr>
    </w:lvl>
    <w:lvl w:ilvl="1" w:tplc="FD823020">
      <w:numFmt w:val="decimal"/>
      <w:lvlText w:val=""/>
      <w:lvlJc w:val="left"/>
    </w:lvl>
    <w:lvl w:ilvl="2" w:tplc="AA143970">
      <w:numFmt w:val="decimal"/>
      <w:lvlText w:val=""/>
      <w:lvlJc w:val="left"/>
    </w:lvl>
    <w:lvl w:ilvl="3" w:tplc="EF08A862">
      <w:numFmt w:val="decimal"/>
      <w:lvlText w:val=""/>
      <w:lvlJc w:val="left"/>
    </w:lvl>
    <w:lvl w:ilvl="4" w:tplc="36C46066">
      <w:numFmt w:val="decimal"/>
      <w:lvlText w:val=""/>
      <w:lvlJc w:val="left"/>
    </w:lvl>
    <w:lvl w:ilvl="5" w:tplc="8C6EEFD2">
      <w:numFmt w:val="decimal"/>
      <w:lvlText w:val=""/>
      <w:lvlJc w:val="left"/>
    </w:lvl>
    <w:lvl w:ilvl="6" w:tplc="F60E1F08">
      <w:numFmt w:val="decimal"/>
      <w:lvlText w:val=""/>
      <w:lvlJc w:val="left"/>
    </w:lvl>
    <w:lvl w:ilvl="7" w:tplc="E69EEB8A">
      <w:numFmt w:val="decimal"/>
      <w:lvlText w:val=""/>
      <w:lvlJc w:val="left"/>
    </w:lvl>
    <w:lvl w:ilvl="8" w:tplc="B284F1DE">
      <w:numFmt w:val="decimal"/>
      <w:lvlText w:val=""/>
      <w:lvlJc w:val="left"/>
    </w:lvl>
  </w:abstractNum>
  <w:num w:numId="1" w16cid:durableId="911278217">
    <w:abstractNumId w:val="0"/>
    <w:lvlOverride w:ilvl="0">
      <w:startOverride w:val="1"/>
    </w:lvlOverride>
  </w:num>
  <w:num w:numId="2" w16cid:durableId="12840017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2018"/>
    <w:rsid w:val="00716A97"/>
    <w:rsid w:val="00A77BE5"/>
    <w:rsid w:val="00BA2018"/>
    <w:rsid w:val="00E16BEC"/>
    <w:rsid w:val="00E75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1F9C68C"/>
  <w15:docId w15:val="{A6D320CC-A295-4B6C-9996-7F51F7767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A77BE5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A77BE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adiiskdje-source/vet-solicitudes.git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192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LN74387576 (Blas Anay, Eyfer Del Piero)</cp:lastModifiedBy>
  <cp:revision>2</cp:revision>
  <dcterms:created xsi:type="dcterms:W3CDTF">2026-10-24T03:35:00Z</dcterms:created>
  <dcterms:modified xsi:type="dcterms:W3CDTF">2026-10-24T03:35:00Z</dcterms:modified>
</cp:coreProperties>
</file>