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00E" w:rsidRDefault="00F356B9" w:rsidP="00F356B9">
      <w:pPr>
        <w:pStyle w:val="Title"/>
        <w:jc w:val="center"/>
        <w:rPr>
          <w:rFonts w:eastAsia="Times New Roman"/>
          <w:lang w:val="en-US"/>
        </w:rPr>
      </w:pPr>
      <w:bookmarkStart w:id="0" w:name="RANGE!A1:F61"/>
      <w:r w:rsidRPr="00F356B9">
        <w:rPr>
          <w:rFonts w:eastAsia="Times New Roman"/>
          <w:lang w:val="en-US"/>
        </w:rPr>
        <w:t>QC Testing Completion Report</w:t>
      </w:r>
      <w:bookmarkEnd w:id="0"/>
    </w:p>
    <w:p w:rsidR="00554E1F" w:rsidRDefault="00554E1F" w:rsidP="00554E1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69"/>
        <w:gridCol w:w="2338"/>
        <w:gridCol w:w="2338"/>
      </w:tblGrid>
      <w:tr w:rsidR="00554E1F" w:rsidTr="00460AC5">
        <w:tc>
          <w:tcPr>
            <w:tcW w:w="2605" w:type="dxa"/>
            <w:shd w:val="clear" w:color="auto" w:fill="D5DCE4" w:themeFill="text2" w:themeFillTint="33"/>
          </w:tcPr>
          <w:p w:rsidR="00554E1F" w:rsidRDefault="00554E1F" w:rsidP="00554E1F">
            <w:pPr>
              <w:rPr>
                <w:lang w:val="en-US"/>
              </w:rPr>
            </w:pPr>
            <w:r w:rsidRPr="00554E1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Test Report Number</w:t>
            </w:r>
          </w:p>
        </w:tc>
        <w:tc>
          <w:tcPr>
            <w:tcW w:w="2069" w:type="dxa"/>
          </w:tcPr>
          <w:p w:rsidR="00554E1F" w:rsidRDefault="00554E1F" w:rsidP="00554E1F">
            <w:pPr>
              <w:rPr>
                <w:lang w:val="en-US"/>
              </w:rPr>
            </w:pPr>
          </w:p>
        </w:tc>
        <w:tc>
          <w:tcPr>
            <w:tcW w:w="2338" w:type="dxa"/>
            <w:shd w:val="clear" w:color="auto" w:fill="D5DCE4" w:themeFill="text2" w:themeFillTint="33"/>
          </w:tcPr>
          <w:p w:rsidR="00554E1F" w:rsidRDefault="00554E1F" w:rsidP="00554E1F">
            <w:pPr>
              <w:rPr>
                <w:lang w:val="en-US"/>
              </w:rPr>
            </w:pPr>
            <w:r w:rsidRPr="00554E1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Date of Issue</w:t>
            </w:r>
          </w:p>
        </w:tc>
        <w:tc>
          <w:tcPr>
            <w:tcW w:w="2338" w:type="dxa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Project Name</w:t>
            </w:r>
          </w:p>
        </w:tc>
        <w:tc>
          <w:tcPr>
            <w:tcW w:w="6745" w:type="dxa"/>
            <w:gridSpan w:val="3"/>
          </w:tcPr>
          <w:p w:rsidR="00554E1F" w:rsidRPr="00EB700E" w:rsidRDefault="00554E1F" w:rsidP="00554E1F">
            <w:pPr>
              <w:rPr>
                <w:b/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Test Start Date</w:t>
            </w:r>
          </w:p>
        </w:tc>
        <w:tc>
          <w:tcPr>
            <w:tcW w:w="2069" w:type="dxa"/>
          </w:tcPr>
          <w:p w:rsidR="00554E1F" w:rsidRDefault="00554E1F" w:rsidP="00554E1F">
            <w:pPr>
              <w:rPr>
                <w:lang w:val="en-US"/>
              </w:rPr>
            </w:pPr>
          </w:p>
        </w:tc>
        <w:tc>
          <w:tcPr>
            <w:tcW w:w="2338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Test End Date</w:t>
            </w:r>
          </w:p>
        </w:tc>
        <w:tc>
          <w:tcPr>
            <w:tcW w:w="2338" w:type="dxa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Test site URL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Software Environment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Testing Tools Used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Test Engineer(s) Name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Modules/ Features tested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  <w:p w:rsidR="008F5C07" w:rsidRDefault="008F5C07" w:rsidP="00554E1F">
            <w:pPr>
              <w:rPr>
                <w:lang w:val="en-US"/>
              </w:rPr>
            </w:pPr>
          </w:p>
          <w:p w:rsidR="000F493A" w:rsidRDefault="000F493A" w:rsidP="00554E1F">
            <w:pPr>
              <w:rPr>
                <w:lang w:val="en-US"/>
              </w:rPr>
            </w:pPr>
          </w:p>
          <w:p w:rsidR="000F493A" w:rsidRDefault="000F493A" w:rsidP="00554E1F">
            <w:pPr>
              <w:rPr>
                <w:lang w:val="en-US"/>
              </w:rPr>
            </w:pPr>
          </w:p>
        </w:tc>
      </w:tr>
      <w:tr w:rsidR="00554E1F" w:rsidTr="00460AC5"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Testing Scope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  <w:p w:rsidR="008F5C07" w:rsidRDefault="008F5C07" w:rsidP="00554E1F">
            <w:pPr>
              <w:rPr>
                <w:lang w:val="en-US"/>
              </w:rPr>
            </w:pPr>
          </w:p>
          <w:p w:rsidR="000F493A" w:rsidRDefault="000F493A" w:rsidP="00554E1F">
            <w:pPr>
              <w:rPr>
                <w:lang w:val="en-US"/>
              </w:rPr>
            </w:pPr>
          </w:p>
          <w:p w:rsidR="000F493A" w:rsidRDefault="000F493A" w:rsidP="00554E1F">
            <w:pPr>
              <w:rPr>
                <w:lang w:val="en-US"/>
              </w:rPr>
            </w:pPr>
          </w:p>
        </w:tc>
      </w:tr>
      <w:tr w:rsidR="00554E1F" w:rsidTr="000F493A">
        <w:trPr>
          <w:trHeight w:val="305"/>
        </w:trPr>
        <w:tc>
          <w:tcPr>
            <w:tcW w:w="2605" w:type="dxa"/>
            <w:shd w:val="clear" w:color="auto" w:fill="DEEAF6" w:themeFill="accent1" w:themeFillTint="33"/>
          </w:tcPr>
          <w:p w:rsidR="00554E1F" w:rsidRPr="00554E1F" w:rsidRDefault="00554E1F" w:rsidP="00554E1F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54E1F">
              <w:rPr>
                <w:rFonts w:ascii="Calibri" w:eastAsia="Times New Roman" w:hAnsi="Calibri" w:cs="Calibri"/>
                <w:color w:val="000000"/>
                <w:lang w:val="en-US"/>
              </w:rPr>
              <w:t>Total Testing Rounds</w:t>
            </w:r>
          </w:p>
        </w:tc>
        <w:tc>
          <w:tcPr>
            <w:tcW w:w="6745" w:type="dxa"/>
            <w:gridSpan w:val="3"/>
          </w:tcPr>
          <w:p w:rsidR="00554E1F" w:rsidRDefault="00554E1F" w:rsidP="00554E1F">
            <w:pPr>
              <w:rPr>
                <w:lang w:val="en-US"/>
              </w:rPr>
            </w:pPr>
          </w:p>
        </w:tc>
      </w:tr>
    </w:tbl>
    <w:p w:rsidR="00554E1F" w:rsidRDefault="00554E1F" w:rsidP="00554E1F">
      <w:pPr>
        <w:rPr>
          <w:lang w:val="en-US"/>
        </w:rPr>
      </w:pPr>
    </w:p>
    <w:p w:rsidR="00F56398" w:rsidRDefault="00F56398" w:rsidP="00F5639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</w:p>
    <w:p w:rsidR="00F56398" w:rsidRDefault="00F56398" w:rsidP="00F5639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 w:rsidRPr="00BA117E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Test Cases Execution Summary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1305"/>
        <w:gridCol w:w="990"/>
        <w:gridCol w:w="1165"/>
      </w:tblGrid>
      <w:tr w:rsidR="00F56398" w:rsidRPr="00BA117E" w:rsidTr="00621F23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shd w:val="clear" w:color="000000" w:fill="F2F2F2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Round 1</w:t>
            </w:r>
          </w:p>
        </w:tc>
        <w:tc>
          <w:tcPr>
            <w:tcW w:w="990" w:type="dxa"/>
            <w:shd w:val="clear" w:color="000000" w:fill="F2F2F2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Round 2</w:t>
            </w:r>
          </w:p>
        </w:tc>
        <w:tc>
          <w:tcPr>
            <w:tcW w:w="1165" w:type="dxa"/>
            <w:shd w:val="clear" w:color="000000" w:fill="F2F2F2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Round 3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Total planned test cases</w:t>
            </w:r>
          </w:p>
        </w:tc>
        <w:tc>
          <w:tcPr>
            <w:tcW w:w="130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80</w:t>
            </w:r>
          </w:p>
        </w:tc>
        <w:tc>
          <w:tcPr>
            <w:tcW w:w="116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75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Total test cases executed</w:t>
            </w:r>
          </w:p>
        </w:tc>
        <w:tc>
          <w:tcPr>
            <w:tcW w:w="130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90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16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Test cases - Passed</w:t>
            </w:r>
          </w:p>
        </w:tc>
        <w:tc>
          <w:tcPr>
            <w:tcW w:w="130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70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16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Test cases - Failed</w:t>
            </w:r>
          </w:p>
        </w:tc>
        <w:tc>
          <w:tcPr>
            <w:tcW w:w="130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16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Test cases - Not executed</w:t>
            </w:r>
          </w:p>
        </w:tc>
        <w:tc>
          <w:tcPr>
            <w:tcW w:w="130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165" w:type="dxa"/>
            <w:shd w:val="clear" w:color="auto" w:fill="auto"/>
            <w:noWrap/>
            <w:vAlign w:val="bottom"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Pass %</w:t>
            </w:r>
          </w:p>
        </w:tc>
        <w:tc>
          <w:tcPr>
            <w:tcW w:w="1305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70 %</w:t>
            </w:r>
          </w:p>
        </w:tc>
        <w:tc>
          <w:tcPr>
            <w:tcW w:w="990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0 %</w:t>
            </w:r>
          </w:p>
        </w:tc>
        <w:tc>
          <w:tcPr>
            <w:tcW w:w="1165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0 %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Failure %</w:t>
            </w:r>
          </w:p>
        </w:tc>
        <w:tc>
          <w:tcPr>
            <w:tcW w:w="1305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20 %</w:t>
            </w:r>
          </w:p>
        </w:tc>
        <w:tc>
          <w:tcPr>
            <w:tcW w:w="990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0 %</w:t>
            </w:r>
          </w:p>
        </w:tc>
        <w:tc>
          <w:tcPr>
            <w:tcW w:w="1165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0 %</w:t>
            </w:r>
          </w:p>
        </w:tc>
      </w:tr>
      <w:tr w:rsidR="00F56398" w:rsidRPr="00BA117E" w:rsidTr="00621F23">
        <w:trPr>
          <w:trHeight w:val="300"/>
        </w:trPr>
        <w:tc>
          <w:tcPr>
            <w:tcW w:w="2740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Test cases execution %</w:t>
            </w:r>
          </w:p>
        </w:tc>
        <w:tc>
          <w:tcPr>
            <w:tcW w:w="1305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90 %</w:t>
            </w:r>
          </w:p>
        </w:tc>
        <w:tc>
          <w:tcPr>
            <w:tcW w:w="990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0 %</w:t>
            </w:r>
          </w:p>
        </w:tc>
        <w:tc>
          <w:tcPr>
            <w:tcW w:w="1165" w:type="dxa"/>
            <w:shd w:val="clear" w:color="000000" w:fill="DDD9C4"/>
            <w:noWrap/>
            <w:hideMark/>
          </w:tcPr>
          <w:p w:rsidR="00F56398" w:rsidRPr="00BA117E" w:rsidRDefault="00F56398" w:rsidP="00621F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A117E">
              <w:rPr>
                <w:rFonts w:ascii="Calibri" w:eastAsia="Times New Roman" w:hAnsi="Calibri" w:cs="Calibri"/>
                <w:color w:val="000000"/>
                <w:lang w:val="en-US"/>
              </w:rPr>
              <w:t>0 %</w:t>
            </w:r>
          </w:p>
        </w:tc>
      </w:tr>
    </w:tbl>
    <w:p w:rsidR="00F56398" w:rsidRDefault="00F56398" w:rsidP="00BE2DCF">
      <w:pPr>
        <w:pStyle w:val="Heading1"/>
        <w:rPr>
          <w:lang w:val="en-US"/>
        </w:rPr>
      </w:pPr>
    </w:p>
    <w:p w:rsidR="00F56398" w:rsidRDefault="00F5639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F356B9" w:rsidRDefault="00D60E60" w:rsidP="00BE2DCF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Cross </w:t>
      </w:r>
      <w:r w:rsidR="00BE2DCF">
        <w:rPr>
          <w:lang w:val="en-US"/>
        </w:rPr>
        <w:t>Browser Testing</w:t>
      </w:r>
      <w:r w:rsidR="008D632C">
        <w:rPr>
          <w:lang w:val="en-US"/>
        </w:rPr>
        <w:t xml:space="preserve"> Summary</w:t>
      </w:r>
    </w:p>
    <w:p w:rsidR="00BE2DCF" w:rsidRDefault="00783E53" w:rsidP="00BE2DCF">
      <w:pPr>
        <w:rPr>
          <w:rFonts w:ascii="Calibri" w:eastAsia="Times New Roman" w:hAnsi="Calibri" w:cs="Calibri"/>
          <w:color w:val="000000"/>
          <w:lang w:val="en-US"/>
        </w:rPr>
      </w:pPr>
      <w:r>
        <w:rPr>
          <w:rFonts w:ascii="Calibri" w:eastAsia="Times New Roman" w:hAnsi="Calibri" w:cs="Calibri"/>
          <w:color w:val="000000"/>
          <w:lang w:val="en-US"/>
        </w:rPr>
        <w:t>Following is the l</w:t>
      </w:r>
      <w:r w:rsidR="00BE2DCF" w:rsidRPr="00554E1F">
        <w:rPr>
          <w:rFonts w:ascii="Calibri" w:eastAsia="Times New Roman" w:hAnsi="Calibri" w:cs="Calibri"/>
          <w:color w:val="000000"/>
          <w:lang w:val="en-US"/>
        </w:rPr>
        <w:t xml:space="preserve">ist of browsers used for testing the </w:t>
      </w:r>
      <w:r w:rsidR="00C3381C">
        <w:rPr>
          <w:rFonts w:ascii="Calibri" w:eastAsia="Times New Roman" w:hAnsi="Calibri" w:cs="Calibri"/>
          <w:color w:val="000000"/>
          <w:lang w:val="en-US"/>
        </w:rPr>
        <w:t>website/</w:t>
      </w:r>
      <w:r w:rsidR="00BE2DCF" w:rsidRPr="00554E1F">
        <w:rPr>
          <w:rFonts w:ascii="Calibri" w:eastAsia="Times New Roman" w:hAnsi="Calibri" w:cs="Calibri"/>
          <w:color w:val="000000"/>
          <w:lang w:val="en-US"/>
        </w:rPr>
        <w:t>appl</w:t>
      </w:r>
      <w:r>
        <w:rPr>
          <w:rFonts w:ascii="Calibri" w:eastAsia="Times New Roman" w:hAnsi="Calibri" w:cs="Calibri"/>
          <w:color w:val="000000"/>
          <w:lang w:val="en-US"/>
        </w:rPr>
        <w:t>ication.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715"/>
        <w:gridCol w:w="2790"/>
        <w:gridCol w:w="1260"/>
        <w:gridCol w:w="4573"/>
      </w:tblGrid>
      <w:tr w:rsidR="00C3381C" w:rsidTr="006C7201">
        <w:trPr>
          <w:trHeight w:val="366"/>
        </w:trPr>
        <w:tc>
          <w:tcPr>
            <w:tcW w:w="715" w:type="dxa"/>
            <w:shd w:val="clear" w:color="auto" w:fill="F2F2F2" w:themeFill="background1" w:themeFillShade="F2"/>
          </w:tcPr>
          <w:p w:rsidR="00C3381C" w:rsidRPr="00C3381C" w:rsidRDefault="00C3381C" w:rsidP="00BE2DCF">
            <w:pPr>
              <w:rPr>
                <w:b/>
                <w:lang w:val="en-US"/>
              </w:rPr>
            </w:pPr>
            <w:proofErr w:type="spellStart"/>
            <w:r w:rsidRPr="00C3381C">
              <w:rPr>
                <w:b/>
                <w:lang w:val="en-US"/>
              </w:rPr>
              <w:t>S.No</w:t>
            </w:r>
            <w:proofErr w:type="spellEnd"/>
            <w:r w:rsidRPr="00C3381C">
              <w:rPr>
                <w:b/>
                <w:lang w:val="en-US"/>
              </w:rPr>
              <w:t>.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C3381C" w:rsidRPr="00C3381C" w:rsidRDefault="00C3381C" w:rsidP="00C3381C">
            <w:pPr>
              <w:rPr>
                <w:b/>
                <w:lang w:val="en-US"/>
              </w:rPr>
            </w:pPr>
            <w:r w:rsidRPr="00C3381C">
              <w:rPr>
                <w:b/>
                <w:lang w:val="en-US"/>
              </w:rPr>
              <w:t>Browser Name with Version Number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C3381C" w:rsidRPr="00C3381C" w:rsidRDefault="00C3381C" w:rsidP="00BE2DCF">
            <w:pPr>
              <w:rPr>
                <w:b/>
                <w:lang w:val="en-US"/>
              </w:rPr>
            </w:pPr>
            <w:r w:rsidRPr="00C3381C">
              <w:rPr>
                <w:b/>
                <w:lang w:val="en-US"/>
              </w:rPr>
              <w:t>Test Result</w:t>
            </w:r>
          </w:p>
        </w:tc>
        <w:tc>
          <w:tcPr>
            <w:tcW w:w="4573" w:type="dxa"/>
            <w:shd w:val="clear" w:color="auto" w:fill="F2F2F2" w:themeFill="background1" w:themeFillShade="F2"/>
          </w:tcPr>
          <w:p w:rsidR="00C3381C" w:rsidRPr="00C3381C" w:rsidRDefault="00C3381C" w:rsidP="00BE2DCF">
            <w:pPr>
              <w:rPr>
                <w:b/>
                <w:lang w:val="en-US"/>
              </w:rPr>
            </w:pPr>
            <w:r w:rsidRPr="00C3381C">
              <w:rPr>
                <w:b/>
                <w:lang w:val="en-US"/>
              </w:rPr>
              <w:t>Remarks</w:t>
            </w:r>
          </w:p>
        </w:tc>
      </w:tr>
      <w:tr w:rsidR="00C3381C" w:rsidTr="00C3381C">
        <w:trPr>
          <w:trHeight w:val="366"/>
        </w:trPr>
        <w:tc>
          <w:tcPr>
            <w:tcW w:w="715" w:type="dxa"/>
          </w:tcPr>
          <w:p w:rsidR="00C3381C" w:rsidRDefault="00C3381C" w:rsidP="00BE2DCF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790" w:type="dxa"/>
          </w:tcPr>
          <w:p w:rsidR="00C3381C" w:rsidRDefault="005E43E3" w:rsidP="00C3381C">
            <w:pPr>
              <w:rPr>
                <w:lang w:val="en-US"/>
              </w:rPr>
            </w:pPr>
            <w:r>
              <w:rPr>
                <w:lang w:val="en-US"/>
              </w:rPr>
              <w:t>Internet Explorer 8</w:t>
            </w:r>
          </w:p>
        </w:tc>
        <w:tc>
          <w:tcPr>
            <w:tcW w:w="1260" w:type="dxa"/>
          </w:tcPr>
          <w:p w:rsidR="00C3381C" w:rsidRDefault="00FE2883" w:rsidP="00FE2883">
            <w:pPr>
              <w:jc w:val="center"/>
              <w:rPr>
                <w:lang w:val="en-US"/>
              </w:rPr>
            </w:pPr>
            <w:r w:rsidRPr="00E75061">
              <w:rPr>
                <w:b/>
                <w:bCs/>
                <w:noProof/>
                <w:color w:val="00B050"/>
                <w:sz w:val="36"/>
                <w:szCs w:val="24"/>
                <w:lang w:val="en-US"/>
              </w:rPr>
              <w:sym w:font="Wingdings" w:char="F0FC"/>
            </w:r>
          </w:p>
        </w:tc>
        <w:tc>
          <w:tcPr>
            <w:tcW w:w="4573" w:type="dxa"/>
          </w:tcPr>
          <w:p w:rsidR="00C3381C" w:rsidRDefault="00C3381C" w:rsidP="00BE2DCF">
            <w:pPr>
              <w:rPr>
                <w:lang w:val="en-US"/>
              </w:rPr>
            </w:pPr>
          </w:p>
        </w:tc>
      </w:tr>
      <w:tr w:rsidR="00C3381C" w:rsidTr="00C3381C">
        <w:trPr>
          <w:trHeight w:val="366"/>
        </w:trPr>
        <w:tc>
          <w:tcPr>
            <w:tcW w:w="715" w:type="dxa"/>
          </w:tcPr>
          <w:p w:rsidR="00C3381C" w:rsidRDefault="00C3381C" w:rsidP="00BE2DCF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790" w:type="dxa"/>
          </w:tcPr>
          <w:p w:rsidR="00C3381C" w:rsidRDefault="005E43E3" w:rsidP="005E43E3">
            <w:pPr>
              <w:rPr>
                <w:lang w:val="en-US"/>
              </w:rPr>
            </w:pPr>
            <w:r>
              <w:rPr>
                <w:lang w:val="en-US"/>
              </w:rPr>
              <w:t>Internet Explorer 9</w:t>
            </w:r>
          </w:p>
        </w:tc>
        <w:tc>
          <w:tcPr>
            <w:tcW w:w="1260" w:type="dxa"/>
          </w:tcPr>
          <w:p w:rsidR="00C3381C" w:rsidRDefault="00FE2883" w:rsidP="00FE2883">
            <w:pPr>
              <w:jc w:val="center"/>
              <w:rPr>
                <w:lang w:val="en-US"/>
              </w:rPr>
            </w:pPr>
            <w:r w:rsidRPr="00E75061">
              <w:rPr>
                <w:b/>
                <w:bCs/>
                <w:noProof/>
                <w:color w:val="00B050"/>
                <w:sz w:val="36"/>
                <w:szCs w:val="24"/>
                <w:lang w:val="en-US"/>
              </w:rPr>
              <w:sym w:font="Wingdings" w:char="F0FC"/>
            </w:r>
          </w:p>
        </w:tc>
        <w:tc>
          <w:tcPr>
            <w:tcW w:w="4573" w:type="dxa"/>
          </w:tcPr>
          <w:p w:rsidR="00C3381C" w:rsidRDefault="00C3381C" w:rsidP="00BE2DCF">
            <w:pPr>
              <w:rPr>
                <w:lang w:val="en-US"/>
              </w:rPr>
            </w:pPr>
          </w:p>
        </w:tc>
      </w:tr>
      <w:tr w:rsidR="00C3381C" w:rsidTr="00C3381C">
        <w:trPr>
          <w:trHeight w:val="366"/>
        </w:trPr>
        <w:tc>
          <w:tcPr>
            <w:tcW w:w="715" w:type="dxa"/>
          </w:tcPr>
          <w:p w:rsidR="00C3381C" w:rsidRDefault="00C3381C" w:rsidP="00BE2DCF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790" w:type="dxa"/>
          </w:tcPr>
          <w:p w:rsidR="00C3381C" w:rsidRDefault="005E43E3" w:rsidP="005E43E3">
            <w:pPr>
              <w:rPr>
                <w:lang w:val="en-US"/>
              </w:rPr>
            </w:pPr>
            <w:r>
              <w:rPr>
                <w:lang w:val="en-US"/>
              </w:rPr>
              <w:t>Internet Explorer 10</w:t>
            </w:r>
          </w:p>
        </w:tc>
        <w:tc>
          <w:tcPr>
            <w:tcW w:w="1260" w:type="dxa"/>
          </w:tcPr>
          <w:p w:rsidR="00C3381C" w:rsidRDefault="00FE2883" w:rsidP="00FE2883">
            <w:pPr>
              <w:jc w:val="center"/>
              <w:rPr>
                <w:lang w:val="en-US"/>
              </w:rPr>
            </w:pPr>
            <w:r w:rsidRPr="00E75061">
              <w:rPr>
                <w:b/>
                <w:bCs/>
                <w:noProof/>
                <w:color w:val="FF0000"/>
                <w:sz w:val="36"/>
                <w:szCs w:val="24"/>
                <w:lang w:val="en-US"/>
              </w:rPr>
              <w:sym w:font="Webdings" w:char="F072"/>
            </w:r>
          </w:p>
        </w:tc>
        <w:tc>
          <w:tcPr>
            <w:tcW w:w="4573" w:type="dxa"/>
          </w:tcPr>
          <w:p w:rsidR="00C3381C" w:rsidRDefault="00F023D1" w:rsidP="00BE2DCF">
            <w:pPr>
              <w:rPr>
                <w:lang w:val="en-US"/>
              </w:rPr>
            </w:pPr>
            <w:r>
              <w:rPr>
                <w:lang w:val="en-US"/>
              </w:rPr>
              <w:t>Explain reason for test failure on this browser</w:t>
            </w:r>
          </w:p>
        </w:tc>
      </w:tr>
      <w:tr w:rsidR="00C3381C" w:rsidTr="00C3381C">
        <w:trPr>
          <w:trHeight w:val="366"/>
        </w:trPr>
        <w:tc>
          <w:tcPr>
            <w:tcW w:w="715" w:type="dxa"/>
          </w:tcPr>
          <w:p w:rsidR="00C3381C" w:rsidRDefault="00C3381C" w:rsidP="00BE2DCF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790" w:type="dxa"/>
          </w:tcPr>
          <w:p w:rsidR="00C3381C" w:rsidRDefault="005E43E3" w:rsidP="00C3381C">
            <w:pPr>
              <w:rPr>
                <w:lang w:val="en-US"/>
              </w:rPr>
            </w:pPr>
            <w:r>
              <w:rPr>
                <w:lang w:val="en-US"/>
              </w:rPr>
              <w:t>Internet Explorer 11</w:t>
            </w:r>
          </w:p>
        </w:tc>
        <w:tc>
          <w:tcPr>
            <w:tcW w:w="1260" w:type="dxa"/>
          </w:tcPr>
          <w:p w:rsidR="00C3381C" w:rsidRDefault="00C3381C" w:rsidP="00FE2883">
            <w:pPr>
              <w:jc w:val="center"/>
              <w:rPr>
                <w:lang w:val="en-US"/>
              </w:rPr>
            </w:pPr>
          </w:p>
        </w:tc>
        <w:tc>
          <w:tcPr>
            <w:tcW w:w="4573" w:type="dxa"/>
          </w:tcPr>
          <w:p w:rsidR="00C3381C" w:rsidRDefault="00C3381C" w:rsidP="00BE2DCF">
            <w:pPr>
              <w:rPr>
                <w:lang w:val="en-US"/>
              </w:rPr>
            </w:pPr>
          </w:p>
        </w:tc>
      </w:tr>
      <w:tr w:rsidR="00C3381C" w:rsidTr="00C3381C">
        <w:trPr>
          <w:trHeight w:val="366"/>
        </w:trPr>
        <w:tc>
          <w:tcPr>
            <w:tcW w:w="715" w:type="dxa"/>
          </w:tcPr>
          <w:p w:rsidR="00C3381C" w:rsidRDefault="005E43E3" w:rsidP="00BE2DCF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790" w:type="dxa"/>
          </w:tcPr>
          <w:p w:rsidR="00C3381C" w:rsidRDefault="005E43E3" w:rsidP="00F21FB6">
            <w:pPr>
              <w:rPr>
                <w:lang w:val="en-US"/>
              </w:rPr>
            </w:pPr>
            <w:r>
              <w:rPr>
                <w:lang w:val="en-US"/>
              </w:rPr>
              <w:t>Microsoft Edge</w:t>
            </w:r>
            <w:r w:rsidR="00995924">
              <w:rPr>
                <w:lang w:val="en-US"/>
              </w:rPr>
              <w:t xml:space="preserve"> </w:t>
            </w:r>
            <w:r w:rsidR="00F21FB6">
              <w:rPr>
                <w:lang w:val="en-US"/>
              </w:rPr>
              <w:t>4</w:t>
            </w:r>
            <w:r w:rsidR="00995924">
              <w:rPr>
                <w:lang w:val="en-US"/>
              </w:rPr>
              <w:t>2</w:t>
            </w:r>
          </w:p>
        </w:tc>
        <w:tc>
          <w:tcPr>
            <w:tcW w:w="1260" w:type="dxa"/>
          </w:tcPr>
          <w:p w:rsidR="00C3381C" w:rsidRDefault="00FE2883" w:rsidP="00FE2883">
            <w:pPr>
              <w:jc w:val="center"/>
              <w:rPr>
                <w:lang w:val="en-US"/>
              </w:rPr>
            </w:pPr>
            <w:r w:rsidRPr="00E75061">
              <w:rPr>
                <w:b/>
                <w:bCs/>
                <w:noProof/>
                <w:color w:val="FF0000"/>
                <w:sz w:val="36"/>
                <w:szCs w:val="24"/>
                <w:lang w:val="en-US"/>
              </w:rPr>
              <w:sym w:font="Webdings" w:char="F072"/>
            </w:r>
          </w:p>
        </w:tc>
        <w:tc>
          <w:tcPr>
            <w:tcW w:w="4573" w:type="dxa"/>
          </w:tcPr>
          <w:p w:rsidR="00C3381C" w:rsidRDefault="00C3381C" w:rsidP="00BE2DCF">
            <w:pPr>
              <w:rPr>
                <w:lang w:val="en-US"/>
              </w:rPr>
            </w:pPr>
          </w:p>
        </w:tc>
      </w:tr>
      <w:tr w:rsidR="00C3381C" w:rsidTr="00C3381C">
        <w:trPr>
          <w:trHeight w:val="366"/>
        </w:trPr>
        <w:tc>
          <w:tcPr>
            <w:tcW w:w="715" w:type="dxa"/>
          </w:tcPr>
          <w:p w:rsidR="00C3381C" w:rsidRDefault="005E43E3" w:rsidP="00BE2DCF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790" w:type="dxa"/>
          </w:tcPr>
          <w:p w:rsidR="00C3381C" w:rsidRDefault="005E43E3" w:rsidP="00C3381C">
            <w:pPr>
              <w:rPr>
                <w:lang w:val="en-US"/>
              </w:rPr>
            </w:pPr>
            <w:r>
              <w:rPr>
                <w:lang w:val="en-US"/>
              </w:rPr>
              <w:t>Firefox version 60</w:t>
            </w:r>
          </w:p>
        </w:tc>
        <w:tc>
          <w:tcPr>
            <w:tcW w:w="1260" w:type="dxa"/>
          </w:tcPr>
          <w:p w:rsidR="00C3381C" w:rsidRDefault="00C3381C" w:rsidP="00FE2883">
            <w:pPr>
              <w:jc w:val="center"/>
              <w:rPr>
                <w:lang w:val="en-US"/>
              </w:rPr>
            </w:pPr>
          </w:p>
        </w:tc>
        <w:tc>
          <w:tcPr>
            <w:tcW w:w="4573" w:type="dxa"/>
          </w:tcPr>
          <w:p w:rsidR="00C3381C" w:rsidRDefault="00C3381C" w:rsidP="00BE2DCF">
            <w:pPr>
              <w:rPr>
                <w:lang w:val="en-US"/>
              </w:rPr>
            </w:pPr>
          </w:p>
        </w:tc>
      </w:tr>
      <w:tr w:rsidR="005E43E3" w:rsidTr="00C3381C">
        <w:trPr>
          <w:trHeight w:val="366"/>
        </w:trPr>
        <w:tc>
          <w:tcPr>
            <w:tcW w:w="715" w:type="dxa"/>
          </w:tcPr>
          <w:p w:rsidR="005E43E3" w:rsidRDefault="005E43E3" w:rsidP="00BE2DCF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790" w:type="dxa"/>
          </w:tcPr>
          <w:p w:rsidR="005E43E3" w:rsidRDefault="005E43E3" w:rsidP="00C3381C">
            <w:pPr>
              <w:rPr>
                <w:lang w:val="en-US"/>
              </w:rPr>
            </w:pPr>
            <w:r>
              <w:rPr>
                <w:lang w:val="en-US"/>
              </w:rPr>
              <w:t>Google Chrome</w:t>
            </w:r>
          </w:p>
        </w:tc>
        <w:tc>
          <w:tcPr>
            <w:tcW w:w="1260" w:type="dxa"/>
          </w:tcPr>
          <w:p w:rsidR="005E43E3" w:rsidRDefault="005E43E3" w:rsidP="00FE2883">
            <w:pPr>
              <w:jc w:val="center"/>
              <w:rPr>
                <w:lang w:val="en-US"/>
              </w:rPr>
            </w:pPr>
          </w:p>
        </w:tc>
        <w:tc>
          <w:tcPr>
            <w:tcW w:w="4573" w:type="dxa"/>
          </w:tcPr>
          <w:p w:rsidR="005E43E3" w:rsidRDefault="005E43E3" w:rsidP="00BE2DCF">
            <w:pPr>
              <w:rPr>
                <w:lang w:val="en-US"/>
              </w:rPr>
            </w:pPr>
          </w:p>
        </w:tc>
      </w:tr>
      <w:tr w:rsidR="005E43E3" w:rsidTr="00C3381C">
        <w:trPr>
          <w:trHeight w:val="366"/>
        </w:trPr>
        <w:tc>
          <w:tcPr>
            <w:tcW w:w="715" w:type="dxa"/>
          </w:tcPr>
          <w:p w:rsidR="005E43E3" w:rsidRDefault="005E43E3" w:rsidP="00BE2DCF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2790" w:type="dxa"/>
          </w:tcPr>
          <w:p w:rsidR="005E43E3" w:rsidRDefault="005E43E3" w:rsidP="00C3381C">
            <w:pPr>
              <w:rPr>
                <w:lang w:val="en-US"/>
              </w:rPr>
            </w:pPr>
            <w:r>
              <w:rPr>
                <w:lang w:val="en-US"/>
              </w:rPr>
              <w:t>Safari</w:t>
            </w:r>
          </w:p>
        </w:tc>
        <w:tc>
          <w:tcPr>
            <w:tcW w:w="1260" w:type="dxa"/>
          </w:tcPr>
          <w:p w:rsidR="005E43E3" w:rsidRDefault="005E43E3" w:rsidP="00FE2883">
            <w:pPr>
              <w:jc w:val="center"/>
              <w:rPr>
                <w:lang w:val="en-US"/>
              </w:rPr>
            </w:pPr>
          </w:p>
        </w:tc>
        <w:tc>
          <w:tcPr>
            <w:tcW w:w="4573" w:type="dxa"/>
          </w:tcPr>
          <w:p w:rsidR="005E43E3" w:rsidRDefault="005E43E3" w:rsidP="00BE2DCF">
            <w:pPr>
              <w:rPr>
                <w:lang w:val="en-US"/>
              </w:rPr>
            </w:pPr>
          </w:p>
        </w:tc>
      </w:tr>
      <w:tr w:rsidR="005E43E3" w:rsidTr="00C3381C">
        <w:trPr>
          <w:trHeight w:val="366"/>
        </w:trPr>
        <w:tc>
          <w:tcPr>
            <w:tcW w:w="715" w:type="dxa"/>
          </w:tcPr>
          <w:p w:rsidR="005E43E3" w:rsidRDefault="005E43E3" w:rsidP="00BE2DCF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2790" w:type="dxa"/>
          </w:tcPr>
          <w:p w:rsidR="005E43E3" w:rsidRDefault="005E43E3" w:rsidP="00C3381C">
            <w:pPr>
              <w:rPr>
                <w:lang w:val="en-US"/>
              </w:rPr>
            </w:pPr>
            <w:r>
              <w:rPr>
                <w:lang w:val="en-US"/>
              </w:rPr>
              <w:t>Opera</w:t>
            </w:r>
          </w:p>
        </w:tc>
        <w:tc>
          <w:tcPr>
            <w:tcW w:w="1260" w:type="dxa"/>
          </w:tcPr>
          <w:p w:rsidR="005E43E3" w:rsidRDefault="005E43E3" w:rsidP="00FE2883">
            <w:pPr>
              <w:jc w:val="center"/>
              <w:rPr>
                <w:lang w:val="en-US"/>
              </w:rPr>
            </w:pPr>
          </w:p>
        </w:tc>
        <w:tc>
          <w:tcPr>
            <w:tcW w:w="4573" w:type="dxa"/>
          </w:tcPr>
          <w:p w:rsidR="005E43E3" w:rsidRDefault="005E43E3" w:rsidP="00BE2DCF">
            <w:pPr>
              <w:rPr>
                <w:lang w:val="en-US"/>
              </w:rPr>
            </w:pPr>
          </w:p>
        </w:tc>
      </w:tr>
      <w:tr w:rsidR="00BA117E" w:rsidTr="00C3381C">
        <w:trPr>
          <w:trHeight w:val="366"/>
        </w:trPr>
        <w:tc>
          <w:tcPr>
            <w:tcW w:w="715" w:type="dxa"/>
          </w:tcPr>
          <w:p w:rsidR="00BA117E" w:rsidRDefault="00BA117E" w:rsidP="00BE2DCF">
            <w:pPr>
              <w:rPr>
                <w:lang w:val="en-US"/>
              </w:rPr>
            </w:pPr>
          </w:p>
        </w:tc>
        <w:tc>
          <w:tcPr>
            <w:tcW w:w="2790" w:type="dxa"/>
          </w:tcPr>
          <w:p w:rsidR="00BA117E" w:rsidRDefault="00BA117E" w:rsidP="00C3381C">
            <w:pPr>
              <w:rPr>
                <w:lang w:val="en-US"/>
              </w:rPr>
            </w:pPr>
          </w:p>
        </w:tc>
        <w:tc>
          <w:tcPr>
            <w:tcW w:w="1260" w:type="dxa"/>
          </w:tcPr>
          <w:p w:rsidR="00BA117E" w:rsidRDefault="00BA117E" w:rsidP="00FE2883">
            <w:pPr>
              <w:jc w:val="center"/>
              <w:rPr>
                <w:lang w:val="en-US"/>
              </w:rPr>
            </w:pPr>
          </w:p>
        </w:tc>
        <w:tc>
          <w:tcPr>
            <w:tcW w:w="4573" w:type="dxa"/>
          </w:tcPr>
          <w:p w:rsidR="00BA117E" w:rsidRDefault="00BA117E" w:rsidP="00BE2DCF">
            <w:pPr>
              <w:rPr>
                <w:lang w:val="en-US"/>
              </w:rPr>
            </w:pPr>
          </w:p>
        </w:tc>
      </w:tr>
    </w:tbl>
    <w:p w:rsidR="00C3381C" w:rsidRPr="00BE2DCF" w:rsidRDefault="00C3381C" w:rsidP="00BE2DCF">
      <w:pPr>
        <w:rPr>
          <w:lang w:val="en-US"/>
        </w:rPr>
      </w:pPr>
    </w:p>
    <w:p w:rsidR="00BA117E" w:rsidRDefault="00BA117E" w:rsidP="00F356B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</w:p>
    <w:p w:rsidR="00251CFB" w:rsidRDefault="00251CFB" w:rsidP="00F356B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 w:rsidRPr="00251CF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Defects Summary Based on Severity</w:t>
      </w:r>
    </w:p>
    <w:tbl>
      <w:tblPr>
        <w:tblW w:w="8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960"/>
        <w:gridCol w:w="1120"/>
        <w:gridCol w:w="1380"/>
        <w:gridCol w:w="960"/>
        <w:gridCol w:w="1080"/>
      </w:tblGrid>
      <w:tr w:rsidR="00251CFB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  <w:hideMark/>
          </w:tcPr>
          <w:p w:rsidR="00251CFB" w:rsidRPr="00251CFB" w:rsidRDefault="00251CFB" w:rsidP="002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0" w:type="dxa"/>
            <w:shd w:val="clear" w:color="000000" w:fill="F2F2F2"/>
            <w:noWrap/>
            <w:hideMark/>
          </w:tcPr>
          <w:p w:rsidR="00251CFB" w:rsidRPr="00251CFB" w:rsidRDefault="00251CFB" w:rsidP="00251C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Critical</w:t>
            </w:r>
          </w:p>
        </w:tc>
        <w:tc>
          <w:tcPr>
            <w:tcW w:w="1120" w:type="dxa"/>
            <w:shd w:val="clear" w:color="000000" w:fill="F2F2F2"/>
            <w:noWrap/>
            <w:hideMark/>
          </w:tcPr>
          <w:p w:rsidR="00251CFB" w:rsidRPr="00251CFB" w:rsidRDefault="00251CFB" w:rsidP="00251C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High</w:t>
            </w:r>
          </w:p>
        </w:tc>
        <w:tc>
          <w:tcPr>
            <w:tcW w:w="1380" w:type="dxa"/>
            <w:shd w:val="clear" w:color="000000" w:fill="F2F2F2"/>
            <w:noWrap/>
            <w:hideMark/>
          </w:tcPr>
          <w:p w:rsidR="00251CFB" w:rsidRPr="00251CFB" w:rsidRDefault="00251CFB" w:rsidP="00251C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Medium</w:t>
            </w:r>
          </w:p>
        </w:tc>
        <w:tc>
          <w:tcPr>
            <w:tcW w:w="960" w:type="dxa"/>
            <w:shd w:val="clear" w:color="000000" w:fill="F2F2F2"/>
            <w:noWrap/>
            <w:hideMark/>
          </w:tcPr>
          <w:p w:rsidR="00251CFB" w:rsidRPr="00251CFB" w:rsidRDefault="00251CFB" w:rsidP="00251C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Low</w:t>
            </w:r>
          </w:p>
        </w:tc>
        <w:tc>
          <w:tcPr>
            <w:tcW w:w="1080" w:type="dxa"/>
            <w:shd w:val="clear" w:color="000000" w:fill="F2F2F2"/>
            <w:noWrap/>
            <w:hideMark/>
          </w:tcPr>
          <w:p w:rsidR="00251CFB" w:rsidRPr="00251CFB" w:rsidRDefault="00251CFB" w:rsidP="00251C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TOTAL</w:t>
            </w:r>
          </w:p>
        </w:tc>
      </w:tr>
      <w:tr w:rsidR="00251CFB" w:rsidRPr="00251CFB" w:rsidTr="00B707FE">
        <w:trPr>
          <w:trHeight w:val="300"/>
        </w:trPr>
        <w:tc>
          <w:tcPr>
            <w:tcW w:w="2740" w:type="dxa"/>
            <w:shd w:val="clear" w:color="auto" w:fill="FBE4D5" w:themeFill="accent2" w:themeFillTint="33"/>
            <w:noWrap/>
            <w:hideMark/>
          </w:tcPr>
          <w:p w:rsidR="00251CFB" w:rsidRPr="00B707FE" w:rsidRDefault="00251CFB" w:rsidP="00251CF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B707FE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Testing Round 1</w:t>
            </w:r>
          </w:p>
        </w:tc>
        <w:tc>
          <w:tcPr>
            <w:tcW w:w="96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12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30</w:t>
            </w:r>
          </w:p>
        </w:tc>
        <w:tc>
          <w:tcPr>
            <w:tcW w:w="138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15</w:t>
            </w:r>
          </w:p>
        </w:tc>
        <w:tc>
          <w:tcPr>
            <w:tcW w:w="96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108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75</w:t>
            </w: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251CFB" w:rsidRPr="00251CFB" w:rsidTr="00B707FE">
        <w:trPr>
          <w:trHeight w:val="300"/>
        </w:trPr>
        <w:tc>
          <w:tcPr>
            <w:tcW w:w="2740" w:type="dxa"/>
            <w:shd w:val="clear" w:color="auto" w:fill="FBE4D5" w:themeFill="accent2" w:themeFillTint="33"/>
            <w:noWrap/>
            <w:hideMark/>
          </w:tcPr>
          <w:p w:rsidR="00251CFB" w:rsidRPr="00B707FE" w:rsidRDefault="00251CFB" w:rsidP="00251CF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B707FE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Testing Round 2</w:t>
            </w:r>
          </w:p>
        </w:tc>
        <w:tc>
          <w:tcPr>
            <w:tcW w:w="96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112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8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80" w:type="dxa"/>
            <w:shd w:val="clear" w:color="auto" w:fill="FBE4D5" w:themeFill="accent2" w:themeFillTint="33"/>
            <w:noWrap/>
            <w:vAlign w:val="bottom"/>
            <w:hideMark/>
          </w:tcPr>
          <w:p w:rsidR="00251CFB" w:rsidRPr="00251CFB" w:rsidRDefault="00251CFB" w:rsidP="00251C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12</w:t>
            </w: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06E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707FE" w:rsidRPr="00251CFB" w:rsidTr="00B707FE">
        <w:trPr>
          <w:trHeight w:val="300"/>
        </w:trPr>
        <w:tc>
          <w:tcPr>
            <w:tcW w:w="2740" w:type="dxa"/>
            <w:shd w:val="clear" w:color="auto" w:fill="FBE4D5" w:themeFill="accent2" w:themeFillTint="33"/>
            <w:noWrap/>
            <w:hideMark/>
          </w:tcPr>
          <w:p w:rsidR="00B707FE" w:rsidRPr="00B707FE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B707FE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Testing Round 3</w:t>
            </w:r>
          </w:p>
        </w:tc>
        <w:tc>
          <w:tcPr>
            <w:tcW w:w="960" w:type="dxa"/>
            <w:shd w:val="clear" w:color="auto" w:fill="FBE4D5" w:themeFill="accent2" w:themeFillTint="33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1120" w:type="dxa"/>
            <w:shd w:val="clear" w:color="auto" w:fill="FBE4D5" w:themeFill="accent2" w:themeFillTint="33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80" w:type="dxa"/>
            <w:shd w:val="clear" w:color="auto" w:fill="FBE4D5" w:themeFill="accent2" w:themeFillTint="33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shd w:val="clear" w:color="auto" w:fill="FBE4D5" w:themeFill="accent2" w:themeFillTint="33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80" w:type="dxa"/>
            <w:shd w:val="clear" w:color="auto" w:fill="FBE4D5" w:themeFill="accent2" w:themeFillTint="33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8</w:t>
            </w:r>
          </w:p>
        </w:tc>
      </w:tr>
      <w:tr w:rsidR="00B707FE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5B0D01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5B0D01" w:rsidRDefault="005B0D01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5B0D01" w:rsidRPr="00251CFB" w:rsidRDefault="005B0D01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5B0D01" w:rsidRPr="00251CFB" w:rsidRDefault="005B0D01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5B0D01" w:rsidRPr="00251CFB" w:rsidRDefault="005B0D01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5B0D01" w:rsidRPr="00251CFB" w:rsidRDefault="005B0D01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5B0D01" w:rsidRPr="00251CFB" w:rsidRDefault="005B0D01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06ED4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06ED4" w:rsidRDefault="00B06ED4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Module 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06ED4" w:rsidRPr="00251CFB" w:rsidRDefault="00B06ED4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06ED4" w:rsidRPr="00251CFB" w:rsidRDefault="00B06ED4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06ED4" w:rsidRPr="00251CFB" w:rsidRDefault="00B06ED4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06ED4" w:rsidRPr="00251CFB" w:rsidRDefault="00B06ED4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707FE" w:rsidRPr="00251CFB" w:rsidTr="00251CFB">
        <w:trPr>
          <w:trHeight w:val="300"/>
        </w:trPr>
        <w:tc>
          <w:tcPr>
            <w:tcW w:w="2740" w:type="dxa"/>
            <w:shd w:val="clear" w:color="auto" w:fill="auto"/>
            <w:noWrap/>
          </w:tcPr>
          <w:p w:rsidR="00B707FE" w:rsidRPr="00251CFB" w:rsidRDefault="00B707FE" w:rsidP="005B0D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Module </w:t>
            </w:r>
            <w:r w:rsidR="00B06ED4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8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B707FE" w:rsidRPr="00251CFB" w:rsidTr="00781262">
        <w:trPr>
          <w:trHeight w:val="300"/>
        </w:trPr>
        <w:tc>
          <w:tcPr>
            <w:tcW w:w="2740" w:type="dxa"/>
            <w:shd w:val="clear" w:color="000000" w:fill="DDD9C4"/>
            <w:noWrap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51CF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960" w:type="dxa"/>
            <w:shd w:val="clear" w:color="000000" w:fill="DDD9C4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begin"/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instrText xml:space="preserve"> =SUM(ABOVE) </w:instrTex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separate"/>
            </w:r>
            <w:r w:rsidRPr="001502AA">
              <w:rPr>
                <w:rFonts w:ascii="Calibri" w:eastAsia="Times New Roman" w:hAnsi="Calibri" w:cs="Calibri"/>
                <w:b/>
                <w:noProof/>
                <w:color w:val="000000"/>
                <w:lang w:val="en-US"/>
              </w:rPr>
              <w:t>40</w: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end"/>
            </w:r>
          </w:p>
        </w:tc>
        <w:tc>
          <w:tcPr>
            <w:tcW w:w="1120" w:type="dxa"/>
            <w:shd w:val="clear" w:color="000000" w:fill="DDD9C4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begin"/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instrText xml:space="preserve"> =SUM(ABOVE) </w:instrTex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separate"/>
            </w:r>
            <w:r w:rsidRPr="001502AA">
              <w:rPr>
                <w:rFonts w:ascii="Calibri" w:eastAsia="Times New Roman" w:hAnsi="Calibri" w:cs="Calibri"/>
                <w:b/>
                <w:noProof/>
                <w:color w:val="000000"/>
                <w:lang w:val="en-US"/>
              </w:rPr>
              <w:t>30</w: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end"/>
            </w:r>
          </w:p>
        </w:tc>
        <w:tc>
          <w:tcPr>
            <w:tcW w:w="1380" w:type="dxa"/>
            <w:shd w:val="clear" w:color="000000" w:fill="DDD9C4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begin"/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instrText xml:space="preserve"> =SUM(ABOVE) </w:instrTex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separate"/>
            </w:r>
            <w:r w:rsidRPr="001502AA">
              <w:rPr>
                <w:rFonts w:ascii="Calibri" w:eastAsia="Times New Roman" w:hAnsi="Calibri" w:cs="Calibri"/>
                <w:b/>
                <w:noProof/>
                <w:color w:val="000000"/>
                <w:lang w:val="en-US"/>
              </w:rPr>
              <w:t>15</w: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end"/>
            </w:r>
          </w:p>
        </w:tc>
        <w:tc>
          <w:tcPr>
            <w:tcW w:w="960" w:type="dxa"/>
            <w:shd w:val="clear" w:color="000000" w:fill="DDD9C4"/>
            <w:noWrap/>
            <w:vAlign w:val="bottom"/>
            <w:hideMark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begin"/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instrText xml:space="preserve"> =SUM(ABOVE) </w:instrTex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separate"/>
            </w:r>
            <w:r w:rsidRPr="001502AA">
              <w:rPr>
                <w:rFonts w:ascii="Calibri" w:eastAsia="Times New Roman" w:hAnsi="Calibri" w:cs="Calibri"/>
                <w:b/>
                <w:noProof/>
                <w:color w:val="000000"/>
                <w:lang w:val="en-US"/>
              </w:rPr>
              <w:t>10</w:t>
            </w:r>
            <w:r w:rsidRPr="001502AA">
              <w:rPr>
                <w:rFonts w:ascii="Calibri" w:eastAsia="Times New Roman" w:hAnsi="Calibri" w:cs="Calibri"/>
                <w:b/>
                <w:color w:val="000000"/>
                <w:lang w:val="en-US"/>
              </w:rPr>
              <w:fldChar w:fldCharType="end"/>
            </w:r>
          </w:p>
        </w:tc>
        <w:tc>
          <w:tcPr>
            <w:tcW w:w="1080" w:type="dxa"/>
            <w:shd w:val="clear" w:color="000000" w:fill="DDD9C4"/>
            <w:noWrap/>
            <w:vAlign w:val="bottom"/>
          </w:tcPr>
          <w:p w:rsidR="00B707FE" w:rsidRPr="00251CFB" w:rsidRDefault="00B707FE" w:rsidP="00B70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</w:pPr>
            <w:r w:rsidRPr="001502AA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  <w:fldChar w:fldCharType="begin"/>
            </w:r>
            <w:r w:rsidRPr="001502AA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  <w:instrText xml:space="preserve"> =SUM(ABOVE) </w:instrText>
            </w:r>
            <w:r w:rsidRPr="001502AA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  <w:fldChar w:fldCharType="separate"/>
            </w:r>
            <w:r w:rsidRPr="001502AA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lang w:val="en-US"/>
              </w:rPr>
              <w:t>95</w:t>
            </w:r>
            <w:r w:rsidRPr="001502AA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  <w:fldChar w:fldCharType="end"/>
            </w:r>
          </w:p>
        </w:tc>
      </w:tr>
    </w:tbl>
    <w:p w:rsidR="00251CFB" w:rsidRDefault="00251CFB" w:rsidP="00F356B9">
      <w:pPr>
        <w:rPr>
          <w:lang w:val="en-US"/>
        </w:rPr>
      </w:pPr>
    </w:p>
    <w:p w:rsidR="00AE2F41" w:rsidRDefault="00C572E1" w:rsidP="00F356B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bookmarkStart w:id="1" w:name="_GoBack"/>
      <w:bookmarkEnd w:id="1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lastRenderedPageBreak/>
        <w:t>Known Issues</w:t>
      </w:r>
      <w:r w:rsidR="00AE2F41" w:rsidRPr="00AE2F4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 xml:space="preserve"> Summary (</w:t>
      </w: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Open defects</w:t>
      </w:r>
      <w:r w:rsidR="00AE2F41" w:rsidRPr="00AE2F4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 xml:space="preserve"> for UAT)</w:t>
      </w:r>
      <w:r w:rsidR="00AE2F41" w:rsidRPr="00AE2F4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ab/>
      </w:r>
      <w:r w:rsidR="00AE2F41" w:rsidRPr="00AE2F4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ab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740"/>
        <w:gridCol w:w="960"/>
        <w:gridCol w:w="1723"/>
        <w:gridCol w:w="939"/>
        <w:gridCol w:w="939"/>
        <w:gridCol w:w="2054"/>
      </w:tblGrid>
      <w:tr w:rsidR="00FC7B30" w:rsidRPr="00FC7B30" w:rsidTr="00EB77B0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hideMark/>
          </w:tcPr>
          <w:p w:rsidR="00FC7B30" w:rsidRPr="00FC7B30" w:rsidRDefault="00EB77B0" w:rsidP="00FC7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Defect Severity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Count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Remarks</w:t>
            </w:r>
          </w:p>
        </w:tc>
      </w:tr>
      <w:tr w:rsidR="00FC7B30" w:rsidRPr="00FC7B30" w:rsidTr="0036084D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Critical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0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FC7B30" w:rsidRPr="00FC7B30" w:rsidTr="0036084D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High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5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FC7B30" w:rsidRPr="00FC7B30" w:rsidTr="0036084D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4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FC7B30" w:rsidRPr="00FC7B30" w:rsidTr="0036084D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Low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B30" w:rsidRPr="00FC7B30" w:rsidRDefault="00AE5359" w:rsidP="00EB77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/>
              </w:rPr>
              <w:t>9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FC7B30" w:rsidRPr="00FC7B30" w:rsidTr="00EB77B0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hideMark/>
          </w:tcPr>
          <w:p w:rsidR="00FC7B30" w:rsidRPr="00FC7B30" w:rsidRDefault="00FC7B30" w:rsidP="00FC7B3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FC7B30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vAlign w:val="bottom"/>
            <w:hideMark/>
          </w:tcPr>
          <w:p w:rsidR="00FC7B30" w:rsidRPr="00FC7B30" w:rsidRDefault="00EB77B0" w:rsidP="00FC7B3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fldChar w:fldCharType="begin"/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instrText xml:space="preserve"> =SUM(ABOVE) </w:instrTex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fldChar w:fldCharType="separate"/>
            </w:r>
            <w:r w:rsidR="00AE5359">
              <w:rPr>
                <w:rFonts w:ascii="Calibri" w:eastAsia="Times New Roman" w:hAnsi="Calibri" w:cs="Times New Roman"/>
                <w:b/>
                <w:bCs/>
                <w:noProof/>
                <w:color w:val="000000"/>
                <w:lang w:val="en-US"/>
              </w:rPr>
              <w:t>18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fldChar w:fldCharType="end"/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7B30" w:rsidRPr="00FC7B30" w:rsidRDefault="00FC7B30" w:rsidP="00FC7B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FC7B30" w:rsidRDefault="00FC7B30" w:rsidP="00F356B9">
      <w:pPr>
        <w:rPr>
          <w:lang w:val="en-US"/>
        </w:rPr>
      </w:pPr>
    </w:p>
    <w:p w:rsidR="00F56398" w:rsidRDefault="00F56398" w:rsidP="00F356B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</w:p>
    <w:p w:rsidR="00E3724E" w:rsidRDefault="00E3724E" w:rsidP="00F356B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 w:rsidRPr="00E3724E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Performance Test Summary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880"/>
        <w:gridCol w:w="836"/>
        <w:gridCol w:w="1128"/>
        <w:gridCol w:w="1388"/>
        <w:gridCol w:w="968"/>
        <w:gridCol w:w="1088"/>
        <w:gridCol w:w="1067"/>
      </w:tblGrid>
      <w:tr w:rsidR="00E3724E" w:rsidRPr="00E3724E" w:rsidTr="00E3724E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Concurrent Users --&gt;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:rsidR="00E3724E" w:rsidRPr="00E3724E" w:rsidRDefault="00E3724E" w:rsidP="00E372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:rsidR="00E3724E" w:rsidRPr="00E3724E" w:rsidRDefault="00E3724E" w:rsidP="00E372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  <w:t>100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:rsidR="00E3724E" w:rsidRPr="00E3724E" w:rsidRDefault="00E3724E" w:rsidP="00E372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  <w:t>300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:rsidR="00E3724E" w:rsidRPr="00E3724E" w:rsidRDefault="00E3724E" w:rsidP="00E372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  <w:t>1500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:rsidR="00E3724E" w:rsidRPr="00E3724E" w:rsidRDefault="004B155D" w:rsidP="00E372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E3724E" w:rsidRPr="00E3724E" w:rsidRDefault="004B155D" w:rsidP="00E372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/>
              </w:rPr>
              <w:t>5000</w:t>
            </w:r>
          </w:p>
        </w:tc>
      </w:tr>
      <w:tr w:rsidR="00E3724E" w:rsidRPr="00E3724E" w:rsidTr="00E3724E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Response Time (Home Page)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</w:tr>
      <w:tr w:rsidR="00E3724E" w:rsidRPr="00E3724E" w:rsidTr="00E3724E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CPU Utilization (%)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</w:tr>
      <w:tr w:rsidR="00E3724E" w:rsidRPr="00E3724E" w:rsidTr="00E3724E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Memory Utilization (%)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</w:tr>
      <w:tr w:rsidR="00E3724E" w:rsidRPr="00E3724E" w:rsidTr="00E3724E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Bandwidth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</w:tr>
      <w:tr w:rsidR="00E3724E" w:rsidRPr="00E3724E" w:rsidTr="00E3724E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Success Percentage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3724E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3724E" w:rsidRPr="00E3724E" w:rsidRDefault="00E3724E" w:rsidP="00E372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</w:tr>
    </w:tbl>
    <w:p w:rsidR="00E3724E" w:rsidRDefault="00E3724E" w:rsidP="00F356B9">
      <w:pPr>
        <w:rPr>
          <w:lang w:val="en-US"/>
        </w:rPr>
      </w:pPr>
    </w:p>
    <w:p w:rsidR="00E66648" w:rsidRDefault="00E66648" w:rsidP="00E6664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</w:p>
    <w:tbl>
      <w:tblPr>
        <w:tblStyle w:val="TableGrid"/>
        <w:tblpPr w:leftFromText="180" w:rightFromText="180" w:vertAnchor="text" w:horzAnchor="page" w:tblpX="4111" w:tblpY="496"/>
        <w:tblW w:w="0" w:type="auto"/>
        <w:tblLook w:val="04A0" w:firstRow="1" w:lastRow="0" w:firstColumn="1" w:lastColumn="0" w:noHBand="0" w:noVBand="1"/>
      </w:tblPr>
      <w:tblGrid>
        <w:gridCol w:w="5035"/>
      </w:tblGrid>
      <w:tr w:rsidR="008A7AEE" w:rsidTr="00F82693">
        <w:trPr>
          <w:trHeight w:val="620"/>
        </w:trPr>
        <w:tc>
          <w:tcPr>
            <w:tcW w:w="5035" w:type="dxa"/>
            <w:shd w:val="clear" w:color="auto" w:fill="FDEF99"/>
            <w:vAlign w:val="center"/>
          </w:tcPr>
          <w:p w:rsidR="008A7AEE" w:rsidRPr="00E66648" w:rsidRDefault="008A7AEE" w:rsidP="00F82693">
            <w:pPr>
              <w:jc w:val="center"/>
              <w:rPr>
                <w:rStyle w:val="Strong"/>
              </w:rPr>
            </w:pPr>
            <w:r w:rsidRPr="00E66648">
              <w:rPr>
                <w:rStyle w:val="Strong"/>
                <w:color w:val="00B050"/>
                <w:sz w:val="48"/>
              </w:rPr>
              <w:sym w:font="Wingdings" w:char="F0FC"/>
            </w:r>
            <w:r w:rsidRPr="00E66648">
              <w:rPr>
                <w:rStyle w:val="Strong"/>
                <w:sz w:val="36"/>
              </w:rPr>
              <w:t xml:space="preserve">PASSED </w:t>
            </w:r>
            <w:r>
              <w:rPr>
                <w:rStyle w:val="Strong"/>
                <w:sz w:val="36"/>
              </w:rPr>
              <w:t xml:space="preserve">    </w:t>
            </w:r>
            <w:r w:rsidRPr="00E66648">
              <w:rPr>
                <w:rStyle w:val="Strong"/>
                <w:sz w:val="24"/>
              </w:rPr>
              <w:t xml:space="preserve">or </w:t>
            </w:r>
            <w:r>
              <w:rPr>
                <w:rStyle w:val="Strong"/>
                <w:sz w:val="24"/>
              </w:rPr>
              <w:t xml:space="preserve">    </w:t>
            </w:r>
            <w:r w:rsidRPr="00E66648">
              <w:rPr>
                <w:rStyle w:val="Strong"/>
                <w:color w:val="FF0000"/>
                <w:sz w:val="52"/>
              </w:rPr>
              <w:sym w:font="Wingdings 2" w:char="F04F"/>
            </w:r>
            <w:r>
              <w:rPr>
                <w:rStyle w:val="Strong"/>
                <w:sz w:val="24"/>
              </w:rPr>
              <w:t xml:space="preserve"> </w:t>
            </w:r>
            <w:r w:rsidRPr="00E66648">
              <w:rPr>
                <w:rStyle w:val="Strong"/>
                <w:sz w:val="36"/>
              </w:rPr>
              <w:t>FAILED</w:t>
            </w:r>
          </w:p>
        </w:tc>
      </w:tr>
    </w:tbl>
    <w:p w:rsidR="008A7AEE" w:rsidRDefault="008A7AEE" w:rsidP="00E6664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</w:p>
    <w:p w:rsidR="00E66648" w:rsidRDefault="00E66648" w:rsidP="00E6664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Test Result</w:t>
      </w:r>
    </w:p>
    <w:p w:rsidR="00E66648" w:rsidRDefault="00E66648" w:rsidP="00E66648">
      <w:pPr>
        <w:jc w:val="center"/>
        <w:rPr>
          <w:rStyle w:val="Strong"/>
          <w:color w:val="00B050"/>
          <w:sz w:val="48"/>
        </w:rPr>
      </w:pPr>
    </w:p>
    <w:p w:rsidR="00E66648" w:rsidRDefault="00E66648" w:rsidP="00F356B9">
      <w:pPr>
        <w:rPr>
          <w:lang w:val="en-US"/>
        </w:rPr>
      </w:pP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2740"/>
        <w:gridCol w:w="6620"/>
      </w:tblGrid>
      <w:tr w:rsidR="00E66648" w:rsidRPr="00E66648" w:rsidTr="008A7AEE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E66648" w:rsidRPr="00E66648" w:rsidRDefault="00E66648" w:rsidP="00E6664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66648">
              <w:rPr>
                <w:rFonts w:ascii="Calibri" w:eastAsia="Times New Roman" w:hAnsi="Calibri" w:cs="Times New Roman"/>
                <w:color w:val="000000"/>
                <w:lang w:val="en-US"/>
              </w:rPr>
              <w:t>QC Testing Sign-off Date</w:t>
            </w:r>
          </w:p>
        </w:tc>
        <w:tc>
          <w:tcPr>
            <w:tcW w:w="6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E66648" w:rsidRPr="00E66648" w:rsidRDefault="00E66648" w:rsidP="00E6664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6664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E66648" w:rsidRPr="00E66648" w:rsidTr="008A7AEE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E66648" w:rsidRPr="00E66648" w:rsidRDefault="00E66648" w:rsidP="00E6664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66648">
              <w:rPr>
                <w:rFonts w:ascii="Calibri" w:eastAsia="Times New Roman" w:hAnsi="Calibri" w:cs="Times New Roman"/>
                <w:color w:val="000000"/>
                <w:lang w:val="en-US"/>
              </w:rPr>
              <w:t>Testing Sign-off Issued By</w:t>
            </w:r>
          </w:p>
        </w:tc>
        <w:tc>
          <w:tcPr>
            <w:tcW w:w="6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E66648" w:rsidRPr="00E66648" w:rsidRDefault="00E66648" w:rsidP="00E6664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6664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E66648" w:rsidRPr="00E66648" w:rsidTr="008A7AEE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E66648" w:rsidRPr="00E66648" w:rsidRDefault="00E66648" w:rsidP="00E6664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66648">
              <w:rPr>
                <w:rFonts w:ascii="Calibri" w:eastAsia="Times New Roman" w:hAnsi="Calibri" w:cs="Times New Roman"/>
                <w:color w:val="000000"/>
                <w:lang w:val="en-US"/>
              </w:rPr>
              <w:t>QC Test Manager</w:t>
            </w:r>
            <w:r w:rsidR="008A7AEE">
              <w:rPr>
                <w:rFonts w:ascii="Calibri" w:eastAsia="Times New Roman" w:hAnsi="Calibri" w:cs="Times New Roman"/>
                <w:color w:val="000000"/>
                <w:lang w:val="en-US"/>
              </w:rPr>
              <w:t xml:space="preserve"> Name</w:t>
            </w:r>
          </w:p>
        </w:tc>
        <w:tc>
          <w:tcPr>
            <w:tcW w:w="6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E66648" w:rsidRPr="00E66648" w:rsidRDefault="00E66648" w:rsidP="00E6664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E6664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</w:tbl>
    <w:p w:rsidR="00E66648" w:rsidRPr="00F356B9" w:rsidRDefault="00E66648" w:rsidP="00F356B9">
      <w:pPr>
        <w:rPr>
          <w:lang w:val="en-US"/>
        </w:rPr>
      </w:pPr>
    </w:p>
    <w:sectPr w:rsidR="00E66648" w:rsidRPr="00F356B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19F" w:rsidRDefault="0084419F" w:rsidP="00EB77B0">
      <w:pPr>
        <w:spacing w:after="0" w:line="240" w:lineRule="auto"/>
      </w:pPr>
      <w:r>
        <w:separator/>
      </w:r>
    </w:p>
  </w:endnote>
  <w:endnote w:type="continuationSeparator" w:id="0">
    <w:p w:rsidR="0084419F" w:rsidRDefault="0084419F" w:rsidP="00EB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7B0" w:rsidRDefault="000F493A" w:rsidP="00F56398">
    <w:pPr>
      <w:pStyle w:val="Footer"/>
    </w:pPr>
    <w:r>
      <w:t xml:space="preserve">QC Testing Completion Report                                                                                                               </w:t>
    </w:r>
    <w:r w:rsidR="00EB77B0">
      <w:t xml:space="preserve">Page </w:t>
    </w:r>
    <w:r w:rsidR="00EB77B0">
      <w:rPr>
        <w:b/>
        <w:bCs/>
      </w:rPr>
      <w:fldChar w:fldCharType="begin"/>
    </w:r>
    <w:r w:rsidR="00EB77B0">
      <w:rPr>
        <w:b/>
        <w:bCs/>
      </w:rPr>
      <w:instrText xml:space="preserve"> PAGE  \* Arabic  \* MERGEFORMAT </w:instrText>
    </w:r>
    <w:r w:rsidR="00EB77B0">
      <w:rPr>
        <w:b/>
        <w:bCs/>
      </w:rPr>
      <w:fldChar w:fldCharType="separate"/>
    </w:r>
    <w:r w:rsidR="00C4305A">
      <w:rPr>
        <w:b/>
        <w:bCs/>
        <w:noProof/>
      </w:rPr>
      <w:t>3</w:t>
    </w:r>
    <w:r w:rsidR="00EB77B0">
      <w:rPr>
        <w:b/>
        <w:bCs/>
      </w:rPr>
      <w:fldChar w:fldCharType="end"/>
    </w:r>
    <w:r w:rsidR="00EB77B0">
      <w:t xml:space="preserve"> of </w:t>
    </w:r>
    <w:r w:rsidR="00EB77B0">
      <w:rPr>
        <w:b/>
        <w:bCs/>
      </w:rPr>
      <w:fldChar w:fldCharType="begin"/>
    </w:r>
    <w:r w:rsidR="00EB77B0">
      <w:rPr>
        <w:b/>
        <w:bCs/>
      </w:rPr>
      <w:instrText xml:space="preserve"> NUMPAGES  \* Arabic  \* MERGEFORMAT </w:instrText>
    </w:r>
    <w:r w:rsidR="00EB77B0">
      <w:rPr>
        <w:b/>
        <w:bCs/>
      </w:rPr>
      <w:fldChar w:fldCharType="separate"/>
    </w:r>
    <w:r w:rsidR="00C4305A">
      <w:rPr>
        <w:b/>
        <w:bCs/>
        <w:noProof/>
      </w:rPr>
      <w:t>3</w:t>
    </w:r>
    <w:r w:rsidR="00EB77B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19F" w:rsidRDefault="0084419F" w:rsidP="00EB77B0">
      <w:pPr>
        <w:spacing w:after="0" w:line="240" w:lineRule="auto"/>
      </w:pPr>
      <w:r>
        <w:separator/>
      </w:r>
    </w:p>
  </w:footnote>
  <w:footnote w:type="continuationSeparator" w:id="0">
    <w:p w:rsidR="0084419F" w:rsidRDefault="0084419F" w:rsidP="00EB7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B9"/>
    <w:rsid w:val="00003F86"/>
    <w:rsid w:val="000F493A"/>
    <w:rsid w:val="001502AA"/>
    <w:rsid w:val="00251CFB"/>
    <w:rsid w:val="0036084D"/>
    <w:rsid w:val="003634DA"/>
    <w:rsid w:val="003F100E"/>
    <w:rsid w:val="00460AC5"/>
    <w:rsid w:val="004B155D"/>
    <w:rsid w:val="00554E1F"/>
    <w:rsid w:val="005B0D01"/>
    <w:rsid w:val="005E43E3"/>
    <w:rsid w:val="006C7201"/>
    <w:rsid w:val="00781262"/>
    <w:rsid w:val="00783E53"/>
    <w:rsid w:val="0084419F"/>
    <w:rsid w:val="008A7AEE"/>
    <w:rsid w:val="008D632C"/>
    <w:rsid w:val="008F5C07"/>
    <w:rsid w:val="00995924"/>
    <w:rsid w:val="00AE2F41"/>
    <w:rsid w:val="00AE5359"/>
    <w:rsid w:val="00B06ED4"/>
    <w:rsid w:val="00B707FE"/>
    <w:rsid w:val="00B734EC"/>
    <w:rsid w:val="00BA117E"/>
    <w:rsid w:val="00BE2DCF"/>
    <w:rsid w:val="00C3381C"/>
    <w:rsid w:val="00C4305A"/>
    <w:rsid w:val="00C572E1"/>
    <w:rsid w:val="00D60E60"/>
    <w:rsid w:val="00E3724E"/>
    <w:rsid w:val="00E66648"/>
    <w:rsid w:val="00EB700E"/>
    <w:rsid w:val="00EB77B0"/>
    <w:rsid w:val="00F023D1"/>
    <w:rsid w:val="00F21FB6"/>
    <w:rsid w:val="00F356B9"/>
    <w:rsid w:val="00F56398"/>
    <w:rsid w:val="00F82693"/>
    <w:rsid w:val="00FC7B30"/>
    <w:rsid w:val="00FE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DFE4"/>
  <w15:chartTrackingRefBased/>
  <w15:docId w15:val="{B1A86722-E6AD-4534-AE1C-9269EE01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D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56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B9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table" w:styleId="TableGrid">
    <w:name w:val="Table Grid"/>
    <w:basedOn w:val="TableNormal"/>
    <w:uiPriority w:val="39"/>
    <w:rsid w:val="00554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E2DC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styleId="PlaceholderText">
    <w:name w:val="Placeholder Text"/>
    <w:basedOn w:val="DefaultParagraphFont"/>
    <w:uiPriority w:val="99"/>
    <w:semiHidden/>
    <w:rsid w:val="00251CF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B7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7B0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EB7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7B0"/>
    <w:rPr>
      <w:lang w:val="en-IN"/>
    </w:rPr>
  </w:style>
  <w:style w:type="character" w:styleId="Strong">
    <w:name w:val="Strong"/>
    <w:basedOn w:val="DefaultParagraphFont"/>
    <w:uiPriority w:val="22"/>
    <w:qFormat/>
    <w:rsid w:val="00E666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45614-0F4A-468F-B480-407A5EFCD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2018-06-13T06:23:00Z</dcterms:created>
  <dcterms:modified xsi:type="dcterms:W3CDTF">2018-06-18T05:11:00Z</dcterms:modified>
</cp:coreProperties>
</file>