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924415" w:rsidP="00924415">
      <w:pPr>
        <w:tabs>
          <w:tab w:val="left" w:pos="3390"/>
        </w:tabs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ab/>
      </w:r>
    </w:p>
    <w:p w:rsidR="00924415" w:rsidRDefault="00924415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 xml:space="preserve">Acceptance </w:t>
      </w:r>
      <w:r w:rsidR="001E5FB5">
        <w:rPr>
          <w:rFonts w:cs="Calibri"/>
          <w:b/>
          <w:sz w:val="56"/>
          <w:szCs w:val="56"/>
        </w:rPr>
        <w:t>Testing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2E2869">
      <w:pPr>
        <w:spacing w:after="160" w:line="259" w:lineRule="auto"/>
        <w:rPr>
          <w:rFonts w:cs="Calibri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097E79" w:rsidRPr="00B33EE2" w:rsidTr="000E35E9">
        <w:trPr>
          <w:trHeight w:val="311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097E79" w:rsidRPr="001C4E23" w:rsidRDefault="005F00D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  <w:bookmarkStart w:id="0" w:name="_GoBack"/>
            <w:bookmarkEnd w:id="0"/>
          </w:p>
        </w:tc>
        <w:tc>
          <w:tcPr>
            <w:tcW w:w="1080" w:type="dxa"/>
          </w:tcPr>
          <w:p w:rsidR="00097E79" w:rsidRPr="001C4E23" w:rsidRDefault="00924415" w:rsidP="001E5FB5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8</w:t>
            </w:r>
            <w:r w:rsidR="00097E79" w:rsidRPr="001C4E23">
              <w:rPr>
                <w:rFonts w:eastAsia="Times New Roman" w:cs="Calibri"/>
                <w:szCs w:val="20"/>
              </w:rPr>
              <w:t>-</w:t>
            </w:r>
            <w:r w:rsidR="00097E79">
              <w:rPr>
                <w:rFonts w:eastAsia="Times New Roman" w:cs="Calibri"/>
                <w:szCs w:val="20"/>
              </w:rPr>
              <w:t>Oct</w:t>
            </w:r>
            <w:r w:rsidR="00097E79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097E79" w:rsidRPr="00B33EE2" w:rsidTr="000E35E9">
        <w:trPr>
          <w:trHeight w:val="311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097E79" w:rsidRPr="00B33EE2" w:rsidTr="000E35E9">
        <w:trPr>
          <w:trHeight w:val="329"/>
        </w:trPr>
        <w:tc>
          <w:tcPr>
            <w:tcW w:w="109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97E79" w:rsidRPr="001C4E23" w:rsidRDefault="00097E79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Pr="00B33EE2" w:rsidRDefault="00BB12A9" w:rsidP="00BB12A9">
      <w:pPr>
        <w:rPr>
          <w:rFonts w:cs="Calibri"/>
        </w:rPr>
      </w:pPr>
    </w:p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571F80" w:rsidRDefault="00571F80" w:rsidP="00BB12A9">
      <w:pPr>
        <w:spacing w:after="0" w:line="240" w:lineRule="auto"/>
        <w:jc w:val="both"/>
        <w:rPr>
          <w:rFonts w:cs="Calibri"/>
        </w:rPr>
      </w:pPr>
    </w:p>
    <w:p w:rsidR="00571F80" w:rsidRPr="00A350B9" w:rsidRDefault="00571F80" w:rsidP="00BB12A9">
      <w:pPr>
        <w:spacing w:after="0" w:line="240" w:lineRule="auto"/>
        <w:jc w:val="both"/>
        <w:rPr>
          <w:rFonts w:cs="Calibri"/>
        </w:rPr>
      </w:pPr>
      <w:r w:rsidRPr="00A350B9">
        <w:rPr>
          <w:rFonts w:cs="Calibri"/>
        </w:rPr>
        <w:t>The purpos</w:t>
      </w:r>
      <w:r w:rsidR="001C6CD7" w:rsidRPr="00A350B9">
        <w:rPr>
          <w:rFonts w:cs="Calibri"/>
        </w:rPr>
        <w:t>e of this testing process is to</w:t>
      </w:r>
      <w:r w:rsidR="001C6CD7" w:rsidRPr="00A350B9">
        <w:t xml:space="preserve"> ensure the product is validated by user and all reported observations are addressed and user acceptance can be obtained.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B90A44" w:rsidTr="0065651E">
        <w:trPr>
          <w:trHeight w:val="323"/>
        </w:trPr>
        <w:tc>
          <w:tcPr>
            <w:tcW w:w="4755" w:type="dxa"/>
          </w:tcPr>
          <w:p w:rsidR="00B90A44" w:rsidRDefault="00B90A44" w:rsidP="0065651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B90A44" w:rsidRDefault="00B90A44" w:rsidP="0065651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B90A44" w:rsidTr="0065651E">
        <w:trPr>
          <w:trHeight w:val="722"/>
        </w:trPr>
        <w:tc>
          <w:tcPr>
            <w:tcW w:w="4755" w:type="dxa"/>
          </w:tcPr>
          <w:p w:rsidR="00B90A44" w:rsidRDefault="00C3659D" w:rsidP="001E539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QC (Quality Control)</w:t>
            </w:r>
            <w:r w:rsidR="00A350B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1E5396">
              <w:rPr>
                <w:rFonts w:ascii="Calibri" w:hAnsi="Calibri" w:cs="Calibri"/>
                <w:color w:val="000000"/>
                <w:sz w:val="22"/>
                <w:szCs w:val="22"/>
              </w:rPr>
              <w:t>Teste</w:t>
            </w:r>
            <w:r w:rsidR="00C27974">
              <w:rPr>
                <w:rFonts w:ascii="Calibri" w:hAnsi="Calibri" w:cs="Calibri"/>
                <w:color w:val="000000"/>
                <w:sz w:val="22"/>
                <w:szCs w:val="22"/>
              </w:rPr>
              <w:t>d</w:t>
            </w:r>
            <w:r w:rsidR="001E539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code</w:t>
            </w:r>
          </w:p>
          <w:p w:rsidR="005A05CF" w:rsidRDefault="005A05CF" w:rsidP="001E539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 case and test results (if applicable)</w:t>
            </w:r>
          </w:p>
          <w:p w:rsidR="001E5396" w:rsidRPr="001E5396" w:rsidRDefault="005A05CF" w:rsidP="001E539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 other documentation required by user</w:t>
            </w:r>
            <w:r w:rsidR="001E0CA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like </w:t>
            </w:r>
            <w:r w:rsidR="00746AA0">
              <w:rPr>
                <w:rFonts w:ascii="Calibri" w:hAnsi="Calibri" w:cs="Calibri"/>
                <w:color w:val="000000"/>
                <w:sz w:val="22"/>
                <w:szCs w:val="22"/>
              </w:rPr>
              <w:t>performance report or</w:t>
            </w:r>
            <w:r w:rsidR="001E0CA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746AA0">
              <w:rPr>
                <w:rFonts w:ascii="Calibri" w:hAnsi="Calibri" w:cs="Calibri"/>
                <w:color w:val="000000"/>
                <w:sz w:val="22"/>
                <w:szCs w:val="22"/>
              </w:rPr>
              <w:t>QC test logs</w:t>
            </w:r>
            <w:r w:rsidR="00FA080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etc. (if applicable)</w:t>
            </w:r>
          </w:p>
          <w:p w:rsidR="00B90A44" w:rsidRDefault="00B90A44" w:rsidP="0065651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A43AE4" w:rsidRDefault="00A43AE4" w:rsidP="00B90A44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Tested Code</w:t>
            </w:r>
          </w:p>
          <w:p w:rsidR="00B90A44" w:rsidRDefault="00102ABC" w:rsidP="00102AB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Acceptance</w:t>
            </w:r>
            <w:r w:rsidR="0000710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(UAT)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sign off</w:t>
            </w:r>
          </w:p>
          <w:p w:rsidR="00102ABC" w:rsidRPr="00102ABC" w:rsidRDefault="00800A97" w:rsidP="00102AB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Milestone Completion </w:t>
            </w:r>
            <w:r w:rsidR="00102ABC">
              <w:rPr>
                <w:rFonts w:ascii="Calibri" w:hAnsi="Calibri" w:cs="Calibri"/>
                <w:color w:val="000000"/>
                <w:sz w:val="22"/>
                <w:szCs w:val="22"/>
              </w:rPr>
              <w:t>Certificate (if applicable)</w:t>
            </w:r>
          </w:p>
        </w:tc>
      </w:tr>
    </w:tbl>
    <w:p w:rsidR="00B90A44" w:rsidRDefault="00B90A44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</w:p>
    <w:p w:rsidR="00B90A44" w:rsidRDefault="00B90A44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t>Entry Criteria: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B57C4C" w:rsidRDefault="008C4BC2" w:rsidP="00B90A4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System and Integration</w:t>
      </w:r>
      <w:r w:rsidR="009B5B02">
        <w:rPr>
          <w:rFonts w:ascii="Calibri" w:hAnsi="Calibri" w:cs="Calibri"/>
          <w:color w:val="000000"/>
          <w:sz w:val="22"/>
          <w:szCs w:val="22"/>
        </w:rPr>
        <w:t xml:space="preserve"> or QC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E5396">
        <w:rPr>
          <w:rFonts w:ascii="Calibri" w:hAnsi="Calibri" w:cs="Calibri"/>
          <w:color w:val="000000"/>
          <w:sz w:val="22"/>
          <w:szCs w:val="22"/>
        </w:rPr>
        <w:t>testing completed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90A4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BB12A9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A26A7E" w:rsidRPr="007B37B8" w:rsidTr="002E7789">
        <w:trPr>
          <w:tblHeader/>
        </w:trPr>
        <w:tc>
          <w:tcPr>
            <w:tcW w:w="1795" w:type="dxa"/>
          </w:tcPr>
          <w:p w:rsidR="00B90A44" w:rsidRPr="007B37B8" w:rsidRDefault="00B90A44" w:rsidP="0065651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37B8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B90A44" w:rsidRPr="007B37B8" w:rsidRDefault="00B90A44" w:rsidP="0065651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37B8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B90A44" w:rsidRPr="007B37B8" w:rsidRDefault="00B90A44" w:rsidP="0065651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7B37B8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A26A7E" w:rsidRPr="007B37B8" w:rsidTr="002E7789">
        <w:trPr>
          <w:trHeight w:val="647"/>
        </w:trPr>
        <w:tc>
          <w:tcPr>
            <w:tcW w:w="1795" w:type="dxa"/>
          </w:tcPr>
          <w:p w:rsidR="00B90A44" w:rsidRPr="007B37B8" w:rsidRDefault="001C6CD7" w:rsidP="00521A21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Project Manager</w:t>
            </w:r>
          </w:p>
        </w:tc>
        <w:tc>
          <w:tcPr>
            <w:tcW w:w="2790" w:type="dxa"/>
          </w:tcPr>
          <w:p w:rsidR="00B90A44" w:rsidRPr="007B37B8" w:rsidRDefault="001C6CD7" w:rsidP="001F274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Intimate User for </w:t>
            </w:r>
            <w:r w:rsidR="001F2742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software </w:t>
            </w:r>
            <w:r w:rsidR="001F2742">
              <w:rPr>
                <w:rFonts w:asciiTheme="minorHAnsi" w:hAnsiTheme="minorHAnsi" w:cstheme="minorHAnsi"/>
              </w:rPr>
              <w:t xml:space="preserve">demonstration </w:t>
            </w:r>
            <w:r w:rsidR="00B40CE4">
              <w:rPr>
                <w:rFonts w:asciiTheme="minorHAnsi" w:eastAsia="Times New Roman" w:hAnsiTheme="minorHAnsi" w:cstheme="minorHAnsi"/>
                <w:bCs/>
                <w:color w:val="000000"/>
              </w:rPr>
              <w:t>(if applicable)</w:t>
            </w:r>
          </w:p>
        </w:tc>
        <w:tc>
          <w:tcPr>
            <w:tcW w:w="4765" w:type="dxa"/>
          </w:tcPr>
          <w:p w:rsidR="00B90A44" w:rsidRPr="007B37B8" w:rsidRDefault="001C6CD7" w:rsidP="001F2742">
            <w:pPr>
              <w:autoSpaceDE w:val="0"/>
              <w:autoSpaceDN w:val="0"/>
              <w:jc w:val="both"/>
              <w:rPr>
                <w:rFonts w:asciiTheme="minorHAnsi" w:eastAsia="Times New Roman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 xml:space="preserve">Once the application is ready for user acceptance testing, project manager intimates user for </w:t>
            </w:r>
            <w:r w:rsidR="001F2742">
              <w:rPr>
                <w:rFonts w:asciiTheme="minorHAnsi" w:hAnsiTheme="minorHAnsi" w:cstheme="minorHAnsi"/>
              </w:rPr>
              <w:t>software demonstration</w:t>
            </w:r>
            <w:r>
              <w:rPr>
                <w:rFonts w:asciiTheme="minorHAnsi" w:hAnsiTheme="minorHAnsi" w:cstheme="minorHAnsi"/>
              </w:rPr>
              <w:t xml:space="preserve"> to validate functionalities as per the requirements</w:t>
            </w:r>
          </w:p>
        </w:tc>
      </w:tr>
      <w:tr w:rsidR="00A26A7E" w:rsidRPr="007B37B8" w:rsidTr="002E7789">
        <w:trPr>
          <w:trHeight w:val="1142"/>
        </w:trPr>
        <w:tc>
          <w:tcPr>
            <w:tcW w:w="1795" w:type="dxa"/>
          </w:tcPr>
          <w:p w:rsidR="00A26A7E" w:rsidRPr="007B37B8" w:rsidRDefault="008B2D9C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Lead/Functional Consultant</w:t>
            </w:r>
          </w:p>
        </w:tc>
        <w:tc>
          <w:tcPr>
            <w:tcW w:w="2790" w:type="dxa"/>
          </w:tcPr>
          <w:p w:rsidR="00A26A7E" w:rsidRPr="007B37B8" w:rsidRDefault="00E23816" w:rsidP="001F274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Conduct </w:t>
            </w:r>
            <w:r w:rsidR="001F2742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software </w:t>
            </w:r>
            <w:r w:rsidR="001F2742">
              <w:rPr>
                <w:rFonts w:asciiTheme="minorHAnsi" w:hAnsiTheme="minorHAnsi" w:cstheme="minorHAnsi"/>
              </w:rPr>
              <w:t>demonstration</w:t>
            </w:r>
          </w:p>
        </w:tc>
        <w:tc>
          <w:tcPr>
            <w:tcW w:w="4765" w:type="dxa"/>
          </w:tcPr>
          <w:p w:rsidR="00A26A7E" w:rsidRPr="001B300B" w:rsidRDefault="008B2D9C" w:rsidP="0075163B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Lead/Functional Consultant demonstrates the functionalities to the user representative.</w:t>
            </w:r>
          </w:p>
        </w:tc>
      </w:tr>
      <w:tr w:rsidR="00A26A7E" w:rsidRPr="007B37B8" w:rsidTr="002E7789">
        <w:trPr>
          <w:trHeight w:val="962"/>
        </w:trPr>
        <w:tc>
          <w:tcPr>
            <w:tcW w:w="1795" w:type="dxa"/>
          </w:tcPr>
          <w:p w:rsidR="00A26A7E" w:rsidRPr="007B37B8" w:rsidRDefault="00C24BF8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Lead/Functional Consultant</w:t>
            </w:r>
          </w:p>
        </w:tc>
        <w:tc>
          <w:tcPr>
            <w:tcW w:w="2790" w:type="dxa"/>
          </w:tcPr>
          <w:p w:rsidR="00A26A7E" w:rsidRPr="007B37B8" w:rsidRDefault="001B300B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Log Defects and Fix</w:t>
            </w:r>
            <w:r w:rsidR="00254627"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 the Defects</w:t>
            </w:r>
          </w:p>
        </w:tc>
        <w:tc>
          <w:tcPr>
            <w:tcW w:w="4765" w:type="dxa"/>
          </w:tcPr>
          <w:p w:rsidR="005A7DEB" w:rsidRDefault="001B300B" w:rsidP="00905A5C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If there are defects observed during </w:t>
            </w:r>
            <w:r w:rsidR="00B162DB">
              <w:rPr>
                <w:rFonts w:asciiTheme="minorHAnsi" w:hAnsiTheme="minorHAnsi" w:cstheme="minorHAnsi"/>
              </w:rPr>
              <w:t>software demonstration</w:t>
            </w:r>
            <w:r>
              <w:rPr>
                <w:rFonts w:asciiTheme="minorHAnsi" w:hAnsiTheme="minorHAnsi" w:cstheme="minorHAnsi"/>
              </w:rPr>
              <w:t xml:space="preserve">, team logs the defects in test </w:t>
            </w:r>
            <w:r w:rsidR="005A7DEB">
              <w:rPr>
                <w:rFonts w:asciiTheme="minorHAnsi" w:hAnsiTheme="minorHAnsi" w:cstheme="minorHAnsi"/>
              </w:rPr>
              <w:t>log.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:rsidR="001B300B" w:rsidRDefault="005A7DEB" w:rsidP="00905A5C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Lead/Functional Consultant a</w:t>
            </w:r>
            <w:r w:rsidR="001B300B">
              <w:rPr>
                <w:rFonts w:asciiTheme="minorHAnsi" w:hAnsiTheme="minorHAnsi" w:cstheme="minorHAnsi"/>
              </w:rPr>
              <w:t>ssign the defect</w:t>
            </w:r>
            <w:r w:rsidR="006A3063">
              <w:rPr>
                <w:rFonts w:asciiTheme="minorHAnsi" w:hAnsiTheme="minorHAnsi" w:cstheme="minorHAnsi"/>
              </w:rPr>
              <w:t>s</w:t>
            </w:r>
            <w:r w:rsidR="001B300B">
              <w:rPr>
                <w:rFonts w:asciiTheme="minorHAnsi" w:hAnsiTheme="minorHAnsi" w:cstheme="minorHAnsi"/>
              </w:rPr>
              <w:t xml:space="preserve"> to the developer.</w:t>
            </w:r>
          </w:p>
          <w:p w:rsidR="00A26A7E" w:rsidRDefault="001B300B" w:rsidP="00905A5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Once the defects are fixed by the developer, </w:t>
            </w:r>
            <w:r w:rsidR="00DD0A7F">
              <w:rPr>
                <w:rFonts w:asciiTheme="minorHAnsi" w:hAnsiTheme="minorHAnsi" w:cstheme="minorHAnsi"/>
              </w:rPr>
              <w:t>testing</w:t>
            </w:r>
            <w:r>
              <w:rPr>
                <w:rFonts w:asciiTheme="minorHAnsi" w:hAnsiTheme="minorHAnsi" w:cstheme="minorHAnsi"/>
              </w:rPr>
              <w:t xml:space="preserve"> team verify the fix and conducts </w:t>
            </w:r>
            <w:r w:rsidR="005A7DEB">
              <w:rPr>
                <w:rFonts w:asciiTheme="minorHAnsi" w:hAnsiTheme="minorHAnsi" w:cstheme="minorHAnsi"/>
              </w:rPr>
              <w:t>regression testing</w:t>
            </w:r>
            <w:r>
              <w:rPr>
                <w:rFonts w:asciiTheme="minorHAnsi" w:hAnsiTheme="minorHAnsi" w:cstheme="minorHAnsi"/>
              </w:rPr>
              <w:t>.</w:t>
            </w:r>
          </w:p>
          <w:p w:rsidR="001B300B" w:rsidRPr="00185CB5" w:rsidRDefault="001B300B" w:rsidP="00905A5C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Once defects are tested, application is demonstrated to user representative for revalidation</w:t>
            </w:r>
          </w:p>
        </w:tc>
      </w:tr>
      <w:tr w:rsidR="00A26A7E" w:rsidRPr="007B37B8" w:rsidTr="002E7789">
        <w:trPr>
          <w:trHeight w:val="998"/>
        </w:trPr>
        <w:tc>
          <w:tcPr>
            <w:tcW w:w="1795" w:type="dxa"/>
          </w:tcPr>
          <w:p w:rsidR="00A26A7E" w:rsidRPr="007B37B8" w:rsidRDefault="00B40CE4" w:rsidP="00A26A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Technical Lead/Functional Consultant</w:t>
            </w:r>
          </w:p>
        </w:tc>
        <w:tc>
          <w:tcPr>
            <w:tcW w:w="2790" w:type="dxa"/>
          </w:tcPr>
          <w:p w:rsidR="00A26A7E" w:rsidRPr="007B37B8" w:rsidRDefault="001B300B" w:rsidP="00A26A7E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Obtain Signoff</w:t>
            </w:r>
          </w:p>
        </w:tc>
        <w:tc>
          <w:tcPr>
            <w:tcW w:w="4765" w:type="dxa"/>
          </w:tcPr>
          <w:p w:rsidR="00A26A7E" w:rsidRPr="007B37B8" w:rsidRDefault="001B300B" w:rsidP="00B162DB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>Technical Lead/Functional Consultant obtains signoff from user representative</w:t>
            </w:r>
            <w:r w:rsidR="00776840">
              <w:rPr>
                <w:rFonts w:asciiTheme="minorHAnsi" w:hAnsiTheme="minorHAnsi" w:cstheme="minorHAnsi"/>
              </w:rPr>
              <w:t xml:space="preserve"> on </w:t>
            </w:r>
            <w:r w:rsidR="00B162DB">
              <w:rPr>
                <w:rFonts w:asciiTheme="minorHAnsi" w:eastAsia="Times New Roman" w:hAnsiTheme="minorHAnsi" w:cstheme="minorHAnsi"/>
                <w:bCs/>
                <w:color w:val="000000"/>
              </w:rPr>
              <w:t>software demonstration</w:t>
            </w:r>
            <w:r w:rsidR="00CF2492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8C6688" w:rsidRPr="007B37B8" w:rsidTr="002E7789">
        <w:trPr>
          <w:trHeight w:val="872"/>
        </w:trPr>
        <w:tc>
          <w:tcPr>
            <w:tcW w:w="1795" w:type="dxa"/>
          </w:tcPr>
          <w:p w:rsidR="008C6688" w:rsidRPr="007B37B8" w:rsidRDefault="008C6688" w:rsidP="008C6688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Project Manager</w:t>
            </w:r>
          </w:p>
        </w:tc>
        <w:tc>
          <w:tcPr>
            <w:tcW w:w="2790" w:type="dxa"/>
          </w:tcPr>
          <w:p w:rsidR="008C6688" w:rsidRPr="007B37B8" w:rsidRDefault="00D70C25" w:rsidP="006F353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Intimate User Representative For  Acceptance Tests</w:t>
            </w:r>
          </w:p>
        </w:tc>
        <w:tc>
          <w:tcPr>
            <w:tcW w:w="4765" w:type="dxa"/>
          </w:tcPr>
          <w:p w:rsidR="008C6688" w:rsidRPr="007B37B8" w:rsidRDefault="00A46010" w:rsidP="00B40CE4">
            <w:pPr>
              <w:autoSpaceDE w:val="0"/>
              <w:autoSpaceDN w:val="0"/>
              <w:jc w:val="both"/>
              <w:rPr>
                <w:rFonts w:asciiTheme="minorHAnsi" w:eastAsia="Times New Roman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 xml:space="preserve">Project manager intimates user to </w:t>
            </w:r>
            <w:r w:rsidR="00673BBD">
              <w:rPr>
                <w:rFonts w:asciiTheme="minorHAnsi" w:hAnsiTheme="minorHAnsi" w:cstheme="minorHAnsi"/>
              </w:rPr>
              <w:t>conduct acceptance</w:t>
            </w:r>
            <w:r>
              <w:rPr>
                <w:rFonts w:asciiTheme="minorHAnsi" w:hAnsiTheme="minorHAnsi" w:cstheme="minorHAnsi"/>
              </w:rPr>
              <w:t xml:space="preserve"> testing</w:t>
            </w:r>
            <w:r w:rsidR="00B162DB">
              <w:rPr>
                <w:rFonts w:asciiTheme="minorHAnsi" w:hAnsiTheme="minorHAnsi" w:cstheme="minorHAnsi"/>
              </w:rPr>
              <w:t xml:space="preserve"> (</w:t>
            </w:r>
            <w:r w:rsidR="00CF17AE">
              <w:rPr>
                <w:rFonts w:asciiTheme="minorHAnsi" w:hAnsiTheme="minorHAnsi" w:cstheme="minorHAnsi"/>
              </w:rPr>
              <w:t xml:space="preserve">UAT- </w:t>
            </w:r>
            <w:r w:rsidR="00B162DB">
              <w:rPr>
                <w:rFonts w:asciiTheme="minorHAnsi" w:hAnsiTheme="minorHAnsi" w:cstheme="minorHAnsi"/>
              </w:rPr>
              <w:t>User Acceptance Testing)</w:t>
            </w:r>
            <w:r w:rsidR="00CF2492">
              <w:rPr>
                <w:rFonts w:asciiTheme="minorHAnsi" w:hAnsiTheme="minorHAnsi" w:cstheme="minorHAnsi"/>
              </w:rPr>
              <w:t>.</w:t>
            </w:r>
          </w:p>
        </w:tc>
      </w:tr>
      <w:tr w:rsidR="008C6688" w:rsidRPr="007B37B8" w:rsidTr="002E7789">
        <w:trPr>
          <w:trHeight w:val="962"/>
        </w:trPr>
        <w:tc>
          <w:tcPr>
            <w:tcW w:w="1795" w:type="dxa"/>
          </w:tcPr>
          <w:p w:rsidR="008C6688" w:rsidRPr="007B37B8" w:rsidRDefault="00A46010" w:rsidP="008C668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Lead/Functional Consultant</w:t>
            </w:r>
          </w:p>
        </w:tc>
        <w:tc>
          <w:tcPr>
            <w:tcW w:w="2790" w:type="dxa"/>
          </w:tcPr>
          <w:p w:rsidR="008C6688" w:rsidRPr="007B37B8" w:rsidRDefault="00D70C25" w:rsidP="008C6688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Setup Test Environment</w:t>
            </w:r>
          </w:p>
        </w:tc>
        <w:tc>
          <w:tcPr>
            <w:tcW w:w="4765" w:type="dxa"/>
          </w:tcPr>
          <w:p w:rsidR="008C6688" w:rsidRPr="007B37B8" w:rsidRDefault="00A27D58" w:rsidP="0051287A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Lead/Functional Consultant s</w:t>
            </w:r>
            <w:r w:rsidR="008C6688" w:rsidRPr="007B37B8">
              <w:rPr>
                <w:rFonts w:asciiTheme="minorHAnsi" w:hAnsiTheme="minorHAnsi" w:cstheme="minorHAnsi"/>
              </w:rPr>
              <w:t>hare</w:t>
            </w:r>
            <w:r w:rsidR="008C6688">
              <w:rPr>
                <w:rFonts w:asciiTheme="minorHAnsi" w:hAnsiTheme="minorHAnsi" w:cstheme="minorHAnsi"/>
              </w:rPr>
              <w:t>s</w:t>
            </w:r>
            <w:r w:rsidR="008C6688" w:rsidRPr="007B37B8">
              <w:rPr>
                <w:rFonts w:asciiTheme="minorHAnsi" w:hAnsiTheme="minorHAnsi" w:cstheme="minorHAnsi"/>
              </w:rPr>
              <w:t xml:space="preserve"> the baseline executable</w:t>
            </w:r>
            <w:r w:rsidR="008C6688">
              <w:rPr>
                <w:rFonts w:asciiTheme="minorHAnsi" w:hAnsiTheme="minorHAnsi" w:cstheme="minorHAnsi"/>
              </w:rPr>
              <w:t xml:space="preserve"> with the </w:t>
            </w:r>
            <w:r>
              <w:rPr>
                <w:rFonts w:asciiTheme="minorHAnsi" w:hAnsiTheme="minorHAnsi" w:cstheme="minorHAnsi"/>
              </w:rPr>
              <w:t>user representative</w:t>
            </w:r>
            <w:r w:rsidR="008C6688">
              <w:rPr>
                <w:rFonts w:asciiTheme="minorHAnsi" w:hAnsiTheme="minorHAnsi" w:cstheme="minorHAnsi"/>
              </w:rPr>
              <w:t xml:space="preserve">. </w:t>
            </w:r>
            <w:r>
              <w:rPr>
                <w:rFonts w:asciiTheme="minorHAnsi" w:hAnsiTheme="minorHAnsi" w:cstheme="minorHAnsi"/>
              </w:rPr>
              <w:t>T</w:t>
            </w:r>
            <w:r w:rsidR="008C6688">
              <w:rPr>
                <w:rFonts w:asciiTheme="minorHAnsi" w:hAnsiTheme="minorHAnsi" w:cstheme="minorHAnsi"/>
              </w:rPr>
              <w:t xml:space="preserve">eam </w:t>
            </w:r>
            <w:r w:rsidR="0051287A">
              <w:rPr>
                <w:rFonts w:asciiTheme="minorHAnsi" w:hAnsiTheme="minorHAnsi" w:cstheme="minorHAnsi"/>
              </w:rPr>
              <w:t xml:space="preserve">ensures that </w:t>
            </w:r>
            <w:r w:rsidR="008C6688">
              <w:rPr>
                <w:rFonts w:asciiTheme="minorHAnsi" w:hAnsiTheme="minorHAnsi" w:cstheme="minorHAnsi"/>
              </w:rPr>
              <w:t>test environment</w:t>
            </w:r>
            <w:r w:rsidR="00EA1B26">
              <w:rPr>
                <w:rFonts w:asciiTheme="minorHAnsi" w:hAnsiTheme="minorHAnsi" w:cstheme="minorHAnsi"/>
              </w:rPr>
              <w:t xml:space="preserve"> </w:t>
            </w:r>
            <w:r w:rsidR="0051287A">
              <w:rPr>
                <w:rFonts w:asciiTheme="minorHAnsi" w:hAnsiTheme="minorHAnsi" w:cstheme="minorHAnsi"/>
              </w:rPr>
              <w:t xml:space="preserve">is set up </w:t>
            </w:r>
            <w:r w:rsidR="00EA1B26">
              <w:rPr>
                <w:rFonts w:asciiTheme="minorHAnsi" w:hAnsiTheme="minorHAnsi" w:cstheme="minorHAnsi"/>
              </w:rPr>
              <w:t>for UAT</w:t>
            </w:r>
            <w:r w:rsidR="0051287A">
              <w:rPr>
                <w:rFonts w:asciiTheme="minorHAnsi" w:hAnsiTheme="minorHAnsi" w:cstheme="minorHAnsi"/>
              </w:rPr>
              <w:t>.</w:t>
            </w:r>
          </w:p>
        </w:tc>
      </w:tr>
      <w:tr w:rsidR="00576D62" w:rsidRPr="007B37B8" w:rsidTr="002E7789">
        <w:trPr>
          <w:trHeight w:val="962"/>
        </w:trPr>
        <w:tc>
          <w:tcPr>
            <w:tcW w:w="1795" w:type="dxa"/>
          </w:tcPr>
          <w:p w:rsidR="00576D62" w:rsidRPr="007B37B8" w:rsidRDefault="00576D62" w:rsidP="00576D6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Technical Lead/Functional Consultant</w:t>
            </w:r>
          </w:p>
        </w:tc>
        <w:tc>
          <w:tcPr>
            <w:tcW w:w="2790" w:type="dxa"/>
          </w:tcPr>
          <w:p w:rsidR="00576D62" w:rsidRPr="007B37B8" w:rsidRDefault="00D70C25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Conduct Pre-User Training</w:t>
            </w:r>
          </w:p>
        </w:tc>
        <w:tc>
          <w:tcPr>
            <w:tcW w:w="4765" w:type="dxa"/>
          </w:tcPr>
          <w:p w:rsidR="00576D62" w:rsidRPr="007B37B8" w:rsidRDefault="00576D62" w:rsidP="00270BD4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Technical Lead/Functional Consultant </w:t>
            </w:r>
            <w:r w:rsidR="00270BD4">
              <w:rPr>
                <w:rFonts w:asciiTheme="minorHAnsi" w:hAnsiTheme="minorHAnsi" w:cstheme="minorHAnsi"/>
              </w:rPr>
              <w:t>provide training to usage of application that facilitates user to perform acceptance testing</w:t>
            </w:r>
            <w:r w:rsidR="00E719EA">
              <w:rPr>
                <w:rFonts w:asciiTheme="minorHAnsi" w:hAnsiTheme="minorHAnsi" w:cstheme="minorHAnsi"/>
              </w:rPr>
              <w:t>.</w:t>
            </w:r>
          </w:p>
        </w:tc>
      </w:tr>
      <w:tr w:rsidR="00576D62" w:rsidRPr="007B37B8" w:rsidTr="002E7789">
        <w:trPr>
          <w:trHeight w:val="962"/>
        </w:trPr>
        <w:tc>
          <w:tcPr>
            <w:tcW w:w="1795" w:type="dxa"/>
          </w:tcPr>
          <w:p w:rsidR="00576D62" w:rsidRDefault="00576D62" w:rsidP="00576D62">
            <w:r>
              <w:rPr>
                <w:rFonts w:asciiTheme="minorHAnsi" w:hAnsiTheme="minorHAnsi" w:cstheme="minorHAnsi"/>
              </w:rPr>
              <w:t>User Representative</w:t>
            </w:r>
          </w:p>
        </w:tc>
        <w:tc>
          <w:tcPr>
            <w:tcW w:w="2790" w:type="dxa"/>
          </w:tcPr>
          <w:p w:rsidR="00576D62" w:rsidRPr="007B37B8" w:rsidRDefault="00576D62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 xml:space="preserve">Perform </w:t>
            </w:r>
            <w:r w:rsidR="00D70C25">
              <w:rPr>
                <w:rFonts w:asciiTheme="minorHAnsi" w:eastAsia="Times New Roman" w:hAnsiTheme="minorHAnsi" w:cstheme="minorHAnsi"/>
                <w:bCs/>
                <w:color w:val="000000"/>
              </w:rPr>
              <w:t>Acceptance Testing</w:t>
            </w:r>
          </w:p>
        </w:tc>
        <w:tc>
          <w:tcPr>
            <w:tcW w:w="4765" w:type="dxa"/>
          </w:tcPr>
          <w:p w:rsidR="00576D62" w:rsidRDefault="00576D62" w:rsidP="00576D62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User conducts acceptance testing. </w:t>
            </w:r>
          </w:p>
          <w:p w:rsidR="00407921" w:rsidRDefault="00407921" w:rsidP="00576D62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576D62" w:rsidRPr="007C16C5" w:rsidRDefault="00576D62" w:rsidP="00905A5C">
            <w:pPr>
              <w:pStyle w:val="Body"/>
              <w:spacing w:after="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case there are </w:t>
            </w:r>
            <w:r w:rsidR="00407921">
              <w:rPr>
                <w:rFonts w:asciiTheme="minorHAnsi" w:hAnsiTheme="minorHAnsi" w:cstheme="minorHAnsi"/>
                <w:sz w:val="22"/>
                <w:szCs w:val="22"/>
              </w:rPr>
              <w:t xml:space="preserve">acceptance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testing defects, user records defect in test log and share with</w:t>
            </w:r>
            <w:r w:rsidRPr="00E814D8">
              <w:rPr>
                <w:rFonts w:asciiTheme="minorHAnsi" w:hAnsiTheme="minorHAnsi" w:cstheme="minorHAnsi"/>
                <w:sz w:val="22"/>
                <w:szCs w:val="22"/>
              </w:rPr>
              <w:t xml:space="preserve"> Technical Lead/Functional Consultant</w:t>
            </w:r>
            <w:r w:rsidR="0040792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76D62" w:rsidRPr="007B37B8" w:rsidTr="002E7789">
        <w:trPr>
          <w:trHeight w:val="962"/>
        </w:trPr>
        <w:tc>
          <w:tcPr>
            <w:tcW w:w="1795" w:type="dxa"/>
          </w:tcPr>
          <w:p w:rsidR="00576D62" w:rsidRDefault="00576D62" w:rsidP="00576D62">
            <w:r>
              <w:rPr>
                <w:rFonts w:asciiTheme="minorHAnsi" w:hAnsiTheme="minorHAnsi" w:cstheme="minorHAnsi"/>
              </w:rPr>
              <w:t>Development Team and Testing Team</w:t>
            </w:r>
          </w:p>
        </w:tc>
        <w:tc>
          <w:tcPr>
            <w:tcW w:w="2790" w:type="dxa"/>
          </w:tcPr>
          <w:p w:rsidR="00576D62" w:rsidRPr="007B37B8" w:rsidRDefault="00D70C25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Fix Testing Defects</w:t>
            </w:r>
          </w:p>
        </w:tc>
        <w:tc>
          <w:tcPr>
            <w:tcW w:w="4765" w:type="dxa"/>
          </w:tcPr>
          <w:p w:rsidR="00E719EA" w:rsidRDefault="00576D62" w:rsidP="00576D62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E814D8">
              <w:rPr>
                <w:rFonts w:asciiTheme="minorHAnsi" w:hAnsiTheme="minorHAnsi" w:cstheme="minorHAnsi"/>
              </w:rPr>
              <w:t>Technical Lead/Functional Consultant</w:t>
            </w:r>
            <w:r>
              <w:rPr>
                <w:rFonts w:asciiTheme="minorHAnsi" w:hAnsiTheme="minorHAnsi" w:cstheme="minorHAnsi"/>
              </w:rPr>
              <w:t xml:space="preserve"> a</w:t>
            </w:r>
            <w:r w:rsidRPr="007B37B8">
              <w:rPr>
                <w:rFonts w:asciiTheme="minorHAnsi" w:hAnsiTheme="minorHAnsi" w:cstheme="minorHAnsi"/>
              </w:rPr>
              <w:t>ssign</w:t>
            </w:r>
            <w:r>
              <w:rPr>
                <w:rFonts w:asciiTheme="minorHAnsi" w:hAnsiTheme="minorHAnsi" w:cstheme="minorHAnsi"/>
              </w:rPr>
              <w:t>s</w:t>
            </w:r>
            <w:r w:rsidRPr="007B37B8">
              <w:rPr>
                <w:rFonts w:asciiTheme="minorHAnsi" w:hAnsiTheme="minorHAnsi" w:cstheme="minorHAnsi"/>
              </w:rPr>
              <w:t xml:space="preserve"> the </w:t>
            </w:r>
            <w:r>
              <w:rPr>
                <w:rFonts w:asciiTheme="minorHAnsi" w:hAnsiTheme="minorHAnsi" w:cstheme="minorHAnsi"/>
              </w:rPr>
              <w:t xml:space="preserve">defects </w:t>
            </w:r>
            <w:r w:rsidRPr="007B37B8">
              <w:rPr>
                <w:rFonts w:asciiTheme="minorHAnsi" w:hAnsiTheme="minorHAnsi" w:cstheme="minorHAnsi"/>
              </w:rPr>
              <w:t>to developer for analysis</w:t>
            </w:r>
            <w:r>
              <w:rPr>
                <w:rFonts w:asciiTheme="minorHAnsi" w:hAnsiTheme="minorHAnsi" w:cstheme="minorHAnsi"/>
              </w:rPr>
              <w:t xml:space="preserve">. </w:t>
            </w:r>
          </w:p>
          <w:p w:rsidR="00576D62" w:rsidRDefault="00576D62" w:rsidP="00576D62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Developer a</w:t>
            </w:r>
            <w:r w:rsidRPr="007B37B8">
              <w:rPr>
                <w:rFonts w:asciiTheme="minorHAnsi" w:hAnsiTheme="minorHAnsi" w:cstheme="minorHAnsi"/>
              </w:rPr>
              <w:t xml:space="preserve">nalyze and fix the </w:t>
            </w:r>
            <w:r>
              <w:rPr>
                <w:rFonts w:asciiTheme="minorHAnsi" w:hAnsiTheme="minorHAnsi" w:cstheme="minorHAnsi"/>
              </w:rPr>
              <w:t>defects reported during t</w:t>
            </w:r>
            <w:r w:rsidRPr="007B37B8">
              <w:rPr>
                <w:rFonts w:asciiTheme="minorHAnsi" w:hAnsiTheme="minorHAnsi" w:cstheme="minorHAnsi"/>
              </w:rPr>
              <w:t>esting</w:t>
            </w:r>
            <w:r>
              <w:rPr>
                <w:rFonts w:asciiTheme="minorHAnsi" w:hAnsiTheme="minorHAnsi" w:cstheme="minorHAnsi"/>
              </w:rPr>
              <w:t xml:space="preserve"> and s</w:t>
            </w:r>
            <w:r w:rsidRPr="007B37B8">
              <w:rPr>
                <w:rFonts w:asciiTheme="minorHAnsi" w:hAnsiTheme="minorHAnsi" w:cstheme="minorHAnsi"/>
              </w:rPr>
              <w:t>hare</w:t>
            </w:r>
            <w:r>
              <w:rPr>
                <w:rFonts w:asciiTheme="minorHAnsi" w:hAnsiTheme="minorHAnsi" w:cstheme="minorHAnsi"/>
              </w:rPr>
              <w:t>s</w:t>
            </w:r>
            <w:r w:rsidRPr="007B37B8">
              <w:rPr>
                <w:rFonts w:asciiTheme="minorHAnsi" w:hAnsiTheme="minorHAnsi" w:cstheme="minorHAnsi"/>
              </w:rPr>
              <w:t xml:space="preserve"> the updated executable file with </w:t>
            </w:r>
            <w:r>
              <w:rPr>
                <w:rFonts w:asciiTheme="minorHAnsi" w:hAnsiTheme="minorHAnsi" w:cstheme="minorHAnsi"/>
              </w:rPr>
              <w:t>t</w:t>
            </w:r>
            <w:r w:rsidRPr="007B37B8">
              <w:rPr>
                <w:rFonts w:asciiTheme="minorHAnsi" w:hAnsiTheme="minorHAnsi" w:cstheme="minorHAnsi"/>
              </w:rPr>
              <w:t>esting Team</w:t>
            </w:r>
            <w:r w:rsidR="00E719EA">
              <w:rPr>
                <w:rFonts w:asciiTheme="minorHAnsi" w:hAnsiTheme="minorHAnsi" w:cstheme="minorHAnsi"/>
              </w:rPr>
              <w:t>.</w:t>
            </w:r>
          </w:p>
          <w:p w:rsidR="00576D62" w:rsidRPr="00687A2F" w:rsidRDefault="00576D62" w:rsidP="00576D62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Testing team v</w:t>
            </w:r>
            <w:r w:rsidRPr="007B37B8">
              <w:rPr>
                <w:rFonts w:asciiTheme="minorHAnsi" w:hAnsiTheme="minorHAnsi" w:cstheme="minorHAnsi"/>
              </w:rPr>
              <w:t>erif</w:t>
            </w:r>
            <w:r>
              <w:rPr>
                <w:rFonts w:asciiTheme="minorHAnsi" w:hAnsiTheme="minorHAnsi" w:cstheme="minorHAnsi"/>
              </w:rPr>
              <w:t>ies</w:t>
            </w:r>
            <w:r w:rsidRPr="007B37B8">
              <w:rPr>
                <w:rFonts w:asciiTheme="minorHAnsi" w:hAnsiTheme="minorHAnsi" w:cstheme="minorHAnsi"/>
              </w:rPr>
              <w:t xml:space="preserve"> the fixes</w:t>
            </w:r>
            <w:r>
              <w:rPr>
                <w:rFonts w:asciiTheme="minorHAnsi" w:hAnsiTheme="minorHAnsi" w:cstheme="minorHAnsi"/>
              </w:rPr>
              <w:t xml:space="preserve"> and p</w:t>
            </w:r>
            <w:r w:rsidRPr="007B37B8">
              <w:rPr>
                <w:rFonts w:asciiTheme="minorHAnsi" w:hAnsiTheme="minorHAnsi" w:cstheme="minorHAnsi"/>
              </w:rPr>
              <w:t xml:space="preserve">erform </w:t>
            </w:r>
            <w:r>
              <w:rPr>
                <w:rFonts w:asciiTheme="minorHAnsi" w:hAnsiTheme="minorHAnsi" w:cstheme="minorHAnsi"/>
              </w:rPr>
              <w:t>r</w:t>
            </w:r>
            <w:r w:rsidRPr="007B37B8">
              <w:rPr>
                <w:rFonts w:asciiTheme="minorHAnsi" w:hAnsiTheme="minorHAnsi" w:cstheme="minorHAnsi"/>
              </w:rPr>
              <w:t xml:space="preserve">egression </w:t>
            </w:r>
            <w:r>
              <w:rPr>
                <w:rFonts w:asciiTheme="minorHAnsi" w:hAnsiTheme="minorHAnsi" w:cstheme="minorHAnsi"/>
              </w:rPr>
              <w:t>t</w:t>
            </w:r>
            <w:r w:rsidRPr="007B37B8">
              <w:rPr>
                <w:rFonts w:asciiTheme="minorHAnsi" w:hAnsiTheme="minorHAnsi" w:cstheme="minorHAnsi"/>
              </w:rPr>
              <w:t>esting</w:t>
            </w:r>
            <w:r w:rsidR="00E719EA">
              <w:rPr>
                <w:rFonts w:asciiTheme="minorHAnsi" w:hAnsiTheme="minorHAnsi" w:cstheme="minorHAnsi"/>
              </w:rPr>
              <w:t>.</w:t>
            </w:r>
          </w:p>
        </w:tc>
      </w:tr>
      <w:tr w:rsidR="00576D62" w:rsidRPr="007B37B8" w:rsidTr="002E7789">
        <w:trPr>
          <w:trHeight w:val="710"/>
        </w:trPr>
        <w:tc>
          <w:tcPr>
            <w:tcW w:w="1795" w:type="dxa"/>
          </w:tcPr>
          <w:p w:rsidR="00576D62" w:rsidRDefault="00576D62" w:rsidP="00576D62">
            <w:r>
              <w:t>User Representative</w:t>
            </w:r>
          </w:p>
        </w:tc>
        <w:tc>
          <w:tcPr>
            <w:tcW w:w="2790" w:type="dxa"/>
          </w:tcPr>
          <w:p w:rsidR="00576D62" w:rsidRPr="007B37B8" w:rsidRDefault="00576D62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Verify Fixes</w:t>
            </w:r>
          </w:p>
        </w:tc>
        <w:tc>
          <w:tcPr>
            <w:tcW w:w="4765" w:type="dxa"/>
          </w:tcPr>
          <w:p w:rsidR="00576D62" w:rsidRPr="00BA57AB" w:rsidRDefault="00576D62" w:rsidP="00905A5C">
            <w:pPr>
              <w:pStyle w:val="Body"/>
              <w:spacing w:after="0"/>
              <w:ind w:left="-2"/>
              <w:rPr>
                <w:rFonts w:asciiTheme="minorHAnsi" w:hAnsiTheme="minorHAnsi" w:cstheme="minorHAnsi"/>
                <w:sz w:val="22"/>
                <w:szCs w:val="22"/>
              </w:rPr>
            </w:pPr>
            <w:r w:rsidRPr="00E814D8">
              <w:rPr>
                <w:rFonts w:asciiTheme="minorHAnsi" w:hAnsiTheme="minorHAnsi" w:cstheme="minorHAnsi"/>
                <w:sz w:val="22"/>
                <w:szCs w:val="22"/>
              </w:rPr>
              <w:t>Technical Lead/Functional Consultant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share the updated executable with user for re-verification.</w:t>
            </w:r>
          </w:p>
        </w:tc>
      </w:tr>
      <w:tr w:rsidR="00576D62" w:rsidRPr="007B37B8" w:rsidTr="002E7789">
        <w:trPr>
          <w:trHeight w:val="710"/>
        </w:trPr>
        <w:tc>
          <w:tcPr>
            <w:tcW w:w="1795" w:type="dxa"/>
          </w:tcPr>
          <w:p w:rsidR="00576D62" w:rsidRDefault="00576D62" w:rsidP="00576D62">
            <w:r>
              <w:t>User Representative</w:t>
            </w:r>
          </w:p>
        </w:tc>
        <w:tc>
          <w:tcPr>
            <w:tcW w:w="2790" w:type="dxa"/>
          </w:tcPr>
          <w:p w:rsidR="00576D62" w:rsidRPr="007B37B8" w:rsidRDefault="00576D62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Provide Signoff</w:t>
            </w:r>
          </w:p>
        </w:tc>
        <w:tc>
          <w:tcPr>
            <w:tcW w:w="4765" w:type="dxa"/>
          </w:tcPr>
          <w:p w:rsidR="00576D62" w:rsidRPr="007B37B8" w:rsidRDefault="00576D62" w:rsidP="00746AA0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color w:val="222222"/>
              </w:rPr>
            </w:pPr>
            <w:r>
              <w:rPr>
                <w:rFonts w:asciiTheme="minorHAnsi" w:hAnsiTheme="minorHAnsi" w:cstheme="minorHAnsi"/>
              </w:rPr>
              <w:t xml:space="preserve">Once </w:t>
            </w:r>
            <w:r w:rsidR="00746AA0">
              <w:rPr>
                <w:rFonts w:asciiTheme="minorHAnsi" w:hAnsiTheme="minorHAnsi" w:cstheme="minorHAnsi"/>
              </w:rPr>
              <w:t>user completes the testing with acceptance</w:t>
            </w:r>
            <w:r>
              <w:rPr>
                <w:rFonts w:asciiTheme="minorHAnsi" w:hAnsiTheme="minorHAnsi" w:cstheme="minorHAnsi"/>
              </w:rPr>
              <w:t xml:space="preserve">, user representative provides </w:t>
            </w:r>
            <w:r w:rsidRPr="007B37B8">
              <w:rPr>
                <w:rFonts w:asciiTheme="minorHAnsi" w:hAnsiTheme="minorHAnsi" w:cstheme="minorHAnsi"/>
              </w:rPr>
              <w:t>signoff on testing</w:t>
            </w:r>
            <w:r w:rsidR="00D70C25">
              <w:rPr>
                <w:rFonts w:asciiTheme="minorHAnsi" w:hAnsiTheme="minorHAnsi" w:cstheme="minorHAnsi"/>
              </w:rPr>
              <w:t xml:space="preserve"> </w:t>
            </w:r>
            <w:r w:rsidR="00E719EA">
              <w:rPr>
                <w:rFonts w:asciiTheme="minorHAnsi" w:hAnsiTheme="minorHAnsi" w:cstheme="minorHAnsi"/>
              </w:rPr>
              <w:t>o</w:t>
            </w:r>
            <w:r w:rsidR="00D70C25">
              <w:rPr>
                <w:rFonts w:asciiTheme="minorHAnsi" w:hAnsiTheme="minorHAnsi" w:cstheme="minorHAnsi"/>
              </w:rPr>
              <w:t>n mail or in form of certificate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76D62" w:rsidRPr="007B37B8" w:rsidTr="002E7789">
        <w:trPr>
          <w:trHeight w:val="962"/>
        </w:trPr>
        <w:tc>
          <w:tcPr>
            <w:tcW w:w="1795" w:type="dxa"/>
          </w:tcPr>
          <w:p w:rsidR="00576D62" w:rsidRDefault="00576D62" w:rsidP="00576D62">
            <w:r>
              <w:rPr>
                <w:rFonts w:asciiTheme="minorHAnsi" w:hAnsiTheme="minorHAnsi" w:cstheme="minorHAnsi"/>
              </w:rPr>
              <w:t>Development Team</w:t>
            </w:r>
          </w:p>
        </w:tc>
        <w:tc>
          <w:tcPr>
            <w:tcW w:w="2790" w:type="dxa"/>
          </w:tcPr>
          <w:p w:rsidR="00576D62" w:rsidRPr="007B37B8" w:rsidRDefault="00576D62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Baseline Source Code</w:t>
            </w:r>
          </w:p>
        </w:tc>
        <w:tc>
          <w:tcPr>
            <w:tcW w:w="4765" w:type="dxa"/>
          </w:tcPr>
          <w:p w:rsidR="00576D62" w:rsidRPr="007B37B8" w:rsidRDefault="00576D62" w:rsidP="00576D62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7B37B8">
              <w:rPr>
                <w:rFonts w:asciiTheme="minorHAnsi" w:hAnsiTheme="minorHAnsi" w:cstheme="minorHAnsi"/>
              </w:rPr>
              <w:t>Baseline the source code and put under version control</w:t>
            </w:r>
          </w:p>
        </w:tc>
      </w:tr>
      <w:tr w:rsidR="00576D62" w:rsidRPr="007B37B8" w:rsidTr="002E7789">
        <w:trPr>
          <w:trHeight w:val="962"/>
        </w:trPr>
        <w:tc>
          <w:tcPr>
            <w:tcW w:w="1795" w:type="dxa"/>
          </w:tcPr>
          <w:p w:rsidR="00576D62" w:rsidRDefault="00576D62" w:rsidP="00576D62">
            <w:r>
              <w:rPr>
                <w:rFonts w:asciiTheme="minorHAnsi" w:hAnsiTheme="minorHAnsi" w:cstheme="minorHAnsi"/>
              </w:rPr>
              <w:lastRenderedPageBreak/>
              <w:t>Project Manager</w:t>
            </w:r>
          </w:p>
        </w:tc>
        <w:tc>
          <w:tcPr>
            <w:tcW w:w="2790" w:type="dxa"/>
          </w:tcPr>
          <w:p w:rsidR="00576D62" w:rsidRPr="007B37B8" w:rsidRDefault="00576D62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Conduct Phase-end review</w:t>
            </w:r>
          </w:p>
        </w:tc>
        <w:tc>
          <w:tcPr>
            <w:tcW w:w="4765" w:type="dxa"/>
          </w:tcPr>
          <w:p w:rsidR="00576D62" w:rsidRPr="007B37B8" w:rsidRDefault="00576D62" w:rsidP="00576D62">
            <w:pPr>
              <w:autoSpaceDE w:val="0"/>
              <w:autoSpaceDN w:val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Project manager c</w:t>
            </w:r>
            <w:r w:rsidRPr="007B37B8">
              <w:rPr>
                <w:rFonts w:asciiTheme="minorHAnsi" w:hAnsiTheme="minorHAnsi" w:cstheme="minorHAnsi"/>
                <w:color w:val="000000"/>
              </w:rPr>
              <w:t>onduct</w:t>
            </w:r>
            <w:r>
              <w:rPr>
                <w:rFonts w:asciiTheme="minorHAnsi" w:hAnsiTheme="minorHAnsi" w:cstheme="minorHAnsi"/>
                <w:color w:val="000000"/>
              </w:rPr>
              <w:t>s</w:t>
            </w:r>
            <w:r w:rsidRPr="007B37B8">
              <w:rPr>
                <w:rFonts w:asciiTheme="minorHAnsi" w:hAnsiTheme="minorHAnsi" w:cstheme="minorHAnsi"/>
                <w:color w:val="000000"/>
              </w:rPr>
              <w:t xml:space="preserve"> phase end review</w:t>
            </w:r>
            <w:r>
              <w:rPr>
                <w:rFonts w:asciiTheme="minorHAnsi" w:hAnsiTheme="minorHAnsi" w:cstheme="minorHAnsi"/>
                <w:color w:val="000000"/>
              </w:rPr>
              <w:t xml:space="preserve"> using testing phase checklist</w:t>
            </w:r>
            <w:r w:rsidRPr="007B37B8">
              <w:rPr>
                <w:rFonts w:asciiTheme="minorHAnsi" w:hAnsiTheme="minorHAnsi" w:cstheme="minorHAnsi"/>
                <w:color w:val="000000"/>
              </w:rPr>
              <w:t xml:space="preserve"> and share the learning's related to testing with organization</w:t>
            </w:r>
          </w:p>
          <w:p w:rsidR="00576D62" w:rsidRPr="007B37B8" w:rsidRDefault="00576D62" w:rsidP="00576D62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7B37B8">
              <w:rPr>
                <w:rFonts w:asciiTheme="minorHAnsi" w:hAnsiTheme="minorHAnsi" w:cstheme="minorHAnsi"/>
              </w:rPr>
              <w:t>Analyze review and testing defects and take corrective actions (if required)</w:t>
            </w:r>
          </w:p>
        </w:tc>
      </w:tr>
      <w:tr w:rsidR="00576D62" w:rsidRPr="007B37B8" w:rsidTr="002E7789">
        <w:trPr>
          <w:trHeight w:val="962"/>
        </w:trPr>
        <w:tc>
          <w:tcPr>
            <w:tcW w:w="1795" w:type="dxa"/>
          </w:tcPr>
          <w:p w:rsidR="00576D62" w:rsidRPr="007B37B8" w:rsidRDefault="00576D62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</w:rPr>
              <w:t>Project Manager</w:t>
            </w:r>
          </w:p>
        </w:tc>
        <w:tc>
          <w:tcPr>
            <w:tcW w:w="2790" w:type="dxa"/>
          </w:tcPr>
          <w:p w:rsidR="00576D62" w:rsidRPr="007B37B8" w:rsidRDefault="00576D62" w:rsidP="00576D62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</w:rPr>
              <w:t>Manage Changes</w:t>
            </w:r>
          </w:p>
        </w:tc>
        <w:tc>
          <w:tcPr>
            <w:tcW w:w="4765" w:type="dxa"/>
          </w:tcPr>
          <w:p w:rsidR="00576D62" w:rsidRPr="007B37B8" w:rsidRDefault="00576D62" w:rsidP="00876953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AB215E">
              <w:rPr>
                <w:rFonts w:cs="Calibri"/>
                <w:color w:val="222222"/>
              </w:rPr>
              <w:t>If there are ch</w:t>
            </w:r>
            <w:r>
              <w:rPr>
                <w:rFonts w:cs="Calibri"/>
                <w:color w:val="222222"/>
              </w:rPr>
              <w:t>anges to requirements or design,</w:t>
            </w:r>
            <w:r w:rsidRPr="00AB215E">
              <w:rPr>
                <w:rFonts w:cs="Calibri"/>
                <w:color w:val="222222"/>
              </w:rPr>
              <w:t xml:space="preserve"> Manage changes throughout the project life cycle, using the change </w:t>
            </w:r>
            <w:r w:rsidR="00876953">
              <w:rPr>
                <w:rFonts w:cs="Calibri"/>
                <w:color w:val="222222"/>
              </w:rPr>
              <w:t>control</w:t>
            </w:r>
            <w:r w:rsidRPr="00AB215E">
              <w:rPr>
                <w:rFonts w:cs="Calibri"/>
                <w:color w:val="222222"/>
              </w:rPr>
              <w:t xml:space="preserve"> procedure.</w:t>
            </w:r>
          </w:p>
        </w:tc>
      </w:tr>
    </w:tbl>
    <w:p w:rsidR="00B90A44" w:rsidRPr="001C4E23" w:rsidRDefault="00B90A4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 w:rsidRPr="001C4E23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Exit Criteria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D70C25" w:rsidRPr="00D70C25" w:rsidRDefault="00D70C25" w:rsidP="00B90A4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Sign off received</w:t>
      </w:r>
    </w:p>
    <w:p w:rsidR="00D70C25" w:rsidRPr="00D70C25" w:rsidRDefault="00D70C25" w:rsidP="00B90A4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Certificate received (if applicable)</w:t>
      </w:r>
    </w:p>
    <w:p w:rsidR="00B90A44" w:rsidRDefault="001E5396" w:rsidP="00B90A4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All testing defects</w:t>
      </w:r>
      <w:r w:rsidR="00B90A44" w:rsidRPr="002827D2">
        <w:rPr>
          <w:rFonts w:ascii="Calibri" w:hAnsi="Calibri" w:cs="Calibri"/>
          <w:color w:val="222222"/>
          <w:sz w:val="22"/>
          <w:szCs w:val="22"/>
        </w:rPr>
        <w:t xml:space="preserve"> tracked to closure.</w:t>
      </w:r>
    </w:p>
    <w:p w:rsidR="00BB12A9" w:rsidRPr="00FC4EE2" w:rsidRDefault="00BB12A9" w:rsidP="002A58D4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color w:val="000000"/>
          <w:sz w:val="22"/>
          <w:szCs w:val="22"/>
        </w:rPr>
      </w:pPr>
      <w:r w:rsidRPr="00FC4EE2">
        <w:rPr>
          <w:rFonts w:ascii="Calibri" w:hAnsi="Calibri" w:cs="Calibri"/>
          <w:color w:val="000000"/>
          <w:sz w:val="22"/>
          <w:szCs w:val="22"/>
        </w:rPr>
        <w:t>Phase end review conducted</w:t>
      </w:r>
    </w:p>
    <w:p w:rsidR="00F1321E" w:rsidRDefault="00F1321E" w:rsidP="00B90A44">
      <w:pPr>
        <w:spacing w:after="160" w:line="259" w:lineRule="auto"/>
        <w:rPr>
          <w:rFonts w:eastAsia="Times New Roman" w:cs="Calibri"/>
          <w:color w:val="222222"/>
        </w:rPr>
      </w:pP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551C17" w:rsidRDefault="00546E31" w:rsidP="00551C17">
      <w:pPr>
        <w:pStyle w:val="ListParagraph"/>
        <w:numPr>
          <w:ilvl w:val="0"/>
          <w:numId w:val="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Validation through </w:t>
      </w:r>
      <w:r w:rsidR="003B7E35">
        <w:rPr>
          <w:rFonts w:ascii="Calibri" w:hAnsi="Calibri" w:cs="Calibri"/>
          <w:color w:val="222222"/>
          <w:sz w:val="22"/>
          <w:szCs w:val="22"/>
        </w:rPr>
        <w:t>software demonstration</w:t>
      </w:r>
    </w:p>
    <w:p w:rsidR="00551C17" w:rsidRDefault="00551C17" w:rsidP="00551C17">
      <w:pPr>
        <w:spacing w:after="160" w:line="259" w:lineRule="auto"/>
        <w:rPr>
          <w:rFonts w:cs="Calibri"/>
          <w:color w:val="222222"/>
        </w:rPr>
      </w:pP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551C17" w:rsidRPr="001C4E23" w:rsidRDefault="00551C17" w:rsidP="00551C17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AF0AD3" w:rsidRDefault="00AF0AD3" w:rsidP="00904242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</w:t>
      </w:r>
      <w:r w:rsidR="00D820B5">
        <w:rPr>
          <w:rFonts w:ascii="Calibri" w:hAnsi="Calibri" w:cs="Calibri"/>
          <w:color w:val="222222"/>
          <w:sz w:val="22"/>
          <w:szCs w:val="22"/>
        </w:rPr>
        <w:t>chedule for acceptance t</w:t>
      </w:r>
      <w:r>
        <w:rPr>
          <w:rFonts w:ascii="Calibri" w:hAnsi="Calibri" w:cs="Calibri"/>
          <w:color w:val="222222"/>
          <w:sz w:val="22"/>
          <w:szCs w:val="22"/>
        </w:rPr>
        <w:t>esting procedure</w:t>
      </w:r>
    </w:p>
    <w:p w:rsidR="0006719E" w:rsidRDefault="00551C17" w:rsidP="00904242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06719E">
        <w:rPr>
          <w:rFonts w:ascii="Calibri" w:hAnsi="Calibri" w:cs="Calibri"/>
          <w:color w:val="222222"/>
          <w:sz w:val="22"/>
          <w:szCs w:val="22"/>
        </w:rPr>
        <w:t xml:space="preserve">Effort spent in </w:t>
      </w:r>
      <w:r w:rsidR="009B08FF" w:rsidRPr="0006719E">
        <w:rPr>
          <w:rFonts w:ascii="Calibri" w:hAnsi="Calibri" w:cs="Calibri"/>
          <w:color w:val="222222"/>
          <w:sz w:val="22"/>
          <w:szCs w:val="22"/>
        </w:rPr>
        <w:t xml:space="preserve">acceptance </w:t>
      </w:r>
      <w:r w:rsidR="00407000" w:rsidRPr="0006719E">
        <w:rPr>
          <w:rFonts w:ascii="Calibri" w:hAnsi="Calibri" w:cs="Calibri"/>
          <w:color w:val="222222"/>
          <w:sz w:val="22"/>
          <w:szCs w:val="22"/>
        </w:rPr>
        <w:t>testing</w:t>
      </w:r>
      <w:r w:rsidRPr="0006719E">
        <w:rPr>
          <w:rFonts w:ascii="Calibri" w:hAnsi="Calibri" w:cs="Calibri"/>
          <w:color w:val="222222"/>
          <w:sz w:val="22"/>
          <w:szCs w:val="22"/>
        </w:rPr>
        <w:t xml:space="preserve"> </w:t>
      </w:r>
      <w:r w:rsidR="0006719E" w:rsidRPr="0006719E">
        <w:rPr>
          <w:rFonts w:ascii="Calibri" w:hAnsi="Calibri" w:cs="Calibri"/>
          <w:color w:val="222222"/>
          <w:sz w:val="22"/>
          <w:szCs w:val="22"/>
        </w:rPr>
        <w:t>procedure</w:t>
      </w:r>
    </w:p>
    <w:p w:rsidR="00551C17" w:rsidRPr="0006719E" w:rsidRDefault="00551C17" w:rsidP="00904242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06719E">
        <w:rPr>
          <w:rFonts w:ascii="Calibri" w:hAnsi="Calibri" w:cs="Calibri"/>
          <w:color w:val="222222"/>
          <w:sz w:val="22"/>
          <w:szCs w:val="22"/>
        </w:rPr>
        <w:t xml:space="preserve">No. of valid </w:t>
      </w:r>
      <w:r w:rsidR="005B5F38" w:rsidRPr="0006719E">
        <w:rPr>
          <w:rFonts w:ascii="Calibri" w:hAnsi="Calibri" w:cs="Calibri"/>
          <w:color w:val="222222"/>
          <w:sz w:val="22"/>
          <w:szCs w:val="22"/>
        </w:rPr>
        <w:t xml:space="preserve">testing </w:t>
      </w:r>
      <w:r w:rsidRPr="0006719E">
        <w:rPr>
          <w:rFonts w:ascii="Calibri" w:hAnsi="Calibri" w:cs="Calibri"/>
          <w:color w:val="222222"/>
          <w:sz w:val="22"/>
          <w:szCs w:val="22"/>
        </w:rPr>
        <w:t>defects reported</w:t>
      </w:r>
    </w:p>
    <w:p w:rsidR="00551C17" w:rsidRPr="00B90A44" w:rsidRDefault="00551C17" w:rsidP="00B90A44">
      <w:pPr>
        <w:spacing w:after="160" w:line="259" w:lineRule="auto"/>
        <w:rPr>
          <w:rFonts w:eastAsia="Times New Roman" w:cs="Calibri"/>
          <w:color w:val="222222"/>
        </w:rPr>
      </w:pPr>
    </w:p>
    <w:sectPr w:rsidR="00551C17" w:rsidRPr="00B90A44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F1B" w:rsidRDefault="00A05F1B" w:rsidP="00BB12A9">
      <w:pPr>
        <w:spacing w:after="0" w:line="240" w:lineRule="auto"/>
      </w:pPr>
      <w:r>
        <w:separator/>
      </w:r>
    </w:p>
  </w:endnote>
  <w:endnote w:type="continuationSeparator" w:id="0">
    <w:p w:rsidR="00A05F1B" w:rsidRDefault="00A05F1B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00D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F1B" w:rsidRDefault="00A05F1B" w:rsidP="00BB12A9">
      <w:pPr>
        <w:spacing w:after="0" w:line="240" w:lineRule="auto"/>
      </w:pPr>
      <w:r>
        <w:separator/>
      </w:r>
    </w:p>
  </w:footnote>
  <w:footnote w:type="continuationSeparator" w:id="0">
    <w:p w:rsidR="00A05F1B" w:rsidRDefault="00A05F1B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924415" w:rsidP="00BB12A9">
    <w:pPr>
      <w:pStyle w:val="Header"/>
    </w:pPr>
    <w:r>
      <w:t>A</w:t>
    </w:r>
    <w:r w:rsidR="001E5FB5">
      <w:t>T</w:t>
    </w:r>
    <w:r w:rsidR="00BB12A9">
      <w:t>P</w:t>
    </w:r>
    <w:r w:rsidR="000467EA">
      <w:t>/1.0</w:t>
    </w:r>
    <w:r w:rsidR="00BB12A9">
      <w:ptab w:relativeTo="margin" w:alignment="center" w:leader="none"/>
    </w:r>
    <w:r>
      <w:t xml:space="preserve">Acceptance </w:t>
    </w:r>
    <w:r w:rsidR="001E5FB5">
      <w:t>Testing</w:t>
    </w:r>
    <w:r w:rsidR="008851A5">
      <w:t xml:space="preserve">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52246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419F7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02843"/>
    <w:rsid w:val="000060C7"/>
    <w:rsid w:val="000066E8"/>
    <w:rsid w:val="00006B60"/>
    <w:rsid w:val="00007106"/>
    <w:rsid w:val="00025E28"/>
    <w:rsid w:val="000353AA"/>
    <w:rsid w:val="000450F8"/>
    <w:rsid w:val="000467EA"/>
    <w:rsid w:val="0006719E"/>
    <w:rsid w:val="00093BC8"/>
    <w:rsid w:val="00097E79"/>
    <w:rsid w:val="000A2952"/>
    <w:rsid w:val="000D3F25"/>
    <w:rsid w:val="000D6AB1"/>
    <w:rsid w:val="00102ABC"/>
    <w:rsid w:val="00111E1E"/>
    <w:rsid w:val="00137FF2"/>
    <w:rsid w:val="00172D46"/>
    <w:rsid w:val="00185CB5"/>
    <w:rsid w:val="00197686"/>
    <w:rsid w:val="001B300B"/>
    <w:rsid w:val="001B3DC1"/>
    <w:rsid w:val="001C6CD7"/>
    <w:rsid w:val="001E0CA5"/>
    <w:rsid w:val="001E2EE3"/>
    <w:rsid w:val="001E5396"/>
    <w:rsid w:val="001E5FB5"/>
    <w:rsid w:val="001E77FB"/>
    <w:rsid w:val="001F2742"/>
    <w:rsid w:val="002147B2"/>
    <w:rsid w:val="00233291"/>
    <w:rsid w:val="00237495"/>
    <w:rsid w:val="00254627"/>
    <w:rsid w:val="00270BD4"/>
    <w:rsid w:val="002A58D4"/>
    <w:rsid w:val="002A5973"/>
    <w:rsid w:val="002D7F77"/>
    <w:rsid w:val="002E2869"/>
    <w:rsid w:val="002E2968"/>
    <w:rsid w:val="002E3BD8"/>
    <w:rsid w:val="002E7789"/>
    <w:rsid w:val="00324444"/>
    <w:rsid w:val="003278BB"/>
    <w:rsid w:val="00373BDD"/>
    <w:rsid w:val="003954BF"/>
    <w:rsid w:val="003B7E35"/>
    <w:rsid w:val="003E7E0A"/>
    <w:rsid w:val="003F5BB3"/>
    <w:rsid w:val="00406764"/>
    <w:rsid w:val="00407000"/>
    <w:rsid w:val="00407921"/>
    <w:rsid w:val="00435ADE"/>
    <w:rsid w:val="00450356"/>
    <w:rsid w:val="004537B3"/>
    <w:rsid w:val="00457199"/>
    <w:rsid w:val="004878DD"/>
    <w:rsid w:val="004C70C5"/>
    <w:rsid w:val="004E128B"/>
    <w:rsid w:val="00510783"/>
    <w:rsid w:val="0051287A"/>
    <w:rsid w:val="00521A21"/>
    <w:rsid w:val="00545819"/>
    <w:rsid w:val="00546E31"/>
    <w:rsid w:val="00551C17"/>
    <w:rsid w:val="00571F80"/>
    <w:rsid w:val="00576D62"/>
    <w:rsid w:val="00593598"/>
    <w:rsid w:val="005A05CF"/>
    <w:rsid w:val="005A1F86"/>
    <w:rsid w:val="005A7DEB"/>
    <w:rsid w:val="005B482B"/>
    <w:rsid w:val="005B5F38"/>
    <w:rsid w:val="005B7509"/>
    <w:rsid w:val="005D02BF"/>
    <w:rsid w:val="005F00D9"/>
    <w:rsid w:val="00602548"/>
    <w:rsid w:val="006070A0"/>
    <w:rsid w:val="00634F76"/>
    <w:rsid w:val="006366D7"/>
    <w:rsid w:val="0064247D"/>
    <w:rsid w:val="00673BBD"/>
    <w:rsid w:val="0068130D"/>
    <w:rsid w:val="00687A2F"/>
    <w:rsid w:val="00691347"/>
    <w:rsid w:val="00695CDF"/>
    <w:rsid w:val="006A3063"/>
    <w:rsid w:val="006C4046"/>
    <w:rsid w:val="006E0547"/>
    <w:rsid w:val="006F3539"/>
    <w:rsid w:val="00706759"/>
    <w:rsid w:val="00746AA0"/>
    <w:rsid w:val="0075163B"/>
    <w:rsid w:val="0075519A"/>
    <w:rsid w:val="00757FDC"/>
    <w:rsid w:val="007665C5"/>
    <w:rsid w:val="00775AE9"/>
    <w:rsid w:val="00775D42"/>
    <w:rsid w:val="00776840"/>
    <w:rsid w:val="007905EF"/>
    <w:rsid w:val="007B37B8"/>
    <w:rsid w:val="007C12F6"/>
    <w:rsid w:val="007C164D"/>
    <w:rsid w:val="007C16C5"/>
    <w:rsid w:val="007E0389"/>
    <w:rsid w:val="00800A97"/>
    <w:rsid w:val="0081755F"/>
    <w:rsid w:val="0082759E"/>
    <w:rsid w:val="00846118"/>
    <w:rsid w:val="00854BF0"/>
    <w:rsid w:val="00871956"/>
    <w:rsid w:val="00876953"/>
    <w:rsid w:val="00884649"/>
    <w:rsid w:val="008851A5"/>
    <w:rsid w:val="0089752E"/>
    <w:rsid w:val="008B2D9C"/>
    <w:rsid w:val="008C4BC2"/>
    <w:rsid w:val="008C6688"/>
    <w:rsid w:val="00905A5C"/>
    <w:rsid w:val="00924415"/>
    <w:rsid w:val="009363A5"/>
    <w:rsid w:val="009416CC"/>
    <w:rsid w:val="00974142"/>
    <w:rsid w:val="00977F71"/>
    <w:rsid w:val="009B08FF"/>
    <w:rsid w:val="009B38A2"/>
    <w:rsid w:val="009B5B02"/>
    <w:rsid w:val="009D3300"/>
    <w:rsid w:val="00A05F1B"/>
    <w:rsid w:val="00A12EAC"/>
    <w:rsid w:val="00A26A7E"/>
    <w:rsid w:val="00A27D58"/>
    <w:rsid w:val="00A350B9"/>
    <w:rsid w:val="00A43AE4"/>
    <w:rsid w:val="00A46010"/>
    <w:rsid w:val="00A46F82"/>
    <w:rsid w:val="00A62748"/>
    <w:rsid w:val="00A7744D"/>
    <w:rsid w:val="00AB7CA0"/>
    <w:rsid w:val="00AD6F78"/>
    <w:rsid w:val="00AF0AD3"/>
    <w:rsid w:val="00B162DB"/>
    <w:rsid w:val="00B25824"/>
    <w:rsid w:val="00B335AA"/>
    <w:rsid w:val="00B40CE4"/>
    <w:rsid w:val="00B57C4C"/>
    <w:rsid w:val="00B63091"/>
    <w:rsid w:val="00B80F1A"/>
    <w:rsid w:val="00B83ABF"/>
    <w:rsid w:val="00B90A44"/>
    <w:rsid w:val="00BA57AB"/>
    <w:rsid w:val="00BB12A9"/>
    <w:rsid w:val="00BB6A02"/>
    <w:rsid w:val="00BD0F4A"/>
    <w:rsid w:val="00BD7E48"/>
    <w:rsid w:val="00C24BF8"/>
    <w:rsid w:val="00C27974"/>
    <w:rsid w:val="00C3659D"/>
    <w:rsid w:val="00C46FBA"/>
    <w:rsid w:val="00C61AF5"/>
    <w:rsid w:val="00C6430A"/>
    <w:rsid w:val="00C922AA"/>
    <w:rsid w:val="00CB4552"/>
    <w:rsid w:val="00CE216F"/>
    <w:rsid w:val="00CE24DB"/>
    <w:rsid w:val="00CF17AE"/>
    <w:rsid w:val="00CF2492"/>
    <w:rsid w:val="00CF40E4"/>
    <w:rsid w:val="00CF5E01"/>
    <w:rsid w:val="00D32268"/>
    <w:rsid w:val="00D35DC1"/>
    <w:rsid w:val="00D35EA1"/>
    <w:rsid w:val="00D41E7B"/>
    <w:rsid w:val="00D52DC8"/>
    <w:rsid w:val="00D70C25"/>
    <w:rsid w:val="00D820B5"/>
    <w:rsid w:val="00DB4F8A"/>
    <w:rsid w:val="00DB7193"/>
    <w:rsid w:val="00DD0A7F"/>
    <w:rsid w:val="00DE706C"/>
    <w:rsid w:val="00DF3889"/>
    <w:rsid w:val="00E01A41"/>
    <w:rsid w:val="00E11031"/>
    <w:rsid w:val="00E23816"/>
    <w:rsid w:val="00E308E7"/>
    <w:rsid w:val="00E47A26"/>
    <w:rsid w:val="00E67BD1"/>
    <w:rsid w:val="00E719EA"/>
    <w:rsid w:val="00E814D8"/>
    <w:rsid w:val="00EA1B26"/>
    <w:rsid w:val="00EC46AF"/>
    <w:rsid w:val="00ED7876"/>
    <w:rsid w:val="00EE3F78"/>
    <w:rsid w:val="00F1064F"/>
    <w:rsid w:val="00F1321E"/>
    <w:rsid w:val="00F32B64"/>
    <w:rsid w:val="00F43337"/>
    <w:rsid w:val="00F53F24"/>
    <w:rsid w:val="00F667BB"/>
    <w:rsid w:val="00F749D2"/>
    <w:rsid w:val="00F916A1"/>
    <w:rsid w:val="00FA080D"/>
    <w:rsid w:val="00FC134E"/>
    <w:rsid w:val="00FC4EE2"/>
    <w:rsid w:val="00FE12D2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6E8918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B9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Normal"/>
    <w:rsid w:val="002A5973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4E202-2F43-47C8-9D72-0668E7600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Manu Anand</cp:lastModifiedBy>
  <cp:revision>196</cp:revision>
  <dcterms:created xsi:type="dcterms:W3CDTF">2014-09-29T07:28:00Z</dcterms:created>
  <dcterms:modified xsi:type="dcterms:W3CDTF">2018-10-06T07:51:00Z</dcterms:modified>
</cp:coreProperties>
</file>