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12A9" w:rsidRDefault="00BB12A9" w:rsidP="00BB12A9">
      <w:pPr>
        <w:jc w:val="right"/>
        <w:rPr>
          <w:rFonts w:cs="Calibri"/>
          <w:b/>
          <w:sz w:val="56"/>
          <w:szCs w:val="56"/>
        </w:rPr>
      </w:pPr>
    </w:p>
    <w:p w:rsidR="000467EA" w:rsidRDefault="000467EA" w:rsidP="00BB12A9">
      <w:pPr>
        <w:jc w:val="right"/>
        <w:rPr>
          <w:rFonts w:cs="Calibri"/>
          <w:b/>
          <w:sz w:val="56"/>
          <w:szCs w:val="56"/>
        </w:rPr>
      </w:pPr>
    </w:p>
    <w:p w:rsidR="00BB12A9" w:rsidRDefault="00BB12A9" w:rsidP="00BB12A9">
      <w:pPr>
        <w:jc w:val="right"/>
        <w:rPr>
          <w:rFonts w:cs="Calibri"/>
          <w:b/>
          <w:sz w:val="56"/>
          <w:szCs w:val="56"/>
        </w:rPr>
      </w:pPr>
    </w:p>
    <w:p w:rsidR="00BB12A9" w:rsidRDefault="00BB12A9" w:rsidP="00BB12A9">
      <w:pPr>
        <w:jc w:val="right"/>
        <w:rPr>
          <w:rFonts w:cs="Calibri"/>
          <w:b/>
          <w:sz w:val="56"/>
          <w:szCs w:val="56"/>
        </w:rPr>
      </w:pPr>
    </w:p>
    <w:p w:rsidR="00022D5E" w:rsidRPr="00022D5E" w:rsidRDefault="00022D5E" w:rsidP="00022D5E">
      <w:pPr>
        <w:jc w:val="right"/>
        <w:rPr>
          <w:rFonts w:cs="Calibri"/>
          <w:b/>
          <w:sz w:val="56"/>
          <w:szCs w:val="56"/>
        </w:rPr>
      </w:pPr>
      <w:r w:rsidRPr="00022D5E">
        <w:rPr>
          <w:rFonts w:cs="Calibri"/>
          <w:b/>
          <w:sz w:val="56"/>
          <w:szCs w:val="56"/>
        </w:rPr>
        <w:t xml:space="preserve">Organizational Performance </w:t>
      </w:r>
      <w:r>
        <w:rPr>
          <w:rFonts w:cs="Calibri"/>
          <w:b/>
          <w:sz w:val="56"/>
          <w:szCs w:val="56"/>
        </w:rPr>
        <w:t>M</w:t>
      </w:r>
      <w:r w:rsidRPr="00022D5E">
        <w:rPr>
          <w:rFonts w:cs="Calibri"/>
          <w:b/>
          <w:sz w:val="56"/>
          <w:szCs w:val="56"/>
        </w:rPr>
        <w:t>anagement</w:t>
      </w:r>
    </w:p>
    <w:p w:rsidR="00BB12A9" w:rsidRPr="00B33EE2" w:rsidRDefault="00EB3762" w:rsidP="00BB12A9">
      <w:pPr>
        <w:jc w:val="right"/>
        <w:rPr>
          <w:rFonts w:cs="Calibri"/>
          <w:b/>
          <w:sz w:val="56"/>
          <w:szCs w:val="56"/>
        </w:rPr>
      </w:pPr>
      <w:r w:rsidRPr="00EB3762">
        <w:rPr>
          <w:rFonts w:cs="Calibri"/>
          <w:b/>
          <w:sz w:val="56"/>
          <w:szCs w:val="56"/>
        </w:rPr>
        <w:t>Procedure</w:t>
      </w: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111E1E" w:rsidP="002E2869">
      <w:pPr>
        <w:spacing w:after="160" w:line="259" w:lineRule="auto"/>
        <w:rPr>
          <w:rFonts w:cs="Calibri"/>
        </w:rPr>
      </w:pPr>
      <w:r>
        <w:rPr>
          <w:rFonts w:cs="Calibri"/>
        </w:rPr>
        <w:br w:type="page"/>
      </w:r>
      <w:r w:rsidR="00BB12A9" w:rsidRPr="002E2869">
        <w:rPr>
          <w:rFonts w:eastAsia="Times New Roman" w:cs="Calibri"/>
          <w:b/>
          <w:bCs/>
          <w:i/>
          <w:iCs/>
          <w:sz w:val="28"/>
          <w:szCs w:val="28"/>
        </w:rPr>
        <w:lastRenderedPageBreak/>
        <w:t>Revision History</w:t>
      </w:r>
    </w:p>
    <w:p w:rsidR="00BB12A9" w:rsidRPr="00B33EE2" w:rsidRDefault="00BB12A9" w:rsidP="00BB12A9">
      <w:pPr>
        <w:rPr>
          <w:rFonts w:cs="Calibri"/>
        </w:rPr>
      </w:pPr>
    </w:p>
    <w:tbl>
      <w:tblPr>
        <w:tblW w:w="919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0"/>
        <w:gridCol w:w="1080"/>
        <w:gridCol w:w="1080"/>
        <w:gridCol w:w="1260"/>
        <w:gridCol w:w="1620"/>
        <w:gridCol w:w="3060"/>
      </w:tblGrid>
      <w:tr w:rsidR="00097E79" w:rsidRPr="00B33EE2" w:rsidTr="00022D5E">
        <w:trPr>
          <w:trHeight w:val="329"/>
        </w:trPr>
        <w:tc>
          <w:tcPr>
            <w:tcW w:w="1090" w:type="dxa"/>
          </w:tcPr>
          <w:p w:rsidR="00097E79" w:rsidRPr="001C4E23" w:rsidRDefault="00097E79" w:rsidP="000E35E9">
            <w:pPr>
              <w:spacing w:before="20" w:after="20" w:line="240" w:lineRule="auto"/>
              <w:rPr>
                <w:rFonts w:eastAsia="Times New Roman" w:cs="Calibri"/>
                <w:b/>
                <w:szCs w:val="20"/>
              </w:rPr>
            </w:pPr>
            <w:r w:rsidRPr="001C4E23">
              <w:rPr>
                <w:rFonts w:eastAsia="Times New Roman" w:cs="Calibri"/>
                <w:b/>
                <w:szCs w:val="20"/>
              </w:rPr>
              <w:t>Version</w:t>
            </w:r>
          </w:p>
        </w:tc>
        <w:tc>
          <w:tcPr>
            <w:tcW w:w="1080" w:type="dxa"/>
          </w:tcPr>
          <w:p w:rsidR="00097E79" w:rsidRPr="001C4E23" w:rsidRDefault="00097E79" w:rsidP="000E35E9">
            <w:pPr>
              <w:spacing w:before="20" w:after="20" w:line="240" w:lineRule="auto"/>
              <w:rPr>
                <w:rFonts w:eastAsia="Times New Roman" w:cs="Calibri"/>
                <w:b/>
                <w:szCs w:val="20"/>
              </w:rPr>
            </w:pPr>
            <w:r w:rsidRPr="001C4E23">
              <w:rPr>
                <w:rFonts w:eastAsia="Times New Roman" w:cs="Calibri"/>
                <w:b/>
                <w:szCs w:val="20"/>
              </w:rPr>
              <w:t>Updated By</w:t>
            </w:r>
          </w:p>
        </w:tc>
        <w:tc>
          <w:tcPr>
            <w:tcW w:w="1080" w:type="dxa"/>
          </w:tcPr>
          <w:p w:rsidR="00097E79" w:rsidRPr="001C4E23" w:rsidRDefault="00097E79" w:rsidP="000E35E9">
            <w:pPr>
              <w:spacing w:before="20" w:after="20" w:line="240" w:lineRule="auto"/>
              <w:rPr>
                <w:rFonts w:eastAsia="Times New Roman" w:cs="Calibri"/>
                <w:b/>
                <w:szCs w:val="20"/>
              </w:rPr>
            </w:pPr>
            <w:r w:rsidRPr="001C4E23">
              <w:rPr>
                <w:rFonts w:eastAsia="Times New Roman" w:cs="Calibri"/>
                <w:b/>
                <w:szCs w:val="20"/>
              </w:rPr>
              <w:t>Date</w:t>
            </w:r>
          </w:p>
        </w:tc>
        <w:tc>
          <w:tcPr>
            <w:tcW w:w="1260" w:type="dxa"/>
          </w:tcPr>
          <w:p w:rsidR="00097E79" w:rsidRPr="001C4E23" w:rsidRDefault="00097E79" w:rsidP="000E35E9">
            <w:pPr>
              <w:spacing w:before="20" w:after="20" w:line="240" w:lineRule="auto"/>
              <w:rPr>
                <w:rFonts w:eastAsia="Times New Roman" w:cs="Calibri"/>
                <w:b/>
                <w:szCs w:val="20"/>
              </w:rPr>
            </w:pPr>
            <w:r w:rsidRPr="001C4E23">
              <w:rPr>
                <w:rFonts w:eastAsia="Times New Roman" w:cs="Calibri"/>
                <w:b/>
                <w:szCs w:val="20"/>
              </w:rPr>
              <w:t>Approved By</w:t>
            </w:r>
          </w:p>
        </w:tc>
        <w:tc>
          <w:tcPr>
            <w:tcW w:w="1620" w:type="dxa"/>
          </w:tcPr>
          <w:p w:rsidR="00097E79" w:rsidRPr="001C4E23" w:rsidRDefault="00097E79" w:rsidP="000E35E9">
            <w:pPr>
              <w:spacing w:before="20" w:after="20" w:line="240" w:lineRule="auto"/>
              <w:rPr>
                <w:rFonts w:eastAsia="Times New Roman" w:cs="Calibri"/>
                <w:b/>
                <w:szCs w:val="20"/>
              </w:rPr>
            </w:pPr>
            <w:r>
              <w:rPr>
                <w:rFonts w:eastAsia="Times New Roman" w:cs="Calibri"/>
                <w:b/>
                <w:szCs w:val="20"/>
              </w:rPr>
              <w:t>Change Request ID</w:t>
            </w:r>
          </w:p>
        </w:tc>
        <w:tc>
          <w:tcPr>
            <w:tcW w:w="3060" w:type="dxa"/>
          </w:tcPr>
          <w:p w:rsidR="00097E79" w:rsidRPr="001C4E23" w:rsidRDefault="00097E79" w:rsidP="000E35E9">
            <w:pPr>
              <w:spacing w:before="20" w:after="20" w:line="240" w:lineRule="auto"/>
              <w:rPr>
                <w:rFonts w:eastAsia="Times New Roman" w:cs="Calibri"/>
                <w:b/>
                <w:szCs w:val="20"/>
              </w:rPr>
            </w:pPr>
            <w:r w:rsidRPr="001C4E23">
              <w:rPr>
                <w:rFonts w:eastAsia="Times New Roman" w:cs="Calibri"/>
                <w:b/>
                <w:szCs w:val="20"/>
              </w:rPr>
              <w:t>Significant Changes</w:t>
            </w:r>
          </w:p>
        </w:tc>
      </w:tr>
      <w:tr w:rsidR="00097E79" w:rsidRPr="00B33EE2" w:rsidTr="00022D5E">
        <w:trPr>
          <w:trHeight w:val="311"/>
        </w:trPr>
        <w:tc>
          <w:tcPr>
            <w:tcW w:w="1090" w:type="dxa"/>
          </w:tcPr>
          <w:p w:rsidR="00097E79" w:rsidRPr="001C4E23" w:rsidRDefault="00EB3762" w:rsidP="000E35E9">
            <w:pPr>
              <w:spacing w:before="20" w:after="20" w:line="240" w:lineRule="auto"/>
              <w:rPr>
                <w:rFonts w:eastAsia="Times New Roman" w:cs="Calibri"/>
                <w:szCs w:val="20"/>
              </w:rPr>
            </w:pPr>
            <w:r>
              <w:rPr>
                <w:rFonts w:eastAsia="Times New Roman" w:cs="Calibri"/>
                <w:szCs w:val="20"/>
              </w:rPr>
              <w:t>1.0</w:t>
            </w:r>
          </w:p>
        </w:tc>
        <w:tc>
          <w:tcPr>
            <w:tcW w:w="1080" w:type="dxa"/>
          </w:tcPr>
          <w:p w:rsidR="00097E79" w:rsidRPr="001C4E23" w:rsidRDefault="0073254A" w:rsidP="000E35E9">
            <w:pPr>
              <w:spacing w:before="20" w:after="20" w:line="240" w:lineRule="auto"/>
              <w:rPr>
                <w:rFonts w:eastAsia="Times New Roman" w:cs="Calibri"/>
                <w:szCs w:val="20"/>
              </w:rPr>
            </w:pPr>
            <w:r>
              <w:rPr>
                <w:rFonts w:eastAsia="Times New Roman" w:cs="Calibri"/>
                <w:szCs w:val="20"/>
              </w:rPr>
              <w:t>SEPG</w:t>
            </w:r>
          </w:p>
        </w:tc>
        <w:tc>
          <w:tcPr>
            <w:tcW w:w="1080" w:type="dxa"/>
          </w:tcPr>
          <w:p w:rsidR="00097E79" w:rsidRPr="001C4E23" w:rsidRDefault="00942EBE" w:rsidP="00942EBE">
            <w:pPr>
              <w:spacing w:before="20" w:after="20" w:line="240" w:lineRule="auto"/>
              <w:rPr>
                <w:rFonts w:eastAsia="Times New Roman" w:cs="Calibri"/>
                <w:szCs w:val="20"/>
              </w:rPr>
            </w:pPr>
            <w:r>
              <w:rPr>
                <w:rFonts w:eastAsia="Times New Roman" w:cs="Calibri"/>
                <w:szCs w:val="20"/>
              </w:rPr>
              <w:t>04</w:t>
            </w:r>
            <w:r w:rsidR="00097E79" w:rsidRPr="001C4E23">
              <w:rPr>
                <w:rFonts w:eastAsia="Times New Roman" w:cs="Calibri"/>
                <w:szCs w:val="20"/>
              </w:rPr>
              <w:t>-</w:t>
            </w:r>
            <w:r>
              <w:rPr>
                <w:rFonts w:eastAsia="Times New Roman" w:cs="Calibri"/>
                <w:szCs w:val="20"/>
              </w:rPr>
              <w:t>Jan-</w:t>
            </w:r>
            <w:r w:rsidR="00097E79" w:rsidRPr="001C4E23">
              <w:rPr>
                <w:rFonts w:eastAsia="Times New Roman" w:cs="Calibri"/>
                <w:szCs w:val="20"/>
              </w:rPr>
              <w:t>1</w:t>
            </w:r>
            <w:r w:rsidR="00EB3762">
              <w:rPr>
                <w:rFonts w:eastAsia="Times New Roman" w:cs="Calibri"/>
                <w:szCs w:val="20"/>
              </w:rPr>
              <w:t>8</w:t>
            </w:r>
          </w:p>
        </w:tc>
        <w:tc>
          <w:tcPr>
            <w:tcW w:w="1260" w:type="dxa"/>
          </w:tcPr>
          <w:p w:rsidR="00097E79" w:rsidRPr="001C4E23" w:rsidRDefault="00EB3762" w:rsidP="000E35E9">
            <w:pPr>
              <w:spacing w:before="20" w:after="20" w:line="240" w:lineRule="auto"/>
              <w:rPr>
                <w:rFonts w:eastAsia="Times New Roman" w:cs="Calibri"/>
                <w:szCs w:val="20"/>
              </w:rPr>
            </w:pPr>
            <w:r>
              <w:rPr>
                <w:rFonts w:eastAsia="Times New Roman" w:cs="Calibri"/>
                <w:szCs w:val="20"/>
              </w:rPr>
              <w:t>Manoj Nagpal</w:t>
            </w:r>
          </w:p>
        </w:tc>
        <w:tc>
          <w:tcPr>
            <w:tcW w:w="1620" w:type="dxa"/>
          </w:tcPr>
          <w:p w:rsidR="00097E79" w:rsidRPr="001C4E23" w:rsidRDefault="00097E79" w:rsidP="000E35E9">
            <w:pPr>
              <w:spacing w:before="20" w:after="20" w:line="240" w:lineRule="auto"/>
              <w:rPr>
                <w:rFonts w:eastAsia="Times New Roman" w:cs="Calibri"/>
                <w:szCs w:val="20"/>
              </w:rPr>
            </w:pPr>
            <w:r>
              <w:rPr>
                <w:rFonts w:eastAsia="Times New Roman" w:cs="Calibri"/>
                <w:szCs w:val="20"/>
              </w:rPr>
              <w:t>NA</w:t>
            </w:r>
          </w:p>
        </w:tc>
        <w:tc>
          <w:tcPr>
            <w:tcW w:w="3060" w:type="dxa"/>
          </w:tcPr>
          <w:p w:rsidR="00097E79" w:rsidRPr="001C4E23" w:rsidRDefault="00097E79" w:rsidP="000E35E9">
            <w:pPr>
              <w:spacing w:before="20" w:after="20" w:line="240" w:lineRule="auto"/>
              <w:rPr>
                <w:rFonts w:eastAsia="Times New Roman" w:cs="Calibri"/>
                <w:szCs w:val="20"/>
              </w:rPr>
            </w:pPr>
            <w:r w:rsidRPr="001C4E23">
              <w:rPr>
                <w:rFonts w:eastAsia="Times New Roman" w:cs="Calibri"/>
                <w:szCs w:val="20"/>
              </w:rPr>
              <w:t>Initial Version</w:t>
            </w:r>
          </w:p>
        </w:tc>
      </w:tr>
      <w:tr w:rsidR="00097E79" w:rsidRPr="00B33EE2" w:rsidTr="00022D5E">
        <w:trPr>
          <w:trHeight w:val="329"/>
        </w:trPr>
        <w:tc>
          <w:tcPr>
            <w:tcW w:w="1090" w:type="dxa"/>
          </w:tcPr>
          <w:p w:rsidR="00097E79" w:rsidRPr="001C4E23" w:rsidRDefault="00097E79" w:rsidP="000E35E9">
            <w:pPr>
              <w:spacing w:before="20" w:after="20" w:line="240" w:lineRule="auto"/>
              <w:rPr>
                <w:rFonts w:eastAsia="Times New Roman" w:cs="Calibri"/>
                <w:szCs w:val="20"/>
              </w:rPr>
            </w:pPr>
          </w:p>
        </w:tc>
        <w:tc>
          <w:tcPr>
            <w:tcW w:w="1080" w:type="dxa"/>
          </w:tcPr>
          <w:p w:rsidR="00097E79" w:rsidRPr="001C4E23" w:rsidRDefault="00097E79" w:rsidP="000E35E9">
            <w:pPr>
              <w:spacing w:before="20" w:after="20" w:line="240" w:lineRule="auto"/>
              <w:rPr>
                <w:rFonts w:eastAsia="Times New Roman" w:cs="Calibri"/>
                <w:szCs w:val="20"/>
              </w:rPr>
            </w:pPr>
          </w:p>
        </w:tc>
        <w:tc>
          <w:tcPr>
            <w:tcW w:w="1080" w:type="dxa"/>
          </w:tcPr>
          <w:p w:rsidR="00097E79" w:rsidRPr="001C4E23" w:rsidRDefault="00097E79" w:rsidP="000E35E9">
            <w:pPr>
              <w:spacing w:before="20" w:after="20" w:line="240" w:lineRule="auto"/>
              <w:rPr>
                <w:rFonts w:eastAsia="Times New Roman" w:cs="Calibri"/>
                <w:szCs w:val="20"/>
              </w:rPr>
            </w:pPr>
          </w:p>
        </w:tc>
        <w:tc>
          <w:tcPr>
            <w:tcW w:w="1260" w:type="dxa"/>
          </w:tcPr>
          <w:p w:rsidR="00097E79" w:rsidRPr="001C4E23" w:rsidRDefault="00097E79" w:rsidP="000E35E9">
            <w:pPr>
              <w:spacing w:before="20" w:after="20" w:line="240" w:lineRule="auto"/>
              <w:rPr>
                <w:rFonts w:eastAsia="Times New Roman" w:cs="Calibri"/>
                <w:szCs w:val="20"/>
              </w:rPr>
            </w:pPr>
          </w:p>
        </w:tc>
        <w:tc>
          <w:tcPr>
            <w:tcW w:w="1620" w:type="dxa"/>
          </w:tcPr>
          <w:p w:rsidR="00097E79" w:rsidRPr="001C4E23" w:rsidRDefault="00097E79" w:rsidP="000E35E9">
            <w:pPr>
              <w:spacing w:before="20" w:after="20" w:line="240" w:lineRule="auto"/>
              <w:rPr>
                <w:rFonts w:eastAsia="Times New Roman" w:cs="Calibri"/>
                <w:szCs w:val="20"/>
              </w:rPr>
            </w:pPr>
            <w:bookmarkStart w:id="0" w:name="_GoBack"/>
            <w:bookmarkEnd w:id="0"/>
          </w:p>
        </w:tc>
        <w:tc>
          <w:tcPr>
            <w:tcW w:w="3060" w:type="dxa"/>
          </w:tcPr>
          <w:p w:rsidR="00097E79" w:rsidRPr="001C4E23" w:rsidRDefault="00097E79" w:rsidP="000E35E9">
            <w:pPr>
              <w:spacing w:before="20" w:after="20" w:line="240" w:lineRule="auto"/>
              <w:rPr>
                <w:rFonts w:eastAsia="Times New Roman" w:cs="Calibri"/>
                <w:szCs w:val="20"/>
              </w:rPr>
            </w:pPr>
          </w:p>
        </w:tc>
      </w:tr>
      <w:tr w:rsidR="00097E79" w:rsidRPr="00B33EE2" w:rsidTr="00022D5E">
        <w:trPr>
          <w:trHeight w:val="311"/>
        </w:trPr>
        <w:tc>
          <w:tcPr>
            <w:tcW w:w="1090" w:type="dxa"/>
          </w:tcPr>
          <w:p w:rsidR="00097E79" w:rsidRPr="001C4E23" w:rsidRDefault="00097E79" w:rsidP="000E35E9">
            <w:pPr>
              <w:spacing w:before="20" w:after="20" w:line="240" w:lineRule="auto"/>
              <w:rPr>
                <w:rFonts w:eastAsia="Times New Roman" w:cs="Calibri"/>
                <w:b/>
                <w:szCs w:val="20"/>
              </w:rPr>
            </w:pPr>
          </w:p>
        </w:tc>
        <w:tc>
          <w:tcPr>
            <w:tcW w:w="1080" w:type="dxa"/>
          </w:tcPr>
          <w:p w:rsidR="00097E79" w:rsidRPr="001C4E23" w:rsidRDefault="00097E79" w:rsidP="000E35E9">
            <w:pPr>
              <w:spacing w:before="20" w:after="20" w:line="240" w:lineRule="auto"/>
              <w:rPr>
                <w:rFonts w:eastAsia="Times New Roman" w:cs="Calibri"/>
                <w:szCs w:val="20"/>
              </w:rPr>
            </w:pPr>
          </w:p>
        </w:tc>
        <w:tc>
          <w:tcPr>
            <w:tcW w:w="1080" w:type="dxa"/>
          </w:tcPr>
          <w:p w:rsidR="00097E79" w:rsidRPr="001C4E23" w:rsidRDefault="00097E79" w:rsidP="000E35E9">
            <w:pPr>
              <w:spacing w:before="20" w:after="20" w:line="240" w:lineRule="auto"/>
              <w:rPr>
                <w:rFonts w:eastAsia="Times New Roman" w:cs="Calibri"/>
                <w:szCs w:val="20"/>
              </w:rPr>
            </w:pPr>
          </w:p>
        </w:tc>
        <w:tc>
          <w:tcPr>
            <w:tcW w:w="1260" w:type="dxa"/>
          </w:tcPr>
          <w:p w:rsidR="00097E79" w:rsidRPr="001C4E23" w:rsidRDefault="00097E79" w:rsidP="000E35E9">
            <w:pPr>
              <w:spacing w:before="20" w:after="20" w:line="240" w:lineRule="auto"/>
              <w:rPr>
                <w:rFonts w:eastAsia="Times New Roman" w:cs="Calibri"/>
                <w:szCs w:val="20"/>
              </w:rPr>
            </w:pPr>
          </w:p>
        </w:tc>
        <w:tc>
          <w:tcPr>
            <w:tcW w:w="1620" w:type="dxa"/>
          </w:tcPr>
          <w:p w:rsidR="00097E79" w:rsidRPr="001C4E23" w:rsidRDefault="00097E79" w:rsidP="000E35E9">
            <w:pPr>
              <w:spacing w:before="20" w:after="20" w:line="240" w:lineRule="auto"/>
              <w:rPr>
                <w:rFonts w:eastAsia="Times New Roman" w:cs="Calibri"/>
                <w:szCs w:val="20"/>
              </w:rPr>
            </w:pPr>
          </w:p>
        </w:tc>
        <w:tc>
          <w:tcPr>
            <w:tcW w:w="3060" w:type="dxa"/>
          </w:tcPr>
          <w:p w:rsidR="00097E79" w:rsidRPr="001C4E23" w:rsidRDefault="00097E79" w:rsidP="000E35E9">
            <w:pPr>
              <w:spacing w:before="20" w:after="20" w:line="240" w:lineRule="auto"/>
              <w:rPr>
                <w:rFonts w:eastAsia="Times New Roman" w:cs="Calibri"/>
                <w:szCs w:val="20"/>
              </w:rPr>
            </w:pPr>
          </w:p>
        </w:tc>
      </w:tr>
      <w:tr w:rsidR="00097E79" w:rsidRPr="00B33EE2" w:rsidTr="00022D5E">
        <w:trPr>
          <w:trHeight w:val="329"/>
        </w:trPr>
        <w:tc>
          <w:tcPr>
            <w:tcW w:w="1090" w:type="dxa"/>
          </w:tcPr>
          <w:p w:rsidR="00097E79" w:rsidRPr="001C4E23" w:rsidRDefault="00097E79" w:rsidP="000E35E9">
            <w:pPr>
              <w:spacing w:before="20" w:after="20" w:line="240" w:lineRule="auto"/>
              <w:rPr>
                <w:rFonts w:eastAsia="Times New Roman" w:cs="Calibri"/>
                <w:szCs w:val="20"/>
              </w:rPr>
            </w:pPr>
          </w:p>
        </w:tc>
        <w:tc>
          <w:tcPr>
            <w:tcW w:w="1080" w:type="dxa"/>
          </w:tcPr>
          <w:p w:rsidR="00097E79" w:rsidRPr="001C4E23" w:rsidRDefault="00097E79" w:rsidP="000E35E9">
            <w:pPr>
              <w:spacing w:before="20" w:after="20" w:line="240" w:lineRule="auto"/>
              <w:rPr>
                <w:rFonts w:eastAsia="Times New Roman" w:cs="Calibri"/>
                <w:szCs w:val="20"/>
              </w:rPr>
            </w:pPr>
          </w:p>
        </w:tc>
        <w:tc>
          <w:tcPr>
            <w:tcW w:w="1080" w:type="dxa"/>
          </w:tcPr>
          <w:p w:rsidR="00097E79" w:rsidRPr="001C4E23" w:rsidRDefault="00097E79" w:rsidP="000E35E9">
            <w:pPr>
              <w:spacing w:before="20" w:after="20" w:line="240" w:lineRule="auto"/>
              <w:rPr>
                <w:rFonts w:eastAsia="Times New Roman" w:cs="Calibri"/>
                <w:szCs w:val="20"/>
              </w:rPr>
            </w:pPr>
          </w:p>
        </w:tc>
        <w:tc>
          <w:tcPr>
            <w:tcW w:w="1260" w:type="dxa"/>
          </w:tcPr>
          <w:p w:rsidR="00097E79" w:rsidRPr="001C4E23" w:rsidRDefault="00097E79" w:rsidP="000E35E9">
            <w:pPr>
              <w:spacing w:before="20" w:after="20" w:line="240" w:lineRule="auto"/>
              <w:rPr>
                <w:rFonts w:eastAsia="Times New Roman" w:cs="Calibri"/>
                <w:szCs w:val="20"/>
              </w:rPr>
            </w:pPr>
          </w:p>
        </w:tc>
        <w:tc>
          <w:tcPr>
            <w:tcW w:w="1620" w:type="dxa"/>
          </w:tcPr>
          <w:p w:rsidR="00097E79" w:rsidRPr="001C4E23" w:rsidRDefault="00097E79" w:rsidP="000E35E9">
            <w:pPr>
              <w:spacing w:before="20" w:after="20" w:line="240" w:lineRule="auto"/>
              <w:rPr>
                <w:rFonts w:eastAsia="Times New Roman" w:cs="Calibri"/>
                <w:szCs w:val="20"/>
              </w:rPr>
            </w:pPr>
          </w:p>
        </w:tc>
        <w:tc>
          <w:tcPr>
            <w:tcW w:w="3060" w:type="dxa"/>
          </w:tcPr>
          <w:p w:rsidR="00097E79" w:rsidRPr="001C4E23" w:rsidRDefault="00097E79" w:rsidP="000E35E9">
            <w:pPr>
              <w:spacing w:before="20" w:after="20" w:line="240" w:lineRule="auto"/>
              <w:rPr>
                <w:rFonts w:eastAsia="Times New Roman" w:cs="Calibri"/>
                <w:szCs w:val="20"/>
              </w:rPr>
            </w:pPr>
          </w:p>
        </w:tc>
      </w:tr>
    </w:tbl>
    <w:p w:rsidR="00BB12A9" w:rsidRDefault="00BB12A9" w:rsidP="00BB12A9">
      <w:pPr>
        <w:spacing w:after="180" w:line="220" w:lineRule="atLeast"/>
        <w:ind w:right="720"/>
        <w:rPr>
          <w:rFonts w:eastAsia="Times New Roman" w:cs="Calibri"/>
          <w:szCs w:val="20"/>
        </w:rPr>
      </w:pPr>
    </w:p>
    <w:p w:rsidR="00BB12A9" w:rsidRPr="00B33EE2" w:rsidRDefault="00BB12A9" w:rsidP="00BB12A9">
      <w:pPr>
        <w:rPr>
          <w:rFonts w:cs="Calibri"/>
        </w:rPr>
      </w:pPr>
    </w:p>
    <w:p w:rsidR="00BB12A9" w:rsidRDefault="00BB12A9" w:rsidP="00BB12A9">
      <w:pPr>
        <w:spacing w:after="180" w:line="220" w:lineRule="atLeast"/>
        <w:ind w:right="720"/>
        <w:rPr>
          <w:rFonts w:eastAsia="Times New Roman" w:cs="Calibri"/>
          <w:szCs w:val="20"/>
        </w:rPr>
      </w:pPr>
    </w:p>
    <w:p w:rsidR="00BB12A9" w:rsidRDefault="00BB12A9" w:rsidP="00BB12A9">
      <w:pPr>
        <w:spacing w:after="0" w:line="240" w:lineRule="auto"/>
        <w:rPr>
          <w:rFonts w:eastAsia="Times New Roman" w:cs="Calibri"/>
          <w:szCs w:val="20"/>
        </w:rPr>
      </w:pPr>
      <w:r>
        <w:rPr>
          <w:rFonts w:eastAsia="Times New Roman" w:cs="Calibri"/>
          <w:szCs w:val="20"/>
        </w:rPr>
        <w:br w:type="page"/>
      </w:r>
    </w:p>
    <w:p w:rsidR="00EB3762" w:rsidRDefault="00EB3762" w:rsidP="00BB12A9">
      <w:pPr>
        <w:spacing w:after="0" w:line="240" w:lineRule="auto"/>
        <w:rPr>
          <w:rFonts w:eastAsia="Times New Roman" w:cs="Calibri"/>
          <w:szCs w:val="20"/>
        </w:rPr>
      </w:pPr>
    </w:p>
    <w:p w:rsidR="00022D5E" w:rsidRPr="00515817" w:rsidRDefault="00022D5E" w:rsidP="00022D5E">
      <w:pPr>
        <w:pStyle w:val="ListParagraph"/>
        <w:numPr>
          <w:ilvl w:val="0"/>
          <w:numId w:val="9"/>
        </w:numPr>
        <w:ind w:left="0" w:firstLine="0"/>
        <w:contextualSpacing/>
        <w:rPr>
          <w:rFonts w:ascii="Univers for KPMG" w:hAnsi="Univers for KPMG" w:cstheme="minorHAnsi"/>
          <w:b/>
          <w:bCs/>
          <w:color w:val="000000"/>
          <w:sz w:val="22"/>
          <w:szCs w:val="22"/>
          <w:u w:val="single"/>
        </w:rPr>
      </w:pPr>
      <w:r w:rsidRPr="00515817">
        <w:rPr>
          <w:rFonts w:ascii="Univers for KPMG" w:hAnsi="Univers for KPMG" w:cstheme="minorHAnsi"/>
          <w:b/>
          <w:bCs/>
          <w:color w:val="000000"/>
          <w:sz w:val="22"/>
          <w:szCs w:val="22"/>
          <w:u w:val="single"/>
        </w:rPr>
        <w:t>Purpose</w:t>
      </w:r>
    </w:p>
    <w:p w:rsidR="00022D5E" w:rsidRPr="00FB708F" w:rsidRDefault="00022D5E" w:rsidP="00022D5E">
      <w:pPr>
        <w:pStyle w:val="ListParagraph"/>
        <w:rPr>
          <w:rFonts w:ascii="Univers for KPMG" w:hAnsi="Univers for KPMG" w:cstheme="minorHAnsi"/>
          <w:sz w:val="20"/>
        </w:rPr>
      </w:pPr>
    </w:p>
    <w:p w:rsidR="00022D5E" w:rsidRPr="00FB708F" w:rsidRDefault="00022D5E" w:rsidP="00022D5E">
      <w:pPr>
        <w:pStyle w:val="ListParagraph"/>
        <w:rPr>
          <w:rFonts w:ascii="Univers for KPMG" w:hAnsi="Univers for KPMG" w:cstheme="minorHAnsi"/>
          <w:sz w:val="20"/>
        </w:rPr>
      </w:pPr>
      <w:r w:rsidRPr="00FB708F">
        <w:rPr>
          <w:rFonts w:ascii="Univers for KPMG" w:hAnsi="Univers for KPMG" w:cstheme="minorHAnsi"/>
          <w:sz w:val="20"/>
        </w:rPr>
        <w:t>Objective of Organizational Performance Management is to manage the organization’s performance to meet the business objectives proactively. This involves selecting incremental and innovative improvements that improves the organization's processes and technologies.</w:t>
      </w:r>
    </w:p>
    <w:p w:rsidR="00022D5E" w:rsidRPr="00515817" w:rsidRDefault="00022D5E" w:rsidP="00022D5E">
      <w:pPr>
        <w:pStyle w:val="ListParagraph"/>
        <w:rPr>
          <w:rFonts w:ascii="Univers for KPMG" w:hAnsi="Univers for KPMG"/>
          <w:b/>
          <w:bCs/>
          <w:color w:val="000000"/>
          <w:sz w:val="22"/>
          <w:szCs w:val="22"/>
        </w:rPr>
      </w:pPr>
    </w:p>
    <w:p w:rsidR="00022D5E" w:rsidRPr="00515817" w:rsidRDefault="00022D5E" w:rsidP="00022D5E">
      <w:pPr>
        <w:pStyle w:val="ListParagraph"/>
        <w:numPr>
          <w:ilvl w:val="0"/>
          <w:numId w:val="9"/>
        </w:numPr>
        <w:ind w:left="0" w:firstLine="0"/>
        <w:contextualSpacing/>
        <w:rPr>
          <w:rFonts w:ascii="Univers for KPMG" w:hAnsi="Univers for KPMG" w:cstheme="minorHAnsi"/>
          <w:b/>
          <w:bCs/>
          <w:color w:val="000000"/>
          <w:sz w:val="22"/>
          <w:szCs w:val="22"/>
          <w:u w:val="single"/>
        </w:rPr>
      </w:pPr>
      <w:r w:rsidRPr="00515817">
        <w:rPr>
          <w:rFonts w:ascii="Univers for KPMG" w:hAnsi="Univers for KPMG" w:cstheme="minorHAnsi"/>
          <w:b/>
          <w:bCs/>
          <w:color w:val="000000"/>
          <w:sz w:val="22"/>
          <w:szCs w:val="22"/>
          <w:u w:val="single"/>
        </w:rPr>
        <w:t>Inputs</w:t>
      </w:r>
    </w:p>
    <w:p w:rsidR="00022D5E" w:rsidRPr="00515817" w:rsidRDefault="00022D5E" w:rsidP="00022D5E">
      <w:pPr>
        <w:pStyle w:val="ListParagraph"/>
        <w:ind w:left="0"/>
        <w:rPr>
          <w:rFonts w:ascii="Univers for KPMG" w:hAnsi="Univers for KPMG" w:cstheme="minorHAnsi"/>
          <w:b/>
          <w:bCs/>
          <w:color w:val="000000"/>
          <w:sz w:val="22"/>
          <w:szCs w:val="22"/>
          <w:u w:val="single"/>
        </w:rPr>
      </w:pPr>
    </w:p>
    <w:p w:rsidR="00022D5E" w:rsidRPr="00FB708F" w:rsidRDefault="00022D5E" w:rsidP="00022D5E">
      <w:pPr>
        <w:pStyle w:val="ListParagraph"/>
        <w:numPr>
          <w:ilvl w:val="0"/>
          <w:numId w:val="12"/>
        </w:numPr>
        <w:ind w:left="1134" w:hanging="567"/>
        <w:jc w:val="both"/>
        <w:rPr>
          <w:rFonts w:ascii="Univers for KPMG" w:hAnsi="Univers for KPMG" w:cstheme="minorHAnsi"/>
          <w:color w:val="000000"/>
          <w:sz w:val="20"/>
          <w:szCs w:val="22"/>
        </w:rPr>
      </w:pPr>
      <w:r w:rsidRPr="00FB708F">
        <w:rPr>
          <w:rFonts w:ascii="Univers for KPMG" w:hAnsi="Univers for KPMG" w:cstheme="minorHAnsi"/>
          <w:color w:val="000000"/>
          <w:sz w:val="20"/>
          <w:szCs w:val="22"/>
        </w:rPr>
        <w:t xml:space="preserve">Business </w:t>
      </w:r>
      <w:r>
        <w:rPr>
          <w:rFonts w:ascii="Univers for KPMG" w:hAnsi="Univers for KPMG" w:cstheme="minorHAnsi"/>
          <w:color w:val="000000"/>
          <w:sz w:val="20"/>
          <w:szCs w:val="22"/>
        </w:rPr>
        <w:t>o</w:t>
      </w:r>
      <w:r w:rsidRPr="00FB708F">
        <w:rPr>
          <w:rFonts w:ascii="Univers for KPMG" w:hAnsi="Univers for KPMG" w:cstheme="minorHAnsi"/>
          <w:color w:val="000000"/>
          <w:sz w:val="20"/>
          <w:szCs w:val="22"/>
        </w:rPr>
        <w:t>bjectives</w:t>
      </w:r>
    </w:p>
    <w:p w:rsidR="00022D5E" w:rsidRPr="00FB708F" w:rsidRDefault="00022D5E" w:rsidP="00022D5E">
      <w:pPr>
        <w:pStyle w:val="ListParagraph"/>
        <w:numPr>
          <w:ilvl w:val="0"/>
          <w:numId w:val="12"/>
        </w:numPr>
        <w:ind w:left="1134" w:hanging="567"/>
        <w:jc w:val="both"/>
        <w:rPr>
          <w:rFonts w:ascii="Univers for KPMG" w:hAnsi="Univers for KPMG" w:cstheme="minorHAnsi"/>
          <w:color w:val="000000"/>
          <w:sz w:val="20"/>
          <w:szCs w:val="22"/>
        </w:rPr>
      </w:pPr>
      <w:r>
        <w:rPr>
          <w:rFonts w:ascii="Univers for KPMG" w:hAnsi="Univers for KPMG" w:cstheme="minorHAnsi"/>
          <w:color w:val="000000"/>
          <w:sz w:val="20"/>
          <w:szCs w:val="22"/>
        </w:rPr>
        <w:t>Process p</w:t>
      </w:r>
      <w:r w:rsidRPr="00FB708F">
        <w:rPr>
          <w:rFonts w:ascii="Univers for KPMG" w:hAnsi="Univers for KPMG" w:cstheme="minorHAnsi"/>
          <w:color w:val="000000"/>
          <w:sz w:val="20"/>
          <w:szCs w:val="22"/>
        </w:rPr>
        <w:t xml:space="preserve">erformance </w:t>
      </w:r>
      <w:r>
        <w:rPr>
          <w:rFonts w:ascii="Univers for KPMG" w:hAnsi="Univers for KPMG" w:cstheme="minorHAnsi"/>
          <w:color w:val="000000"/>
          <w:sz w:val="20"/>
          <w:szCs w:val="22"/>
        </w:rPr>
        <w:t>b</w:t>
      </w:r>
      <w:r w:rsidRPr="00FB708F">
        <w:rPr>
          <w:rFonts w:ascii="Univers for KPMG" w:hAnsi="Univers for KPMG" w:cstheme="minorHAnsi"/>
          <w:color w:val="000000"/>
          <w:sz w:val="20"/>
          <w:szCs w:val="22"/>
        </w:rPr>
        <w:t>aselines</w:t>
      </w:r>
    </w:p>
    <w:p w:rsidR="00022D5E" w:rsidRPr="00FB708F" w:rsidRDefault="00022D5E" w:rsidP="00022D5E">
      <w:pPr>
        <w:pStyle w:val="ListParagraph"/>
        <w:numPr>
          <w:ilvl w:val="0"/>
          <w:numId w:val="12"/>
        </w:numPr>
        <w:ind w:left="1134" w:hanging="567"/>
        <w:jc w:val="both"/>
        <w:rPr>
          <w:rFonts w:ascii="Univers for KPMG" w:hAnsi="Univers for KPMG" w:cstheme="minorHAnsi"/>
          <w:color w:val="000000"/>
          <w:sz w:val="20"/>
          <w:szCs w:val="22"/>
        </w:rPr>
      </w:pPr>
      <w:r>
        <w:rPr>
          <w:rFonts w:ascii="Univers for KPMG" w:hAnsi="Univers for KPMG" w:cstheme="minorHAnsi"/>
          <w:color w:val="000000"/>
          <w:sz w:val="20"/>
          <w:szCs w:val="22"/>
        </w:rPr>
        <w:t>Process i</w:t>
      </w:r>
      <w:r w:rsidRPr="00FB708F">
        <w:rPr>
          <w:rFonts w:ascii="Univers for KPMG" w:hAnsi="Univers for KPMG" w:cstheme="minorHAnsi"/>
          <w:color w:val="000000"/>
          <w:sz w:val="20"/>
          <w:szCs w:val="22"/>
        </w:rPr>
        <w:t>mprovements identified from different sources -</w:t>
      </w:r>
    </w:p>
    <w:p w:rsidR="00022D5E" w:rsidRPr="00FB708F" w:rsidRDefault="00022D5E" w:rsidP="00022D5E">
      <w:pPr>
        <w:pStyle w:val="ListParagraph"/>
        <w:numPr>
          <w:ilvl w:val="0"/>
          <w:numId w:val="10"/>
        </w:numPr>
        <w:spacing w:before="40" w:after="40"/>
        <w:ind w:left="1701" w:hanging="567"/>
        <w:contextualSpacing/>
        <w:jc w:val="both"/>
        <w:rPr>
          <w:rFonts w:ascii="Univers for KPMG" w:hAnsi="Univers for KPMG"/>
          <w:sz w:val="20"/>
        </w:rPr>
      </w:pPr>
      <w:r w:rsidRPr="00FB708F">
        <w:rPr>
          <w:rFonts w:ascii="Univers for KPMG" w:hAnsi="Univers for KPMG"/>
          <w:sz w:val="20"/>
        </w:rPr>
        <w:t>Internal Audits - reference</w:t>
      </w:r>
    </w:p>
    <w:p w:rsidR="00022D5E" w:rsidRPr="00FB708F" w:rsidRDefault="00022D5E" w:rsidP="00022D5E">
      <w:pPr>
        <w:pStyle w:val="ListParagraph"/>
        <w:numPr>
          <w:ilvl w:val="0"/>
          <w:numId w:val="10"/>
        </w:numPr>
        <w:spacing w:before="40" w:after="40"/>
        <w:ind w:left="1701" w:hanging="567"/>
        <w:contextualSpacing/>
        <w:jc w:val="both"/>
        <w:rPr>
          <w:rFonts w:ascii="Univers for KPMG" w:hAnsi="Univers for KPMG"/>
          <w:sz w:val="20"/>
        </w:rPr>
      </w:pPr>
      <w:r w:rsidRPr="00FB708F">
        <w:rPr>
          <w:rFonts w:ascii="Univers for KPMG" w:hAnsi="Univers for KPMG"/>
          <w:sz w:val="20"/>
        </w:rPr>
        <w:t>External Audits</w:t>
      </w:r>
    </w:p>
    <w:p w:rsidR="00022D5E" w:rsidRPr="00FB708F" w:rsidRDefault="00022D5E" w:rsidP="00022D5E">
      <w:pPr>
        <w:pStyle w:val="ListParagraph"/>
        <w:numPr>
          <w:ilvl w:val="0"/>
          <w:numId w:val="10"/>
        </w:numPr>
        <w:spacing w:before="40" w:after="40"/>
        <w:ind w:left="1701" w:hanging="567"/>
        <w:contextualSpacing/>
        <w:jc w:val="both"/>
        <w:rPr>
          <w:rFonts w:ascii="Univers for KPMG" w:hAnsi="Univers for KPMG"/>
          <w:sz w:val="20"/>
        </w:rPr>
      </w:pPr>
      <w:r w:rsidRPr="00FB708F">
        <w:rPr>
          <w:rFonts w:ascii="Univers for KPMG" w:hAnsi="Univers for KPMG"/>
          <w:sz w:val="20"/>
        </w:rPr>
        <w:t>Customer Feedback</w:t>
      </w:r>
    </w:p>
    <w:p w:rsidR="00022D5E" w:rsidRPr="00FB708F" w:rsidRDefault="00022D5E" w:rsidP="00022D5E">
      <w:pPr>
        <w:pStyle w:val="ListParagraph"/>
        <w:numPr>
          <w:ilvl w:val="0"/>
          <w:numId w:val="10"/>
        </w:numPr>
        <w:spacing w:before="40" w:after="40"/>
        <w:ind w:left="1701" w:hanging="567"/>
        <w:contextualSpacing/>
        <w:jc w:val="both"/>
        <w:rPr>
          <w:rFonts w:ascii="Univers for KPMG" w:hAnsi="Univers for KPMG"/>
          <w:sz w:val="20"/>
        </w:rPr>
      </w:pPr>
      <w:r>
        <w:rPr>
          <w:rFonts w:ascii="Univers for KPMG" w:hAnsi="Univers for KPMG"/>
          <w:sz w:val="20"/>
        </w:rPr>
        <w:t>Process improvement suggestion</w:t>
      </w:r>
      <w:r w:rsidRPr="00FB708F">
        <w:rPr>
          <w:rFonts w:ascii="Univers for KPMG" w:hAnsi="Univers for KPMG"/>
          <w:sz w:val="20"/>
        </w:rPr>
        <w:t>s received from employees</w:t>
      </w:r>
    </w:p>
    <w:p w:rsidR="00022D5E" w:rsidRPr="00FB708F" w:rsidRDefault="00022D5E" w:rsidP="00022D5E">
      <w:pPr>
        <w:pStyle w:val="ListParagraph"/>
        <w:numPr>
          <w:ilvl w:val="0"/>
          <w:numId w:val="10"/>
        </w:numPr>
        <w:spacing w:before="40" w:after="40"/>
        <w:ind w:left="1701" w:hanging="567"/>
        <w:contextualSpacing/>
        <w:jc w:val="both"/>
        <w:rPr>
          <w:rFonts w:ascii="Univers for KPMG" w:hAnsi="Univers for KPMG"/>
          <w:sz w:val="20"/>
        </w:rPr>
      </w:pPr>
      <w:r w:rsidRPr="00FB708F">
        <w:rPr>
          <w:rFonts w:ascii="Univers for KPMG" w:hAnsi="Univers for KPMG"/>
          <w:sz w:val="20"/>
        </w:rPr>
        <w:t>Various councils like CAR, Metrics and Knowledge etc.</w:t>
      </w:r>
    </w:p>
    <w:p w:rsidR="00022D5E" w:rsidRPr="00515817" w:rsidRDefault="00022D5E" w:rsidP="00022D5E">
      <w:pPr>
        <w:spacing w:line="240" w:lineRule="auto"/>
        <w:jc w:val="both"/>
        <w:rPr>
          <w:rFonts w:ascii="Univers for KPMG" w:hAnsi="Univers for KPMG" w:cstheme="minorHAnsi"/>
        </w:rPr>
      </w:pPr>
    </w:p>
    <w:p w:rsidR="00022D5E" w:rsidRPr="00515817" w:rsidRDefault="00022D5E" w:rsidP="00022D5E">
      <w:pPr>
        <w:pStyle w:val="ListParagraph"/>
        <w:numPr>
          <w:ilvl w:val="0"/>
          <w:numId w:val="9"/>
        </w:numPr>
        <w:ind w:left="0" w:firstLine="0"/>
        <w:contextualSpacing/>
        <w:rPr>
          <w:rFonts w:ascii="Univers for KPMG" w:hAnsi="Univers for KPMG" w:cstheme="minorHAnsi"/>
          <w:b/>
          <w:bCs/>
          <w:color w:val="000000"/>
          <w:sz w:val="22"/>
          <w:szCs w:val="22"/>
          <w:u w:val="single"/>
        </w:rPr>
      </w:pPr>
      <w:r w:rsidRPr="00515817">
        <w:rPr>
          <w:rFonts w:ascii="Univers for KPMG" w:hAnsi="Univers for KPMG" w:cstheme="minorHAnsi"/>
          <w:b/>
          <w:bCs/>
          <w:color w:val="000000"/>
          <w:sz w:val="22"/>
          <w:szCs w:val="22"/>
          <w:u w:val="single"/>
        </w:rPr>
        <w:t>Entry Criteria</w:t>
      </w:r>
    </w:p>
    <w:p w:rsidR="00022D5E" w:rsidRPr="00515817" w:rsidRDefault="00022D5E" w:rsidP="00022D5E">
      <w:pPr>
        <w:spacing w:line="240" w:lineRule="auto"/>
        <w:rPr>
          <w:rFonts w:ascii="Univers for KPMG" w:eastAsia="Times New Roman" w:hAnsi="Univers for KPMG" w:cstheme="minorHAnsi"/>
          <w:u w:val="single"/>
        </w:rPr>
      </w:pPr>
    </w:p>
    <w:p w:rsidR="00022D5E" w:rsidRPr="00FB708F" w:rsidRDefault="00022D5E" w:rsidP="00022D5E">
      <w:pPr>
        <w:pStyle w:val="ListParagraph"/>
        <w:numPr>
          <w:ilvl w:val="0"/>
          <w:numId w:val="18"/>
        </w:numPr>
        <w:ind w:left="1134" w:hanging="567"/>
        <w:jc w:val="both"/>
        <w:rPr>
          <w:rFonts w:ascii="Univers for KPMG" w:hAnsi="Univers for KPMG" w:cstheme="minorHAnsi"/>
          <w:color w:val="000000"/>
          <w:sz w:val="20"/>
          <w:szCs w:val="22"/>
        </w:rPr>
      </w:pPr>
      <w:r w:rsidRPr="00FB708F">
        <w:rPr>
          <w:rFonts w:ascii="Univers for KPMG" w:hAnsi="Univers for KPMG" w:cstheme="minorHAnsi"/>
          <w:color w:val="000000"/>
          <w:sz w:val="20"/>
          <w:szCs w:val="22"/>
        </w:rPr>
        <w:t>When there is any strategic need to improve the performance or when</w:t>
      </w:r>
      <w:r>
        <w:rPr>
          <w:rFonts w:ascii="Univers for KPMG" w:hAnsi="Univers for KPMG" w:cstheme="minorHAnsi"/>
          <w:color w:val="000000"/>
          <w:sz w:val="20"/>
          <w:szCs w:val="22"/>
        </w:rPr>
        <w:t xml:space="preserve"> b</w:t>
      </w:r>
      <w:r w:rsidRPr="00FB708F">
        <w:rPr>
          <w:rFonts w:ascii="Univers for KPMG" w:hAnsi="Univers for KPMG" w:cstheme="minorHAnsi"/>
          <w:color w:val="000000"/>
          <w:sz w:val="20"/>
          <w:szCs w:val="22"/>
        </w:rPr>
        <w:t xml:space="preserve">usiness </w:t>
      </w:r>
      <w:r>
        <w:rPr>
          <w:rFonts w:ascii="Univers for KPMG" w:hAnsi="Univers for KPMG" w:cstheme="minorHAnsi"/>
          <w:color w:val="000000"/>
          <w:sz w:val="20"/>
          <w:szCs w:val="22"/>
        </w:rPr>
        <w:t>o</w:t>
      </w:r>
      <w:r w:rsidRPr="00FB708F">
        <w:rPr>
          <w:rFonts w:ascii="Univers for KPMG" w:hAnsi="Univers for KPMG" w:cstheme="minorHAnsi"/>
          <w:color w:val="000000"/>
          <w:sz w:val="20"/>
          <w:szCs w:val="22"/>
        </w:rPr>
        <w:t xml:space="preserve">bjectives are not met. </w:t>
      </w:r>
    </w:p>
    <w:p w:rsidR="00022D5E" w:rsidRPr="00515817" w:rsidRDefault="00022D5E" w:rsidP="00022D5E">
      <w:pPr>
        <w:spacing w:line="240" w:lineRule="auto"/>
        <w:ind w:left="360"/>
        <w:jc w:val="both"/>
        <w:rPr>
          <w:rFonts w:ascii="Univers for KPMG" w:hAnsi="Univers for KPMG" w:cstheme="minorHAnsi"/>
          <w:color w:val="000000"/>
          <w:sz w:val="20"/>
        </w:rPr>
      </w:pPr>
    </w:p>
    <w:p w:rsidR="00022D5E" w:rsidRPr="00515817" w:rsidRDefault="00022D5E" w:rsidP="00022D5E">
      <w:pPr>
        <w:pStyle w:val="ListParagraph"/>
        <w:numPr>
          <w:ilvl w:val="0"/>
          <w:numId w:val="9"/>
        </w:numPr>
        <w:ind w:left="0" w:firstLine="0"/>
        <w:contextualSpacing/>
        <w:rPr>
          <w:rFonts w:ascii="Univers for KPMG" w:hAnsi="Univers for KPMG" w:cstheme="minorHAnsi"/>
          <w:b/>
          <w:bCs/>
          <w:color w:val="000000"/>
          <w:sz w:val="22"/>
          <w:szCs w:val="22"/>
          <w:u w:val="single"/>
        </w:rPr>
      </w:pPr>
      <w:r w:rsidRPr="00515817">
        <w:rPr>
          <w:rFonts w:ascii="Univers for KPMG" w:hAnsi="Univers for KPMG" w:cstheme="minorHAnsi"/>
          <w:b/>
          <w:bCs/>
          <w:color w:val="000000"/>
          <w:sz w:val="22"/>
          <w:szCs w:val="22"/>
          <w:u w:val="single"/>
        </w:rPr>
        <w:t>Tasks</w:t>
      </w:r>
    </w:p>
    <w:p w:rsidR="00022D5E" w:rsidRPr="00FB708F" w:rsidRDefault="00022D5E" w:rsidP="00022D5E">
      <w:pPr>
        <w:pStyle w:val="ListParagraph"/>
        <w:jc w:val="both"/>
        <w:rPr>
          <w:rFonts w:ascii="Univers for KPMG" w:hAnsi="Univers for KPMG"/>
          <w:sz w:val="20"/>
        </w:rPr>
      </w:pPr>
    </w:p>
    <w:p w:rsidR="00022D5E" w:rsidRPr="00FB708F" w:rsidRDefault="00022D5E" w:rsidP="00022D5E">
      <w:pPr>
        <w:pStyle w:val="ListParagraph"/>
        <w:jc w:val="both"/>
        <w:rPr>
          <w:rFonts w:ascii="Univers for KPMG" w:hAnsi="Univers for KPMG"/>
          <w:sz w:val="20"/>
        </w:rPr>
      </w:pPr>
    </w:p>
    <w:p w:rsidR="00022D5E" w:rsidRPr="00F13E26" w:rsidRDefault="00022D5E" w:rsidP="00022D5E">
      <w:pPr>
        <w:pStyle w:val="ListParagraph"/>
        <w:numPr>
          <w:ilvl w:val="0"/>
          <w:numId w:val="19"/>
        </w:numPr>
        <w:ind w:left="1134" w:hanging="567"/>
        <w:jc w:val="both"/>
        <w:rPr>
          <w:rFonts w:ascii="Univers for KPMG" w:hAnsi="Univers for KPMG"/>
          <w:b/>
          <w:sz w:val="22"/>
          <w:u w:val="single"/>
        </w:rPr>
      </w:pPr>
      <w:r>
        <w:rPr>
          <w:rFonts w:ascii="Univers for KPMG" w:hAnsi="Univers for KPMG"/>
          <w:b/>
          <w:sz w:val="22"/>
          <w:u w:val="single"/>
        </w:rPr>
        <w:t>Establish OPM i</w:t>
      </w:r>
      <w:r w:rsidRPr="00F13E26">
        <w:rPr>
          <w:rFonts w:ascii="Univers for KPMG" w:hAnsi="Univers for KPMG"/>
          <w:b/>
          <w:sz w:val="22"/>
          <w:u w:val="single"/>
        </w:rPr>
        <w:t>nfrastructure</w:t>
      </w:r>
    </w:p>
    <w:p w:rsidR="00022D5E" w:rsidRDefault="0073254A" w:rsidP="00022D5E">
      <w:pPr>
        <w:pStyle w:val="ListParagraph"/>
        <w:numPr>
          <w:ilvl w:val="0"/>
          <w:numId w:val="10"/>
        </w:numPr>
        <w:spacing w:before="40" w:after="40"/>
        <w:ind w:left="1701" w:hanging="567"/>
        <w:contextualSpacing/>
        <w:jc w:val="both"/>
        <w:rPr>
          <w:rFonts w:ascii="Univers for KPMG" w:hAnsi="Univers for KPMG"/>
          <w:sz w:val="20"/>
        </w:rPr>
      </w:pPr>
      <w:r>
        <w:rPr>
          <w:rFonts w:ascii="Univers for KPMG" w:hAnsi="Univers for KPMG"/>
          <w:sz w:val="20"/>
        </w:rPr>
        <w:t>SEPG</w:t>
      </w:r>
      <w:r w:rsidR="00022D5E">
        <w:rPr>
          <w:rFonts w:ascii="Univers for KPMG" w:hAnsi="Univers for KPMG"/>
          <w:sz w:val="20"/>
        </w:rPr>
        <w:t xml:space="preserve"> / service line i</w:t>
      </w:r>
      <w:r w:rsidR="00022D5E" w:rsidRPr="00FB708F">
        <w:rPr>
          <w:rFonts w:ascii="Univers for KPMG" w:hAnsi="Univers for KPMG"/>
          <w:sz w:val="20"/>
        </w:rPr>
        <w:t>dentif</w:t>
      </w:r>
      <w:r w:rsidR="00022D5E">
        <w:rPr>
          <w:rFonts w:ascii="Univers for KPMG" w:hAnsi="Univers for KPMG"/>
          <w:sz w:val="20"/>
        </w:rPr>
        <w:t>ies</w:t>
      </w:r>
      <w:r w:rsidR="00022D5E" w:rsidRPr="00FB708F">
        <w:rPr>
          <w:rFonts w:ascii="Univers for KPMG" w:hAnsi="Univers for KPMG"/>
          <w:sz w:val="20"/>
        </w:rPr>
        <w:t xml:space="preserve"> &amp; review the composition of core </w:t>
      </w:r>
      <w:r w:rsidR="00022D5E">
        <w:rPr>
          <w:rFonts w:ascii="Univers for KPMG" w:hAnsi="Univers for KPMG"/>
          <w:sz w:val="20"/>
        </w:rPr>
        <w:t>team</w:t>
      </w:r>
      <w:r w:rsidR="00022D5E" w:rsidRPr="00FB708F">
        <w:rPr>
          <w:rFonts w:ascii="Univers for KPMG" w:hAnsi="Univers for KPMG"/>
          <w:sz w:val="20"/>
        </w:rPr>
        <w:t xml:space="preserve"> to perform the OPM process.</w:t>
      </w:r>
    </w:p>
    <w:p w:rsidR="00022D5E" w:rsidRPr="00FB708F" w:rsidRDefault="0073254A" w:rsidP="00022D5E">
      <w:pPr>
        <w:pStyle w:val="ListParagraph"/>
        <w:numPr>
          <w:ilvl w:val="0"/>
          <w:numId w:val="10"/>
        </w:numPr>
        <w:spacing w:before="40" w:after="40"/>
        <w:ind w:left="1701" w:hanging="567"/>
        <w:contextualSpacing/>
        <w:jc w:val="both"/>
        <w:rPr>
          <w:rFonts w:ascii="Univers for KPMG" w:hAnsi="Univers for KPMG"/>
          <w:sz w:val="20"/>
        </w:rPr>
      </w:pPr>
      <w:r>
        <w:rPr>
          <w:rFonts w:ascii="Univers for KPMG" w:hAnsi="Univers for KPMG"/>
          <w:sz w:val="20"/>
        </w:rPr>
        <w:t>SEPG</w:t>
      </w:r>
      <w:r w:rsidR="00022D5E">
        <w:rPr>
          <w:rFonts w:ascii="Univers for KPMG" w:hAnsi="Univers for KPMG"/>
          <w:sz w:val="20"/>
        </w:rPr>
        <w:t xml:space="preserve"> team c</w:t>
      </w:r>
      <w:r w:rsidR="00022D5E" w:rsidRPr="00FB708F">
        <w:rPr>
          <w:rFonts w:ascii="Univers for KPMG" w:hAnsi="Univers for KPMG"/>
          <w:sz w:val="20"/>
        </w:rPr>
        <w:t>reate</w:t>
      </w:r>
      <w:r w:rsidR="00022D5E">
        <w:rPr>
          <w:rFonts w:ascii="Univers for KPMG" w:hAnsi="Univers for KPMG"/>
          <w:sz w:val="20"/>
        </w:rPr>
        <w:t>s</w:t>
      </w:r>
      <w:r w:rsidR="00022D5E" w:rsidRPr="00FB708F">
        <w:rPr>
          <w:rFonts w:ascii="Univers for KPMG" w:hAnsi="Univers for KPMG"/>
          <w:sz w:val="20"/>
        </w:rPr>
        <w:t xml:space="preserve"> / </w:t>
      </w:r>
      <w:r w:rsidR="00022D5E">
        <w:rPr>
          <w:rFonts w:ascii="Univers for KPMG" w:hAnsi="Univers for KPMG"/>
          <w:sz w:val="20"/>
        </w:rPr>
        <w:t>m</w:t>
      </w:r>
      <w:r w:rsidR="00022D5E" w:rsidRPr="00FB708F">
        <w:rPr>
          <w:rFonts w:ascii="Univers for KPMG" w:hAnsi="Univers for KPMG"/>
          <w:sz w:val="20"/>
        </w:rPr>
        <w:t>aintain</w:t>
      </w:r>
      <w:r w:rsidR="00022D5E">
        <w:rPr>
          <w:rFonts w:ascii="Univers for KPMG" w:hAnsi="Univers for KPMG"/>
          <w:sz w:val="20"/>
        </w:rPr>
        <w:t>s</w:t>
      </w:r>
      <w:r w:rsidR="00022D5E" w:rsidRPr="00FB708F">
        <w:rPr>
          <w:rFonts w:ascii="Univers for KPMG" w:hAnsi="Univers for KPMG"/>
          <w:sz w:val="20"/>
        </w:rPr>
        <w:t xml:space="preserve"> a plan for improvement initiatives.</w:t>
      </w:r>
    </w:p>
    <w:p w:rsidR="00022D5E" w:rsidRPr="00FB708F" w:rsidRDefault="00022D5E" w:rsidP="00022D5E">
      <w:pPr>
        <w:pStyle w:val="ListParagraph"/>
        <w:numPr>
          <w:ilvl w:val="0"/>
          <w:numId w:val="10"/>
        </w:numPr>
        <w:spacing w:before="40" w:after="40"/>
        <w:ind w:left="1701" w:hanging="567"/>
        <w:contextualSpacing/>
        <w:jc w:val="both"/>
        <w:rPr>
          <w:rFonts w:ascii="Univers for KPMG" w:hAnsi="Univers for KPMG"/>
          <w:sz w:val="20"/>
        </w:rPr>
      </w:pPr>
      <w:r w:rsidRPr="00FB708F">
        <w:rPr>
          <w:rFonts w:ascii="Univers for KPMG" w:hAnsi="Univers for KPMG"/>
          <w:sz w:val="20"/>
        </w:rPr>
        <w:t xml:space="preserve">For conducting or facilitating the improvement activities, </w:t>
      </w:r>
      <w:r w:rsidR="0073254A">
        <w:rPr>
          <w:rFonts w:ascii="Univers for KPMG" w:hAnsi="Univers for KPMG"/>
          <w:sz w:val="20"/>
        </w:rPr>
        <w:t>SEPG</w:t>
      </w:r>
      <w:r>
        <w:rPr>
          <w:rFonts w:ascii="Univers for KPMG" w:hAnsi="Univers for KPMG"/>
          <w:sz w:val="20"/>
        </w:rPr>
        <w:t xml:space="preserve"> team </w:t>
      </w:r>
      <w:r w:rsidRPr="00FB708F">
        <w:rPr>
          <w:rFonts w:ascii="Univers for KPMG" w:hAnsi="Univers for KPMG"/>
          <w:sz w:val="20"/>
        </w:rPr>
        <w:t>assign resources such as statistical tools and trained personnel to the respective improvement initiative.</w:t>
      </w:r>
    </w:p>
    <w:p w:rsidR="00022D5E" w:rsidRPr="00FB708F" w:rsidRDefault="0073254A" w:rsidP="00022D5E">
      <w:pPr>
        <w:pStyle w:val="ListParagraph"/>
        <w:numPr>
          <w:ilvl w:val="0"/>
          <w:numId w:val="10"/>
        </w:numPr>
        <w:spacing w:before="40" w:after="40"/>
        <w:ind w:left="1701" w:hanging="567"/>
        <w:contextualSpacing/>
        <w:jc w:val="both"/>
        <w:rPr>
          <w:rFonts w:ascii="Univers for KPMG" w:hAnsi="Univers for KPMG"/>
          <w:sz w:val="20"/>
        </w:rPr>
      </w:pPr>
      <w:r>
        <w:rPr>
          <w:rFonts w:ascii="Univers for KPMG" w:hAnsi="Univers for KPMG"/>
          <w:sz w:val="20"/>
        </w:rPr>
        <w:t>SEPG</w:t>
      </w:r>
      <w:r w:rsidR="00022D5E">
        <w:rPr>
          <w:rFonts w:ascii="Univers for KPMG" w:hAnsi="Univers for KPMG"/>
          <w:sz w:val="20"/>
        </w:rPr>
        <w:t xml:space="preserve"> team i</w:t>
      </w:r>
      <w:r w:rsidR="00022D5E" w:rsidRPr="00FB708F">
        <w:rPr>
          <w:rFonts w:ascii="Univers for KPMG" w:hAnsi="Univers for KPMG"/>
          <w:sz w:val="20"/>
        </w:rPr>
        <w:t>dentif</w:t>
      </w:r>
      <w:r w:rsidR="00022D5E">
        <w:rPr>
          <w:rFonts w:ascii="Univers for KPMG" w:hAnsi="Univers for KPMG"/>
          <w:sz w:val="20"/>
        </w:rPr>
        <w:t>ies</w:t>
      </w:r>
      <w:r w:rsidR="00022D5E" w:rsidRPr="00FB708F">
        <w:rPr>
          <w:rFonts w:ascii="Univers for KPMG" w:hAnsi="Univers for KPMG"/>
          <w:sz w:val="20"/>
        </w:rPr>
        <w:t xml:space="preserve"> and conduct</w:t>
      </w:r>
      <w:r w:rsidR="00022D5E">
        <w:rPr>
          <w:rFonts w:ascii="Univers for KPMG" w:hAnsi="Univers for KPMG"/>
          <w:sz w:val="20"/>
        </w:rPr>
        <w:t>s</w:t>
      </w:r>
      <w:r w:rsidR="00022D5E" w:rsidRPr="00FB708F">
        <w:rPr>
          <w:rFonts w:ascii="Univers for KPMG" w:hAnsi="Univers for KPMG"/>
          <w:sz w:val="20"/>
        </w:rPr>
        <w:t xml:space="preserve"> the relevant trainings for </w:t>
      </w:r>
      <w:r w:rsidR="00022D5E">
        <w:rPr>
          <w:rFonts w:ascii="Univers for KPMG" w:hAnsi="Univers for KPMG"/>
          <w:sz w:val="20"/>
        </w:rPr>
        <w:t>the same</w:t>
      </w:r>
      <w:r w:rsidR="00022D5E" w:rsidRPr="00FB708F">
        <w:rPr>
          <w:rFonts w:ascii="Univers for KPMG" w:hAnsi="Univers for KPMG"/>
          <w:sz w:val="20"/>
        </w:rPr>
        <w:t>.</w:t>
      </w:r>
    </w:p>
    <w:p w:rsidR="00022D5E" w:rsidRDefault="00022D5E" w:rsidP="00022D5E">
      <w:pPr>
        <w:spacing w:line="240" w:lineRule="auto"/>
        <w:jc w:val="both"/>
        <w:rPr>
          <w:rFonts w:ascii="Univers for KPMG" w:eastAsia="Times New Roman" w:hAnsi="Univers for KPMG" w:cs="Calibri"/>
          <w:b/>
          <w:bCs/>
          <w:color w:val="000000"/>
          <w:sz w:val="20"/>
          <w:szCs w:val="20"/>
        </w:rPr>
      </w:pPr>
    </w:p>
    <w:p w:rsidR="00022D5E" w:rsidRPr="00F13E26" w:rsidRDefault="00022D5E" w:rsidP="00022D5E">
      <w:pPr>
        <w:pStyle w:val="ListParagraph"/>
        <w:numPr>
          <w:ilvl w:val="0"/>
          <w:numId w:val="19"/>
        </w:numPr>
        <w:ind w:left="1134" w:hanging="567"/>
        <w:jc w:val="both"/>
        <w:rPr>
          <w:rFonts w:ascii="Univers for KPMG" w:hAnsi="Univers for KPMG"/>
          <w:b/>
          <w:sz w:val="22"/>
          <w:u w:val="single"/>
        </w:rPr>
      </w:pPr>
      <w:r>
        <w:rPr>
          <w:rFonts w:ascii="Univers for KPMG" w:hAnsi="Univers for KPMG"/>
          <w:b/>
          <w:sz w:val="22"/>
          <w:u w:val="single"/>
        </w:rPr>
        <w:t>Identify a</w:t>
      </w:r>
      <w:r w:rsidRPr="00F13E26">
        <w:rPr>
          <w:rFonts w:ascii="Univers for KPMG" w:hAnsi="Univers for KPMG"/>
          <w:b/>
          <w:sz w:val="22"/>
          <w:u w:val="single"/>
        </w:rPr>
        <w:t xml:space="preserve">reas of </w:t>
      </w:r>
      <w:r>
        <w:rPr>
          <w:rFonts w:ascii="Univers for KPMG" w:hAnsi="Univers for KPMG"/>
          <w:b/>
          <w:sz w:val="22"/>
          <w:u w:val="single"/>
        </w:rPr>
        <w:t>i</w:t>
      </w:r>
      <w:r w:rsidRPr="00F13E26">
        <w:rPr>
          <w:rFonts w:ascii="Univers for KPMG" w:hAnsi="Univers for KPMG"/>
          <w:b/>
          <w:sz w:val="22"/>
          <w:u w:val="single"/>
        </w:rPr>
        <w:t>mprovement</w:t>
      </w:r>
    </w:p>
    <w:p w:rsidR="00022D5E" w:rsidRDefault="0073254A" w:rsidP="00022D5E">
      <w:pPr>
        <w:pStyle w:val="ListParagraph"/>
        <w:numPr>
          <w:ilvl w:val="0"/>
          <w:numId w:val="10"/>
        </w:numPr>
        <w:spacing w:before="40" w:after="40"/>
        <w:ind w:left="1701" w:hanging="567"/>
        <w:contextualSpacing/>
        <w:jc w:val="both"/>
        <w:rPr>
          <w:rFonts w:ascii="Univers for KPMG" w:hAnsi="Univers for KPMG"/>
          <w:sz w:val="20"/>
        </w:rPr>
      </w:pPr>
      <w:r>
        <w:rPr>
          <w:rFonts w:ascii="Univers for KPMG" w:hAnsi="Univers for KPMG"/>
          <w:sz w:val="20"/>
        </w:rPr>
        <w:t>SEPG</w:t>
      </w:r>
      <w:r w:rsidR="00022D5E">
        <w:rPr>
          <w:rFonts w:ascii="Univers for KPMG" w:hAnsi="Univers for KPMG"/>
          <w:sz w:val="20"/>
        </w:rPr>
        <w:t xml:space="preserve"> identifies the process improvements from various sources like:</w:t>
      </w:r>
    </w:p>
    <w:p w:rsidR="00022D5E" w:rsidRPr="00CE3BFB" w:rsidRDefault="00022D5E" w:rsidP="00022D5E">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r>
        <w:rPr>
          <w:rFonts w:ascii="Univers for KPMG" w:hAnsi="Univers for KPMG"/>
          <w:sz w:val="20"/>
        </w:rPr>
        <w:t>A</w:t>
      </w:r>
      <w:r w:rsidRPr="00C1236B">
        <w:rPr>
          <w:rFonts w:ascii="Univers for KPMG" w:hAnsi="Univers for KPMG"/>
          <w:sz w:val="20"/>
        </w:rPr>
        <w:t>naly</w:t>
      </w:r>
      <w:r>
        <w:rPr>
          <w:rFonts w:ascii="Univers for KPMG" w:hAnsi="Univers for KPMG"/>
          <w:sz w:val="20"/>
        </w:rPr>
        <w:t>ze</w:t>
      </w:r>
      <w:r w:rsidRPr="00CE3BFB">
        <w:rPr>
          <w:rFonts w:ascii="Univers for KPMG" w:hAnsi="Univers for KPMG"/>
          <w:sz w:val="20"/>
        </w:rPr>
        <w:t xml:space="preserve"> organizational process performance data and identify shortfalls if any.</w:t>
      </w:r>
    </w:p>
    <w:p w:rsidR="00022D5E" w:rsidRDefault="00022D5E" w:rsidP="00022D5E">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r>
        <w:rPr>
          <w:rFonts w:ascii="Univers for KPMG" w:hAnsi="Univers for KPMG"/>
          <w:sz w:val="20"/>
        </w:rPr>
        <w:t xml:space="preserve">Analyze </w:t>
      </w:r>
      <w:r w:rsidRPr="00CE3BFB">
        <w:rPr>
          <w:rFonts w:ascii="Univers for KPMG" w:hAnsi="Univers for KPMG"/>
          <w:sz w:val="20"/>
        </w:rPr>
        <w:t>sub-processes which are critical in nature as per PPM</w:t>
      </w:r>
      <w:r>
        <w:rPr>
          <w:rFonts w:ascii="Univers for KPMG" w:hAnsi="Univers for KPMG"/>
          <w:sz w:val="20"/>
        </w:rPr>
        <w:t>.</w:t>
      </w:r>
    </w:p>
    <w:p w:rsidR="00022D5E" w:rsidRPr="00CE3BFB" w:rsidRDefault="00022D5E" w:rsidP="00022D5E">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r w:rsidRPr="00CE3BFB">
        <w:rPr>
          <w:rFonts w:ascii="Univers for KPMG" w:hAnsi="Univers for KPMG"/>
          <w:sz w:val="20"/>
        </w:rPr>
        <w:t>Receive process improvements after reviewing the process perform</w:t>
      </w:r>
      <w:r>
        <w:rPr>
          <w:rFonts w:ascii="Univers for KPMG" w:hAnsi="Univers for KPMG"/>
          <w:sz w:val="20"/>
        </w:rPr>
        <w:t>ance objectives (Conduct brain s</w:t>
      </w:r>
      <w:r w:rsidRPr="00CE3BFB">
        <w:rPr>
          <w:rFonts w:ascii="Univers for KPMG" w:hAnsi="Univers for KPMG"/>
          <w:sz w:val="20"/>
        </w:rPr>
        <w:t xml:space="preserve">torming session with all other council members. Inputs are also taken from baseline report, causal analysis by </w:t>
      </w:r>
      <w:r w:rsidR="0073254A">
        <w:rPr>
          <w:rFonts w:ascii="Univers for KPMG" w:hAnsi="Univers for KPMG"/>
          <w:sz w:val="20"/>
        </w:rPr>
        <w:t>SEPG team</w:t>
      </w:r>
      <w:r w:rsidRPr="00CE3BFB">
        <w:rPr>
          <w:rFonts w:ascii="Univers for KPMG" w:hAnsi="Univers for KPMG"/>
          <w:sz w:val="20"/>
        </w:rPr>
        <w:t xml:space="preserve"> or inputs from various </w:t>
      </w:r>
      <w:r w:rsidR="0073254A">
        <w:rPr>
          <w:rFonts w:ascii="Univers for KPMG" w:hAnsi="Univers for KPMG"/>
          <w:sz w:val="20"/>
        </w:rPr>
        <w:t>team</w:t>
      </w:r>
      <w:r w:rsidRPr="00CE3BFB">
        <w:rPr>
          <w:rFonts w:ascii="Univers for KPMG" w:hAnsi="Univers for KPMG"/>
          <w:sz w:val="20"/>
        </w:rPr>
        <w:t>)</w:t>
      </w:r>
      <w:r>
        <w:rPr>
          <w:rFonts w:ascii="Univers for KPMG" w:hAnsi="Univers for KPMG"/>
          <w:sz w:val="20"/>
        </w:rPr>
        <w:t>.</w:t>
      </w:r>
    </w:p>
    <w:p w:rsidR="00022D5E" w:rsidRPr="00CE3BFB" w:rsidRDefault="00022D5E" w:rsidP="00022D5E">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r>
        <w:rPr>
          <w:rFonts w:ascii="Univers for KPMG" w:hAnsi="Univers for KPMG"/>
          <w:sz w:val="20"/>
        </w:rPr>
        <w:t xml:space="preserve">Analyze </w:t>
      </w:r>
      <w:r w:rsidRPr="00CE3BFB">
        <w:rPr>
          <w:rFonts w:ascii="Univers for KPMG" w:hAnsi="Univers for KPMG"/>
          <w:sz w:val="20"/>
        </w:rPr>
        <w:t>process improvements received from employees based on their actual process usage experience (</w:t>
      </w:r>
      <w:r>
        <w:rPr>
          <w:rFonts w:ascii="Univers for KPMG" w:hAnsi="Univers for KPMG"/>
          <w:sz w:val="20"/>
        </w:rPr>
        <w:t>process improvement log)</w:t>
      </w:r>
      <w:r w:rsidRPr="00CE3BFB">
        <w:rPr>
          <w:rFonts w:ascii="Univers for KPMG" w:hAnsi="Univers for KPMG"/>
          <w:sz w:val="20"/>
        </w:rPr>
        <w:t>.</w:t>
      </w:r>
    </w:p>
    <w:p w:rsidR="00022D5E" w:rsidRPr="00CE3BFB" w:rsidRDefault="00022D5E" w:rsidP="00022D5E">
      <w:pPr>
        <w:pStyle w:val="ListParagraph"/>
        <w:numPr>
          <w:ilvl w:val="0"/>
          <w:numId w:val="10"/>
        </w:numPr>
        <w:spacing w:before="40" w:after="40"/>
        <w:ind w:left="1701" w:hanging="567"/>
        <w:contextualSpacing/>
        <w:jc w:val="both"/>
        <w:rPr>
          <w:rFonts w:ascii="Univers for KPMG" w:hAnsi="Univers for KPMG"/>
          <w:sz w:val="20"/>
        </w:rPr>
      </w:pPr>
      <w:r w:rsidRPr="00CE3BFB">
        <w:rPr>
          <w:rFonts w:ascii="Univers for KPMG" w:hAnsi="Univers for KPMG"/>
          <w:sz w:val="20"/>
        </w:rPr>
        <w:t xml:space="preserve">All the identified opportunities are supported by quantitative and statistical analysis </w:t>
      </w:r>
      <w:r>
        <w:rPr>
          <w:rFonts w:ascii="Univers for KPMG" w:hAnsi="Univers for KPMG"/>
          <w:sz w:val="20"/>
        </w:rPr>
        <w:t>of the problem.</w:t>
      </w:r>
    </w:p>
    <w:p w:rsidR="00022D5E" w:rsidRPr="00CE3BFB" w:rsidRDefault="0073254A" w:rsidP="00022D5E">
      <w:pPr>
        <w:pStyle w:val="ListParagraph"/>
        <w:numPr>
          <w:ilvl w:val="0"/>
          <w:numId w:val="10"/>
        </w:numPr>
        <w:spacing w:before="40" w:after="40"/>
        <w:ind w:left="1701" w:hanging="567"/>
        <w:contextualSpacing/>
        <w:jc w:val="both"/>
        <w:rPr>
          <w:rFonts w:ascii="Univers for KPMG" w:hAnsi="Univers for KPMG"/>
          <w:sz w:val="20"/>
        </w:rPr>
      </w:pPr>
      <w:r>
        <w:rPr>
          <w:rFonts w:ascii="Univers for KPMG" w:hAnsi="Univers for KPMG"/>
          <w:sz w:val="20"/>
        </w:rPr>
        <w:t>SEPG</w:t>
      </w:r>
      <w:r w:rsidR="00022D5E">
        <w:rPr>
          <w:rFonts w:ascii="Univers for KPMG" w:hAnsi="Univers for KPMG"/>
          <w:sz w:val="20"/>
        </w:rPr>
        <w:t xml:space="preserve"> d</w:t>
      </w:r>
      <w:r w:rsidR="00022D5E" w:rsidRPr="00CE3BFB">
        <w:rPr>
          <w:rFonts w:ascii="Univers for KPMG" w:hAnsi="Univers for KPMG"/>
          <w:sz w:val="20"/>
        </w:rPr>
        <w:t>ocument</w:t>
      </w:r>
      <w:r w:rsidR="00022D5E">
        <w:rPr>
          <w:rFonts w:ascii="Univers for KPMG" w:hAnsi="Univers for KPMG"/>
          <w:sz w:val="20"/>
        </w:rPr>
        <w:t>s</w:t>
      </w:r>
      <w:r w:rsidR="00022D5E" w:rsidRPr="00CE3BFB">
        <w:rPr>
          <w:rFonts w:ascii="Univers for KPMG" w:hAnsi="Univers for KPMG"/>
          <w:sz w:val="20"/>
        </w:rPr>
        <w:t xml:space="preserve"> the identified areas of improvement along with the impacted objectives and processes.</w:t>
      </w:r>
    </w:p>
    <w:p w:rsidR="00022D5E" w:rsidRPr="001A0D4E" w:rsidRDefault="00022D5E" w:rsidP="00022D5E">
      <w:pPr>
        <w:pStyle w:val="ListParagraph"/>
        <w:ind w:left="1134"/>
        <w:jc w:val="both"/>
        <w:rPr>
          <w:rFonts w:ascii="Univers for KPMG" w:hAnsi="Univers for KPMG"/>
          <w:b/>
          <w:sz w:val="20"/>
          <w:u w:val="single"/>
        </w:rPr>
      </w:pPr>
    </w:p>
    <w:p w:rsidR="00022D5E" w:rsidRPr="00F13E26" w:rsidRDefault="00022D5E" w:rsidP="00022D5E">
      <w:pPr>
        <w:pStyle w:val="ListParagraph"/>
        <w:numPr>
          <w:ilvl w:val="0"/>
          <w:numId w:val="19"/>
        </w:numPr>
        <w:ind w:left="1134" w:hanging="567"/>
        <w:jc w:val="both"/>
        <w:rPr>
          <w:rFonts w:ascii="Univers for KPMG" w:hAnsi="Univers for KPMG"/>
          <w:b/>
          <w:sz w:val="22"/>
          <w:u w:val="single"/>
        </w:rPr>
      </w:pPr>
      <w:r>
        <w:rPr>
          <w:rFonts w:ascii="Univers for KPMG" w:hAnsi="Univers for KPMG"/>
          <w:b/>
          <w:sz w:val="22"/>
          <w:u w:val="single"/>
        </w:rPr>
        <w:t>Identify and e</w:t>
      </w:r>
      <w:r w:rsidRPr="00F13E26">
        <w:rPr>
          <w:rFonts w:ascii="Univers for KPMG" w:hAnsi="Univers for KPMG"/>
          <w:b/>
          <w:sz w:val="22"/>
          <w:u w:val="single"/>
        </w:rPr>
        <w:t xml:space="preserve">valuate </w:t>
      </w:r>
      <w:r>
        <w:rPr>
          <w:rFonts w:ascii="Univers for KPMG" w:hAnsi="Univers for KPMG"/>
          <w:b/>
          <w:sz w:val="22"/>
          <w:u w:val="single"/>
        </w:rPr>
        <w:t>i</w:t>
      </w:r>
      <w:r w:rsidRPr="00F13E26">
        <w:rPr>
          <w:rFonts w:ascii="Univers for KPMG" w:hAnsi="Univers for KPMG"/>
          <w:b/>
          <w:sz w:val="22"/>
          <w:u w:val="single"/>
        </w:rPr>
        <w:t xml:space="preserve">mprovement </w:t>
      </w:r>
      <w:r>
        <w:rPr>
          <w:rFonts w:ascii="Univers for KPMG" w:hAnsi="Univers for KPMG"/>
          <w:b/>
          <w:sz w:val="22"/>
          <w:u w:val="single"/>
        </w:rPr>
        <w:t>p</w:t>
      </w:r>
      <w:r w:rsidRPr="00F13E26">
        <w:rPr>
          <w:rFonts w:ascii="Univers for KPMG" w:hAnsi="Univers for KPMG"/>
          <w:b/>
          <w:sz w:val="22"/>
          <w:u w:val="single"/>
        </w:rPr>
        <w:t>roposals</w:t>
      </w:r>
    </w:p>
    <w:p w:rsidR="00022D5E" w:rsidRPr="00F13E26" w:rsidRDefault="0073254A" w:rsidP="00022D5E">
      <w:pPr>
        <w:pStyle w:val="ListParagraph"/>
        <w:numPr>
          <w:ilvl w:val="0"/>
          <w:numId w:val="10"/>
        </w:numPr>
        <w:spacing w:before="40" w:after="40"/>
        <w:ind w:left="1701" w:hanging="567"/>
        <w:contextualSpacing/>
        <w:jc w:val="both"/>
        <w:rPr>
          <w:rFonts w:ascii="Univers for KPMG" w:hAnsi="Univers for KPMG"/>
          <w:sz w:val="20"/>
        </w:rPr>
      </w:pPr>
      <w:r>
        <w:rPr>
          <w:rFonts w:ascii="Univers for KPMG" w:hAnsi="Univers for KPMG"/>
          <w:sz w:val="20"/>
        </w:rPr>
        <w:t>SEPG</w:t>
      </w:r>
      <w:r w:rsidR="00022D5E" w:rsidRPr="00F13E26">
        <w:rPr>
          <w:rFonts w:ascii="Univers for KPMG" w:hAnsi="Univers for KPMG"/>
          <w:sz w:val="20"/>
        </w:rPr>
        <w:t xml:space="preserve"> elicits improvement proposals for identified areas of improvement </w:t>
      </w:r>
      <w:r w:rsidR="00022D5E">
        <w:rPr>
          <w:rFonts w:ascii="Univers for KPMG" w:hAnsi="Univers for KPMG"/>
          <w:sz w:val="20"/>
        </w:rPr>
        <w:t>from practitioners</w:t>
      </w:r>
      <w:r w:rsidR="00022D5E" w:rsidRPr="00F13E26">
        <w:rPr>
          <w:rFonts w:ascii="Univers for KPMG" w:hAnsi="Univers for KPMG"/>
          <w:sz w:val="20"/>
        </w:rPr>
        <w:t>.</w:t>
      </w:r>
    </w:p>
    <w:p w:rsidR="00022D5E" w:rsidRPr="00F13E26" w:rsidRDefault="0073254A" w:rsidP="00022D5E">
      <w:pPr>
        <w:pStyle w:val="ListParagraph"/>
        <w:numPr>
          <w:ilvl w:val="0"/>
          <w:numId w:val="10"/>
        </w:numPr>
        <w:spacing w:before="40" w:after="40"/>
        <w:ind w:left="1701" w:hanging="567"/>
        <w:contextualSpacing/>
        <w:jc w:val="both"/>
        <w:rPr>
          <w:rFonts w:ascii="Univers for KPMG" w:hAnsi="Univers for KPMG"/>
          <w:sz w:val="20"/>
        </w:rPr>
      </w:pPr>
      <w:r>
        <w:rPr>
          <w:rFonts w:ascii="Univers for KPMG" w:hAnsi="Univers for KPMG"/>
          <w:sz w:val="20"/>
        </w:rPr>
        <w:t>SEPG</w:t>
      </w:r>
      <w:r w:rsidR="00022D5E">
        <w:rPr>
          <w:rFonts w:ascii="Univers for KPMG" w:hAnsi="Univers for KPMG"/>
          <w:sz w:val="20"/>
        </w:rPr>
        <w:t xml:space="preserve"> e</w:t>
      </w:r>
      <w:r w:rsidR="00022D5E" w:rsidRPr="00F13E26">
        <w:rPr>
          <w:rFonts w:ascii="Univers for KPMG" w:hAnsi="Univers for KPMG"/>
          <w:sz w:val="20"/>
        </w:rPr>
        <w:t>valuate</w:t>
      </w:r>
      <w:r w:rsidR="00022D5E">
        <w:rPr>
          <w:rFonts w:ascii="Univers for KPMG" w:hAnsi="Univers for KPMG"/>
          <w:sz w:val="20"/>
        </w:rPr>
        <w:t>s</w:t>
      </w:r>
      <w:r w:rsidR="00022D5E" w:rsidRPr="00F13E26">
        <w:rPr>
          <w:rFonts w:ascii="Univers for KPMG" w:hAnsi="Univers for KPMG"/>
          <w:sz w:val="20"/>
        </w:rPr>
        <w:t xml:space="preserve"> the improvement proposals based on the suggested criteria</w:t>
      </w:r>
      <w:r w:rsidR="00022D5E">
        <w:rPr>
          <w:rFonts w:ascii="Univers for KPMG" w:hAnsi="Univers for KPMG"/>
          <w:sz w:val="20"/>
        </w:rPr>
        <w:t>:</w:t>
      </w:r>
    </w:p>
    <w:p w:rsidR="00022D5E" w:rsidRPr="00F13E26" w:rsidRDefault="00022D5E" w:rsidP="00022D5E">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bookmarkStart w:id="1" w:name="BackAnnexure3"/>
      <w:bookmarkEnd w:id="1"/>
      <w:r>
        <w:rPr>
          <w:rFonts w:ascii="Univers for KPMG" w:hAnsi="Univers for KPMG"/>
          <w:sz w:val="20"/>
        </w:rPr>
        <w:t xml:space="preserve">Impact on the business and quality &amp; </w:t>
      </w:r>
      <w:r w:rsidRPr="00F13E26">
        <w:rPr>
          <w:rFonts w:ascii="Univers for KPMG" w:hAnsi="Univers for KPMG"/>
          <w:sz w:val="20"/>
        </w:rPr>
        <w:t>process performance objectives</w:t>
      </w:r>
      <w:r>
        <w:rPr>
          <w:rFonts w:ascii="Univers for KPMG" w:hAnsi="Univers for KPMG"/>
          <w:sz w:val="20"/>
        </w:rPr>
        <w:t>.</w:t>
      </w:r>
    </w:p>
    <w:p w:rsidR="00022D5E" w:rsidRPr="00F13E26" w:rsidRDefault="00022D5E" w:rsidP="00022D5E">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r w:rsidRPr="00F13E26">
        <w:rPr>
          <w:rFonts w:ascii="Univers for KPMG" w:hAnsi="Univers for KPMG"/>
          <w:sz w:val="20"/>
        </w:rPr>
        <w:t>Feasibility of institutionalization</w:t>
      </w:r>
      <w:r>
        <w:rPr>
          <w:rFonts w:ascii="Univers for KPMG" w:hAnsi="Univers for KPMG"/>
          <w:sz w:val="20"/>
        </w:rPr>
        <w:t>.</w:t>
      </w:r>
    </w:p>
    <w:p w:rsidR="00022D5E" w:rsidRPr="00F13E26" w:rsidRDefault="00022D5E" w:rsidP="00022D5E">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r>
        <w:rPr>
          <w:rFonts w:ascii="Univers for KPMG" w:hAnsi="Univers for KPMG"/>
          <w:sz w:val="20"/>
        </w:rPr>
        <w:t>Cost b</w:t>
      </w:r>
      <w:r w:rsidRPr="00F13E26">
        <w:rPr>
          <w:rFonts w:ascii="Univers for KPMG" w:hAnsi="Univers for KPMG"/>
          <w:sz w:val="20"/>
        </w:rPr>
        <w:t xml:space="preserve">enefit </w:t>
      </w:r>
      <w:r>
        <w:rPr>
          <w:rFonts w:ascii="Univers for KPMG" w:hAnsi="Univers for KPMG"/>
          <w:sz w:val="20"/>
        </w:rPr>
        <w:t>a</w:t>
      </w:r>
      <w:r w:rsidRPr="00F13E26">
        <w:rPr>
          <w:rFonts w:ascii="Univers for KPMG" w:hAnsi="Univers for KPMG"/>
          <w:sz w:val="20"/>
        </w:rPr>
        <w:t>nalysis</w:t>
      </w:r>
      <w:r>
        <w:rPr>
          <w:rFonts w:ascii="Univers for KPMG" w:hAnsi="Univers for KPMG"/>
          <w:sz w:val="20"/>
        </w:rPr>
        <w:t>.</w:t>
      </w:r>
    </w:p>
    <w:p w:rsidR="00022D5E" w:rsidRPr="00F13E26" w:rsidRDefault="00022D5E" w:rsidP="00022D5E">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r w:rsidRPr="00F13E26">
        <w:rPr>
          <w:rFonts w:ascii="Univers for KPMG" w:hAnsi="Univers for KPMG"/>
          <w:sz w:val="20"/>
        </w:rPr>
        <w:t>Ease of implementation</w:t>
      </w:r>
      <w:r>
        <w:rPr>
          <w:rFonts w:ascii="Univers for KPMG" w:hAnsi="Univers for KPMG"/>
          <w:sz w:val="20"/>
        </w:rPr>
        <w:t>.</w:t>
      </w:r>
    </w:p>
    <w:p w:rsidR="00022D5E" w:rsidRPr="00F13E26" w:rsidRDefault="00022D5E" w:rsidP="00022D5E">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r w:rsidRPr="00F13E26">
        <w:rPr>
          <w:rFonts w:ascii="Univers for KPMG" w:hAnsi="Univers for KPMG"/>
          <w:sz w:val="20"/>
        </w:rPr>
        <w:t>Time duration required for implementation</w:t>
      </w:r>
      <w:r>
        <w:rPr>
          <w:rFonts w:ascii="Univers for KPMG" w:hAnsi="Univers for KPMG"/>
          <w:sz w:val="20"/>
        </w:rPr>
        <w:t>.</w:t>
      </w:r>
    </w:p>
    <w:p w:rsidR="00022D5E" w:rsidRPr="002923A0" w:rsidRDefault="0073254A" w:rsidP="00022D5E">
      <w:pPr>
        <w:pStyle w:val="ListParagraph"/>
        <w:numPr>
          <w:ilvl w:val="0"/>
          <w:numId w:val="10"/>
        </w:numPr>
        <w:spacing w:before="40" w:after="40"/>
        <w:ind w:left="1701" w:hanging="567"/>
        <w:contextualSpacing/>
        <w:jc w:val="both"/>
        <w:rPr>
          <w:rFonts w:ascii="Univers for KPMG" w:hAnsi="Univers for KPMG"/>
          <w:sz w:val="20"/>
        </w:rPr>
      </w:pPr>
      <w:r>
        <w:rPr>
          <w:rFonts w:ascii="Univers for KPMG" w:hAnsi="Univers for KPMG"/>
          <w:sz w:val="20"/>
        </w:rPr>
        <w:t>SEPG</w:t>
      </w:r>
      <w:r w:rsidR="00022D5E" w:rsidRPr="002923A0">
        <w:rPr>
          <w:rFonts w:ascii="Univers for KPMG" w:hAnsi="Univers for KPMG"/>
          <w:sz w:val="20"/>
        </w:rPr>
        <w:t xml:space="preserve"> evaluate</w:t>
      </w:r>
      <w:r w:rsidR="00022D5E">
        <w:rPr>
          <w:rFonts w:ascii="Univers for KPMG" w:hAnsi="Univers for KPMG"/>
          <w:sz w:val="20"/>
        </w:rPr>
        <w:t>s the</w:t>
      </w:r>
      <w:r w:rsidR="00022D5E" w:rsidRPr="002923A0">
        <w:rPr>
          <w:rFonts w:ascii="Univers for KPMG" w:hAnsi="Univers for KPMG"/>
          <w:sz w:val="20"/>
        </w:rPr>
        <w:t xml:space="preserve"> identified improvement proposal quantitatively, to understand the benefits on the </w:t>
      </w:r>
      <w:r w:rsidR="00022D5E">
        <w:rPr>
          <w:rFonts w:ascii="Univers for KPMG" w:hAnsi="Univers for KPMG"/>
          <w:sz w:val="20"/>
        </w:rPr>
        <w:t>services</w:t>
      </w:r>
      <w:r w:rsidR="00022D5E" w:rsidRPr="002923A0">
        <w:rPr>
          <w:rFonts w:ascii="Univers for KPMG" w:hAnsi="Univers for KPMG"/>
          <w:sz w:val="20"/>
        </w:rPr>
        <w:t xml:space="preserve"> and business objectives that will be attained after implementation. Refer formal evaluation procedure for evaluation.</w:t>
      </w:r>
    </w:p>
    <w:p w:rsidR="00022D5E" w:rsidRPr="002923A0" w:rsidRDefault="0073254A" w:rsidP="00022D5E">
      <w:pPr>
        <w:pStyle w:val="ListParagraph"/>
        <w:numPr>
          <w:ilvl w:val="0"/>
          <w:numId w:val="10"/>
        </w:numPr>
        <w:spacing w:before="40" w:after="40"/>
        <w:ind w:left="1701" w:hanging="567"/>
        <w:contextualSpacing/>
        <w:jc w:val="both"/>
        <w:rPr>
          <w:rFonts w:ascii="Univers for KPMG" w:hAnsi="Univers for KPMG"/>
          <w:sz w:val="20"/>
        </w:rPr>
      </w:pPr>
      <w:r>
        <w:rPr>
          <w:rFonts w:ascii="Univers for KPMG" w:hAnsi="Univers for KPMG"/>
          <w:sz w:val="20"/>
        </w:rPr>
        <w:t>SEPG</w:t>
      </w:r>
      <w:r w:rsidR="00022D5E">
        <w:rPr>
          <w:rFonts w:ascii="Univers for KPMG" w:hAnsi="Univers for KPMG"/>
          <w:sz w:val="20"/>
        </w:rPr>
        <w:t xml:space="preserve"> c</w:t>
      </w:r>
      <w:r w:rsidR="00022D5E" w:rsidRPr="002923A0">
        <w:rPr>
          <w:rFonts w:ascii="Univers for KPMG" w:hAnsi="Univers for KPMG"/>
          <w:sz w:val="20"/>
        </w:rPr>
        <w:t>ommunicate</w:t>
      </w:r>
      <w:r w:rsidR="00022D5E">
        <w:rPr>
          <w:rFonts w:ascii="Univers for KPMG" w:hAnsi="Univers for KPMG"/>
          <w:sz w:val="20"/>
        </w:rPr>
        <w:t>s the</w:t>
      </w:r>
      <w:r w:rsidR="00022D5E" w:rsidRPr="002923A0">
        <w:rPr>
          <w:rFonts w:ascii="Univers for KPMG" w:hAnsi="Univers for KPMG"/>
          <w:sz w:val="20"/>
        </w:rPr>
        <w:t xml:space="preserve"> suggestions to the </w:t>
      </w:r>
      <w:r w:rsidR="00022D5E">
        <w:rPr>
          <w:rFonts w:ascii="Univers for KPMG" w:hAnsi="Univers for KPMG"/>
          <w:sz w:val="20"/>
        </w:rPr>
        <w:t xml:space="preserve">senior management </w:t>
      </w:r>
      <w:r w:rsidR="00022D5E" w:rsidRPr="002923A0">
        <w:rPr>
          <w:rFonts w:ascii="Univers for KPMG" w:hAnsi="Univers for KPMG"/>
          <w:sz w:val="20"/>
        </w:rPr>
        <w:t>for meeting the business objective.</w:t>
      </w:r>
    </w:p>
    <w:p w:rsidR="00022D5E" w:rsidRPr="002923A0" w:rsidRDefault="00022D5E" w:rsidP="00022D5E">
      <w:pPr>
        <w:pStyle w:val="ListParagraph"/>
        <w:ind w:left="1134"/>
        <w:jc w:val="both"/>
        <w:rPr>
          <w:rFonts w:ascii="Univers for KPMG" w:hAnsi="Univers for KPMG"/>
          <w:b/>
          <w:sz w:val="22"/>
          <w:u w:val="single"/>
        </w:rPr>
      </w:pPr>
    </w:p>
    <w:p w:rsidR="00022D5E" w:rsidRPr="002923A0" w:rsidRDefault="00022D5E" w:rsidP="00022D5E">
      <w:pPr>
        <w:pStyle w:val="ListParagraph"/>
        <w:numPr>
          <w:ilvl w:val="0"/>
          <w:numId w:val="19"/>
        </w:numPr>
        <w:ind w:left="1134" w:hanging="567"/>
        <w:jc w:val="both"/>
        <w:rPr>
          <w:rFonts w:ascii="Univers for KPMG" w:hAnsi="Univers for KPMG"/>
          <w:b/>
          <w:sz w:val="22"/>
          <w:u w:val="single"/>
        </w:rPr>
      </w:pPr>
      <w:r w:rsidRPr="002923A0">
        <w:rPr>
          <w:rFonts w:ascii="Univers for KPMG" w:hAnsi="Univers for KPMG"/>
          <w:b/>
          <w:sz w:val="22"/>
          <w:u w:val="single"/>
        </w:rPr>
        <w:t xml:space="preserve">Pilot the </w:t>
      </w:r>
      <w:r>
        <w:rPr>
          <w:rFonts w:ascii="Univers for KPMG" w:hAnsi="Univers for KPMG"/>
          <w:b/>
          <w:sz w:val="22"/>
          <w:u w:val="single"/>
        </w:rPr>
        <w:t>selected i</w:t>
      </w:r>
      <w:r w:rsidRPr="002923A0">
        <w:rPr>
          <w:rFonts w:ascii="Univers for KPMG" w:hAnsi="Univers for KPMG"/>
          <w:b/>
          <w:sz w:val="22"/>
          <w:u w:val="single"/>
        </w:rPr>
        <w:t>mprovements</w:t>
      </w:r>
    </w:p>
    <w:p w:rsidR="00022D5E" w:rsidRPr="002923A0" w:rsidRDefault="0073254A" w:rsidP="00022D5E">
      <w:pPr>
        <w:pStyle w:val="ListParagraph"/>
        <w:numPr>
          <w:ilvl w:val="0"/>
          <w:numId w:val="10"/>
        </w:numPr>
        <w:spacing w:before="40" w:after="40"/>
        <w:ind w:left="1701" w:hanging="567"/>
        <w:contextualSpacing/>
        <w:jc w:val="both"/>
        <w:rPr>
          <w:rFonts w:ascii="Univers for KPMG" w:hAnsi="Univers for KPMG"/>
          <w:sz w:val="20"/>
        </w:rPr>
      </w:pPr>
      <w:r>
        <w:rPr>
          <w:rFonts w:ascii="Univers for KPMG" w:hAnsi="Univers for KPMG"/>
          <w:sz w:val="20"/>
        </w:rPr>
        <w:t>SEPG</w:t>
      </w:r>
      <w:r w:rsidR="00022D5E">
        <w:rPr>
          <w:rFonts w:ascii="Univers for KPMG" w:hAnsi="Univers for KPMG"/>
          <w:sz w:val="20"/>
        </w:rPr>
        <w:t xml:space="preserve"> i</w:t>
      </w:r>
      <w:r w:rsidR="00022D5E" w:rsidRPr="002923A0">
        <w:rPr>
          <w:rFonts w:ascii="Univers for KPMG" w:hAnsi="Univers for KPMG"/>
          <w:sz w:val="20"/>
        </w:rPr>
        <w:t>dentify the activities that need to be performed in piloting and plan for the same.</w:t>
      </w:r>
    </w:p>
    <w:p w:rsidR="00022D5E" w:rsidRPr="002923A0" w:rsidRDefault="0073254A" w:rsidP="00022D5E">
      <w:pPr>
        <w:pStyle w:val="ListParagraph"/>
        <w:numPr>
          <w:ilvl w:val="0"/>
          <w:numId w:val="10"/>
        </w:numPr>
        <w:spacing w:before="40" w:after="40"/>
        <w:ind w:left="1701" w:hanging="567"/>
        <w:contextualSpacing/>
        <w:jc w:val="both"/>
        <w:rPr>
          <w:rFonts w:ascii="Univers for KPMG" w:hAnsi="Univers for KPMG"/>
          <w:sz w:val="20"/>
        </w:rPr>
      </w:pPr>
      <w:r>
        <w:rPr>
          <w:rFonts w:ascii="Univers for KPMG" w:hAnsi="Univers for KPMG"/>
          <w:sz w:val="20"/>
        </w:rPr>
        <w:t>SEPG</w:t>
      </w:r>
      <w:r w:rsidR="00022D5E">
        <w:rPr>
          <w:rFonts w:ascii="Univers for KPMG" w:hAnsi="Univers for KPMG"/>
          <w:sz w:val="20"/>
        </w:rPr>
        <w:t xml:space="preserve"> i</w:t>
      </w:r>
      <w:r w:rsidR="00022D5E" w:rsidRPr="002923A0">
        <w:rPr>
          <w:rFonts w:ascii="Univers for KPMG" w:hAnsi="Univers for KPMG"/>
          <w:sz w:val="20"/>
        </w:rPr>
        <w:t>m</w:t>
      </w:r>
      <w:r w:rsidR="00022D5E">
        <w:rPr>
          <w:rFonts w:ascii="Univers for KPMG" w:hAnsi="Univers for KPMG"/>
          <w:sz w:val="20"/>
        </w:rPr>
        <w:t>plement the improvement on the p</w:t>
      </w:r>
      <w:r w:rsidR="00022D5E" w:rsidRPr="002923A0">
        <w:rPr>
          <w:rFonts w:ascii="Univers for KPMG" w:hAnsi="Univers for KPMG"/>
          <w:sz w:val="20"/>
        </w:rPr>
        <w:t xml:space="preserve">ilot </w:t>
      </w:r>
      <w:r w:rsidR="00022D5E">
        <w:rPr>
          <w:rFonts w:ascii="Univers for KPMG" w:hAnsi="Univers for KPMG"/>
          <w:sz w:val="20"/>
        </w:rPr>
        <w:t>basis (if needed) and prepares the pilot report</w:t>
      </w:r>
      <w:r w:rsidR="00022D5E" w:rsidRPr="002923A0">
        <w:rPr>
          <w:rFonts w:ascii="Univers for KPMG" w:hAnsi="Univers for KPMG"/>
          <w:sz w:val="20"/>
        </w:rPr>
        <w:t>.</w:t>
      </w:r>
    </w:p>
    <w:p w:rsidR="00022D5E" w:rsidRPr="002923A0" w:rsidRDefault="0073254A" w:rsidP="00022D5E">
      <w:pPr>
        <w:pStyle w:val="ListParagraph"/>
        <w:numPr>
          <w:ilvl w:val="0"/>
          <w:numId w:val="10"/>
        </w:numPr>
        <w:spacing w:before="40" w:after="40"/>
        <w:ind w:left="1701" w:hanging="567"/>
        <w:contextualSpacing/>
        <w:jc w:val="both"/>
        <w:rPr>
          <w:rFonts w:ascii="Univers for KPMG" w:hAnsi="Univers for KPMG"/>
          <w:sz w:val="20"/>
        </w:rPr>
      </w:pPr>
      <w:r>
        <w:rPr>
          <w:rFonts w:ascii="Univers for KPMG" w:hAnsi="Univers for KPMG"/>
          <w:sz w:val="20"/>
        </w:rPr>
        <w:t>SEPG</w:t>
      </w:r>
      <w:r w:rsidR="00022D5E">
        <w:rPr>
          <w:rFonts w:ascii="Univers for KPMG" w:hAnsi="Univers for KPMG"/>
          <w:sz w:val="20"/>
        </w:rPr>
        <w:t xml:space="preserve"> e</w:t>
      </w:r>
      <w:r w:rsidR="00022D5E" w:rsidRPr="002923A0">
        <w:rPr>
          <w:rFonts w:ascii="Univers for KPMG" w:hAnsi="Univers for KPMG"/>
          <w:sz w:val="20"/>
        </w:rPr>
        <w:t>valuate</w:t>
      </w:r>
      <w:r w:rsidR="00022D5E">
        <w:rPr>
          <w:rFonts w:ascii="Univers for KPMG" w:hAnsi="Univers for KPMG"/>
          <w:sz w:val="20"/>
        </w:rPr>
        <w:t>s</w:t>
      </w:r>
      <w:r w:rsidR="00022D5E" w:rsidRPr="002923A0">
        <w:rPr>
          <w:rFonts w:ascii="Univers for KPMG" w:hAnsi="Univers for KPMG"/>
          <w:sz w:val="20"/>
        </w:rPr>
        <w:t xml:space="preserve"> the result of pilot using statistical technique - hypothesis testing and decide on the deployment road map.</w:t>
      </w:r>
    </w:p>
    <w:p w:rsidR="00022D5E" w:rsidRPr="00B64931" w:rsidRDefault="00022D5E" w:rsidP="00022D5E">
      <w:pPr>
        <w:pStyle w:val="ListParagraph"/>
        <w:ind w:left="1134"/>
        <w:jc w:val="both"/>
        <w:rPr>
          <w:rFonts w:ascii="Univers for KPMG" w:hAnsi="Univers for KPMG"/>
          <w:b/>
          <w:sz w:val="22"/>
          <w:u w:val="single"/>
        </w:rPr>
      </w:pPr>
    </w:p>
    <w:p w:rsidR="00022D5E" w:rsidRPr="00B64931" w:rsidRDefault="00022D5E" w:rsidP="00022D5E">
      <w:pPr>
        <w:pStyle w:val="ListParagraph"/>
        <w:numPr>
          <w:ilvl w:val="0"/>
          <w:numId w:val="19"/>
        </w:numPr>
        <w:ind w:left="1134" w:hanging="567"/>
        <w:jc w:val="both"/>
        <w:rPr>
          <w:rFonts w:ascii="Univers for KPMG" w:hAnsi="Univers for KPMG"/>
          <w:b/>
          <w:sz w:val="22"/>
          <w:u w:val="single"/>
        </w:rPr>
      </w:pPr>
      <w:r w:rsidRPr="00B64931">
        <w:rPr>
          <w:rFonts w:ascii="Univers for KPMG" w:hAnsi="Univers for KPMG"/>
          <w:b/>
          <w:sz w:val="22"/>
          <w:u w:val="single"/>
        </w:rPr>
        <w:t xml:space="preserve">Deploy the  </w:t>
      </w:r>
      <w:r>
        <w:rPr>
          <w:rFonts w:ascii="Univers for KPMG" w:hAnsi="Univers for KPMG"/>
          <w:b/>
          <w:sz w:val="22"/>
          <w:u w:val="single"/>
        </w:rPr>
        <w:t>s</w:t>
      </w:r>
      <w:r w:rsidRPr="00B64931">
        <w:rPr>
          <w:rFonts w:ascii="Univers for KPMG" w:hAnsi="Univers for KPMG"/>
          <w:b/>
          <w:sz w:val="22"/>
          <w:u w:val="single"/>
        </w:rPr>
        <w:t xml:space="preserve">elected </w:t>
      </w:r>
      <w:r>
        <w:rPr>
          <w:rFonts w:ascii="Univers for KPMG" w:hAnsi="Univers for KPMG"/>
          <w:b/>
          <w:sz w:val="22"/>
          <w:u w:val="single"/>
        </w:rPr>
        <w:t>i</w:t>
      </w:r>
      <w:r w:rsidRPr="00B64931">
        <w:rPr>
          <w:rFonts w:ascii="Univers for KPMG" w:hAnsi="Univers for KPMG"/>
          <w:b/>
          <w:sz w:val="22"/>
          <w:u w:val="single"/>
        </w:rPr>
        <w:t>mprovements</w:t>
      </w:r>
    </w:p>
    <w:p w:rsidR="00022D5E" w:rsidRPr="00096B2C" w:rsidRDefault="0073254A" w:rsidP="00022D5E">
      <w:pPr>
        <w:pStyle w:val="ListParagraph"/>
        <w:numPr>
          <w:ilvl w:val="0"/>
          <w:numId w:val="10"/>
        </w:numPr>
        <w:spacing w:before="40" w:after="40"/>
        <w:ind w:left="1701" w:hanging="567"/>
        <w:contextualSpacing/>
        <w:jc w:val="both"/>
        <w:rPr>
          <w:rFonts w:ascii="Univers for KPMG" w:hAnsi="Univers for KPMG"/>
          <w:sz w:val="20"/>
        </w:rPr>
      </w:pPr>
      <w:r>
        <w:rPr>
          <w:rFonts w:ascii="Univers for KPMG" w:hAnsi="Univers for KPMG"/>
          <w:sz w:val="20"/>
        </w:rPr>
        <w:t>SEPG</w:t>
      </w:r>
      <w:r w:rsidR="00022D5E">
        <w:rPr>
          <w:rFonts w:ascii="Univers for KPMG" w:hAnsi="Univers for KPMG"/>
          <w:sz w:val="20"/>
        </w:rPr>
        <w:t xml:space="preserve"> s</w:t>
      </w:r>
      <w:r w:rsidR="00022D5E" w:rsidRPr="00096B2C">
        <w:rPr>
          <w:rFonts w:ascii="Univers for KPMG" w:hAnsi="Univers for KPMG"/>
          <w:sz w:val="20"/>
        </w:rPr>
        <w:t>eek</w:t>
      </w:r>
      <w:r w:rsidR="00022D5E">
        <w:rPr>
          <w:rFonts w:ascii="Univers for KPMG" w:hAnsi="Univers for KPMG"/>
          <w:sz w:val="20"/>
        </w:rPr>
        <w:t>s</w:t>
      </w:r>
      <w:r w:rsidR="00022D5E" w:rsidRPr="00096B2C">
        <w:rPr>
          <w:rFonts w:ascii="Univers for KPMG" w:hAnsi="Univers for KPMG"/>
          <w:sz w:val="20"/>
        </w:rPr>
        <w:t xml:space="preserve"> approval from </w:t>
      </w:r>
      <w:r>
        <w:rPr>
          <w:rFonts w:ascii="Univers for KPMG" w:hAnsi="Univers for KPMG"/>
          <w:sz w:val="20"/>
        </w:rPr>
        <w:t>SEPG</w:t>
      </w:r>
      <w:r w:rsidR="00022D5E" w:rsidRPr="00096B2C">
        <w:rPr>
          <w:rFonts w:ascii="Univers for KPMG" w:hAnsi="Univers for KPMG"/>
          <w:sz w:val="20"/>
        </w:rPr>
        <w:t xml:space="preserve"> Head</w:t>
      </w:r>
      <w:r w:rsidR="00022D5E">
        <w:rPr>
          <w:rFonts w:ascii="Univers for KPMG" w:hAnsi="Univers for KPMG"/>
          <w:sz w:val="20"/>
        </w:rPr>
        <w:t xml:space="preserve"> for deployment of the improvement</w:t>
      </w:r>
      <w:r w:rsidR="00022D5E" w:rsidRPr="00096B2C">
        <w:rPr>
          <w:rFonts w:ascii="Univers for KPMG" w:hAnsi="Univers for KPMG"/>
          <w:sz w:val="20"/>
        </w:rPr>
        <w:t xml:space="preserve">. </w:t>
      </w:r>
    </w:p>
    <w:p w:rsidR="00022D5E" w:rsidRPr="00096B2C" w:rsidRDefault="00022D5E" w:rsidP="00022D5E">
      <w:pPr>
        <w:pStyle w:val="ListParagraph"/>
        <w:numPr>
          <w:ilvl w:val="0"/>
          <w:numId w:val="10"/>
        </w:numPr>
        <w:spacing w:before="40" w:after="40"/>
        <w:ind w:left="1701" w:hanging="567"/>
        <w:contextualSpacing/>
        <w:jc w:val="both"/>
        <w:rPr>
          <w:rFonts w:ascii="Univers for KPMG" w:hAnsi="Univers for KPMG"/>
          <w:sz w:val="20"/>
        </w:rPr>
      </w:pPr>
      <w:r w:rsidRPr="00096B2C">
        <w:rPr>
          <w:rFonts w:ascii="Univers for KPMG" w:hAnsi="Univers for KPMG"/>
          <w:sz w:val="20"/>
        </w:rPr>
        <w:t xml:space="preserve">After approval, </w:t>
      </w:r>
      <w:r w:rsidR="0073254A">
        <w:rPr>
          <w:rFonts w:ascii="Univers for KPMG" w:hAnsi="Univers for KPMG"/>
          <w:sz w:val="20"/>
        </w:rPr>
        <w:t>SEPG</w:t>
      </w:r>
      <w:r>
        <w:rPr>
          <w:rFonts w:ascii="Univers for KPMG" w:hAnsi="Univers for KPMG"/>
          <w:sz w:val="20"/>
        </w:rPr>
        <w:t xml:space="preserve"> </w:t>
      </w:r>
      <w:r w:rsidRPr="00096B2C">
        <w:rPr>
          <w:rFonts w:ascii="Univers for KPMG" w:hAnsi="Univers for KPMG"/>
          <w:sz w:val="20"/>
        </w:rPr>
        <w:t>plan</w:t>
      </w:r>
      <w:r>
        <w:rPr>
          <w:rFonts w:ascii="Univers for KPMG" w:hAnsi="Univers for KPMG"/>
          <w:sz w:val="20"/>
        </w:rPr>
        <w:t>s</w:t>
      </w:r>
      <w:r w:rsidRPr="00096B2C">
        <w:rPr>
          <w:rFonts w:ascii="Univers for KPMG" w:hAnsi="Univers for KPMG"/>
          <w:sz w:val="20"/>
        </w:rPr>
        <w:t xml:space="preserve"> for deployment and share the same with the stakeholders involved in deployment. Timelines should be defined for all the activities planned in deployment plan.</w:t>
      </w:r>
    </w:p>
    <w:p w:rsidR="00022D5E" w:rsidRPr="00096B2C" w:rsidRDefault="0073254A" w:rsidP="00022D5E">
      <w:pPr>
        <w:pStyle w:val="ListParagraph"/>
        <w:numPr>
          <w:ilvl w:val="0"/>
          <w:numId w:val="10"/>
        </w:numPr>
        <w:spacing w:before="40" w:after="40"/>
        <w:ind w:left="1701" w:hanging="567"/>
        <w:contextualSpacing/>
        <w:jc w:val="both"/>
        <w:rPr>
          <w:rFonts w:ascii="Univers for KPMG" w:hAnsi="Univers for KPMG"/>
          <w:sz w:val="20"/>
        </w:rPr>
      </w:pPr>
      <w:r>
        <w:rPr>
          <w:rFonts w:ascii="Univers for KPMG" w:hAnsi="Univers for KPMG"/>
          <w:sz w:val="20"/>
        </w:rPr>
        <w:t>SEPG</w:t>
      </w:r>
      <w:r w:rsidR="00022D5E">
        <w:rPr>
          <w:rFonts w:ascii="Univers for KPMG" w:hAnsi="Univers for KPMG"/>
          <w:sz w:val="20"/>
        </w:rPr>
        <w:t xml:space="preserve"> i</w:t>
      </w:r>
      <w:r w:rsidR="00022D5E" w:rsidRPr="00096B2C">
        <w:rPr>
          <w:rFonts w:ascii="Univers for KPMG" w:hAnsi="Univers for KPMG"/>
          <w:sz w:val="20"/>
        </w:rPr>
        <w:t>dentify and document the changes necessary, risks during execution, barriers to deploy the improvement and then report them to relevant stakeholders.</w:t>
      </w:r>
    </w:p>
    <w:p w:rsidR="00022D5E" w:rsidRPr="00096B2C" w:rsidRDefault="0073254A" w:rsidP="00022D5E">
      <w:pPr>
        <w:pStyle w:val="ListParagraph"/>
        <w:numPr>
          <w:ilvl w:val="0"/>
          <w:numId w:val="10"/>
        </w:numPr>
        <w:spacing w:before="40" w:after="40"/>
        <w:ind w:left="1701" w:hanging="567"/>
        <w:contextualSpacing/>
        <w:jc w:val="both"/>
        <w:rPr>
          <w:rFonts w:ascii="Univers for KPMG" w:hAnsi="Univers for KPMG"/>
          <w:sz w:val="20"/>
        </w:rPr>
      </w:pPr>
      <w:r>
        <w:rPr>
          <w:rFonts w:ascii="Univers for KPMG" w:hAnsi="Univers for KPMG"/>
          <w:sz w:val="20"/>
        </w:rPr>
        <w:t>SEPG</w:t>
      </w:r>
      <w:r w:rsidR="00022D5E">
        <w:rPr>
          <w:rFonts w:ascii="Univers for KPMG" w:hAnsi="Univers for KPMG"/>
          <w:sz w:val="20"/>
        </w:rPr>
        <w:t xml:space="preserve"> c</w:t>
      </w:r>
      <w:r w:rsidR="00022D5E" w:rsidRPr="00096B2C">
        <w:rPr>
          <w:rFonts w:ascii="Univers for KPMG" w:hAnsi="Univers for KPMG"/>
          <w:sz w:val="20"/>
        </w:rPr>
        <w:t>reate</w:t>
      </w:r>
      <w:r w:rsidR="00022D5E">
        <w:rPr>
          <w:rFonts w:ascii="Univers for KPMG" w:hAnsi="Univers for KPMG"/>
          <w:sz w:val="20"/>
        </w:rPr>
        <w:t>s</w:t>
      </w:r>
      <w:r w:rsidR="00022D5E" w:rsidRPr="00096B2C">
        <w:rPr>
          <w:rFonts w:ascii="Univers for KPMG" w:hAnsi="Univers for KPMG"/>
          <w:sz w:val="20"/>
        </w:rPr>
        <w:t xml:space="preserve"> an environment for solicitation of selected and proven improvement proposals and implementation of these process and technology proposals at organizational level.</w:t>
      </w:r>
    </w:p>
    <w:p w:rsidR="00022D5E" w:rsidRPr="00096B2C" w:rsidRDefault="0073254A" w:rsidP="00022D5E">
      <w:pPr>
        <w:pStyle w:val="ListParagraph"/>
        <w:numPr>
          <w:ilvl w:val="0"/>
          <w:numId w:val="10"/>
        </w:numPr>
        <w:spacing w:before="40" w:after="40"/>
        <w:ind w:left="1701" w:hanging="567"/>
        <w:contextualSpacing/>
        <w:jc w:val="both"/>
        <w:rPr>
          <w:rFonts w:ascii="Univers for KPMG" w:hAnsi="Univers for KPMG"/>
          <w:sz w:val="20"/>
        </w:rPr>
      </w:pPr>
      <w:r>
        <w:rPr>
          <w:rFonts w:ascii="Univers for KPMG" w:hAnsi="Univers for KPMG"/>
          <w:sz w:val="20"/>
        </w:rPr>
        <w:t>SEPG</w:t>
      </w:r>
      <w:r w:rsidR="00022D5E">
        <w:rPr>
          <w:rFonts w:ascii="Univers for KPMG" w:hAnsi="Univers for KPMG"/>
          <w:sz w:val="20"/>
        </w:rPr>
        <w:t xml:space="preserve"> m</w:t>
      </w:r>
      <w:r w:rsidR="00022D5E" w:rsidRPr="00096B2C">
        <w:rPr>
          <w:rFonts w:ascii="Univers for KPMG" w:hAnsi="Univers for KPMG"/>
          <w:sz w:val="20"/>
        </w:rPr>
        <w:t>onitor</w:t>
      </w:r>
      <w:r w:rsidR="00022D5E">
        <w:rPr>
          <w:rFonts w:ascii="Univers for KPMG" w:hAnsi="Univers for KPMG"/>
          <w:sz w:val="20"/>
        </w:rPr>
        <w:t>s</w:t>
      </w:r>
      <w:r w:rsidR="00022D5E" w:rsidRPr="00096B2C">
        <w:rPr>
          <w:rFonts w:ascii="Univers for KPMG" w:hAnsi="Univers for KPMG"/>
          <w:sz w:val="20"/>
        </w:rPr>
        <w:t xml:space="preserve"> the deployment and report it to stakeholders as appropriate.</w:t>
      </w:r>
    </w:p>
    <w:p w:rsidR="00022D5E" w:rsidRPr="00096B2C" w:rsidRDefault="0073254A" w:rsidP="00022D5E">
      <w:pPr>
        <w:pStyle w:val="ListParagraph"/>
        <w:numPr>
          <w:ilvl w:val="0"/>
          <w:numId w:val="10"/>
        </w:numPr>
        <w:spacing w:before="40" w:after="40"/>
        <w:ind w:left="1701" w:hanging="567"/>
        <w:contextualSpacing/>
        <w:jc w:val="both"/>
        <w:rPr>
          <w:rFonts w:ascii="Univers for KPMG" w:hAnsi="Univers for KPMG"/>
          <w:sz w:val="20"/>
        </w:rPr>
      </w:pPr>
      <w:r>
        <w:rPr>
          <w:rFonts w:ascii="Univers for KPMG" w:hAnsi="Univers for KPMG"/>
          <w:sz w:val="20"/>
        </w:rPr>
        <w:t>SEPG</w:t>
      </w:r>
      <w:r w:rsidR="00022D5E">
        <w:rPr>
          <w:rFonts w:ascii="Univers for KPMG" w:hAnsi="Univers for KPMG"/>
          <w:sz w:val="20"/>
        </w:rPr>
        <w:t xml:space="preserve"> p</w:t>
      </w:r>
      <w:r w:rsidR="00022D5E" w:rsidRPr="00096B2C">
        <w:rPr>
          <w:rFonts w:ascii="Univers for KPMG" w:hAnsi="Univers for KPMG"/>
          <w:sz w:val="20"/>
        </w:rPr>
        <w:t>lan</w:t>
      </w:r>
      <w:r w:rsidR="00022D5E">
        <w:rPr>
          <w:rFonts w:ascii="Univers for KPMG" w:hAnsi="Univers for KPMG"/>
          <w:sz w:val="20"/>
        </w:rPr>
        <w:t>s appropriate corrective action</w:t>
      </w:r>
      <w:r w:rsidR="00022D5E" w:rsidRPr="00096B2C">
        <w:rPr>
          <w:rFonts w:ascii="Univers for KPMG" w:hAnsi="Univers for KPMG"/>
          <w:sz w:val="20"/>
        </w:rPr>
        <w:t>, if required and monitor them till closure.</w:t>
      </w:r>
    </w:p>
    <w:p w:rsidR="00022D5E" w:rsidRPr="00096B2C" w:rsidRDefault="0073254A" w:rsidP="00022D5E">
      <w:pPr>
        <w:pStyle w:val="ListParagraph"/>
        <w:numPr>
          <w:ilvl w:val="0"/>
          <w:numId w:val="10"/>
        </w:numPr>
        <w:spacing w:before="40" w:after="40"/>
        <w:ind w:left="1701" w:hanging="567"/>
        <w:contextualSpacing/>
        <w:jc w:val="both"/>
        <w:rPr>
          <w:rFonts w:ascii="Univers for KPMG" w:hAnsi="Univers for KPMG"/>
          <w:sz w:val="20"/>
        </w:rPr>
      </w:pPr>
      <w:r>
        <w:rPr>
          <w:rFonts w:ascii="Univers for KPMG" w:hAnsi="Univers for KPMG"/>
          <w:sz w:val="20"/>
        </w:rPr>
        <w:t>SEPG</w:t>
      </w:r>
      <w:r w:rsidR="00022D5E">
        <w:rPr>
          <w:rFonts w:ascii="Univers for KPMG" w:hAnsi="Univers for KPMG"/>
          <w:sz w:val="20"/>
        </w:rPr>
        <w:t xml:space="preserve"> c</w:t>
      </w:r>
      <w:r w:rsidR="00022D5E" w:rsidRPr="00096B2C">
        <w:rPr>
          <w:rFonts w:ascii="Univers for KPMG" w:hAnsi="Univers for KPMG"/>
          <w:sz w:val="20"/>
        </w:rPr>
        <w:t>ommunicate</w:t>
      </w:r>
      <w:r w:rsidR="00022D5E">
        <w:rPr>
          <w:rFonts w:ascii="Univers for KPMG" w:hAnsi="Univers for KPMG"/>
          <w:sz w:val="20"/>
        </w:rPr>
        <w:t>s</w:t>
      </w:r>
      <w:r w:rsidR="00022D5E" w:rsidRPr="00096B2C">
        <w:rPr>
          <w:rFonts w:ascii="Univers for KPMG" w:hAnsi="Univers for KPMG"/>
          <w:sz w:val="20"/>
        </w:rPr>
        <w:t xml:space="preserve"> with relevant departments/functions/processes to ensure awareness about OPM process, business objectives, and changes in processes.</w:t>
      </w:r>
    </w:p>
    <w:p w:rsidR="00022D5E" w:rsidRPr="00096B2C" w:rsidRDefault="0073254A" w:rsidP="00022D5E">
      <w:pPr>
        <w:pStyle w:val="ListParagraph"/>
        <w:numPr>
          <w:ilvl w:val="0"/>
          <w:numId w:val="10"/>
        </w:numPr>
        <w:spacing w:before="40" w:after="40"/>
        <w:ind w:left="1701" w:hanging="567"/>
        <w:contextualSpacing/>
        <w:jc w:val="both"/>
        <w:rPr>
          <w:rFonts w:ascii="Univers for KPMG" w:hAnsi="Univers for KPMG"/>
          <w:sz w:val="20"/>
        </w:rPr>
      </w:pPr>
      <w:r>
        <w:rPr>
          <w:rFonts w:ascii="Univers for KPMG" w:hAnsi="Univers for KPMG"/>
          <w:sz w:val="20"/>
        </w:rPr>
        <w:t>SEPG</w:t>
      </w:r>
      <w:r w:rsidR="00022D5E">
        <w:rPr>
          <w:rFonts w:ascii="Univers for KPMG" w:hAnsi="Univers for KPMG"/>
          <w:sz w:val="20"/>
        </w:rPr>
        <w:t xml:space="preserve"> e</w:t>
      </w:r>
      <w:r w:rsidR="00022D5E" w:rsidRPr="00096B2C">
        <w:rPr>
          <w:rFonts w:ascii="Univers for KPMG" w:hAnsi="Univers for KPMG"/>
          <w:sz w:val="20"/>
        </w:rPr>
        <w:t>valuate</w:t>
      </w:r>
      <w:r w:rsidR="00022D5E">
        <w:rPr>
          <w:rFonts w:ascii="Univers for KPMG" w:hAnsi="Univers for KPMG"/>
          <w:sz w:val="20"/>
        </w:rPr>
        <w:t>s</w:t>
      </w:r>
      <w:r w:rsidR="00022D5E" w:rsidRPr="00096B2C">
        <w:rPr>
          <w:rFonts w:ascii="Univers for KPMG" w:hAnsi="Univers for KPMG"/>
          <w:sz w:val="20"/>
        </w:rPr>
        <w:t xml:space="preserve"> the effect of deployed improvements by quantitative and statistical analysis</w:t>
      </w:r>
      <w:r w:rsidR="00022D5E">
        <w:rPr>
          <w:rFonts w:ascii="Univers for KPMG" w:hAnsi="Univers for KPMG"/>
          <w:sz w:val="20"/>
        </w:rPr>
        <w:t xml:space="preserve"> like hypothesis test</w:t>
      </w:r>
      <w:r w:rsidR="00022D5E" w:rsidRPr="00096B2C">
        <w:rPr>
          <w:rFonts w:ascii="Univers for KPMG" w:hAnsi="Univers for KPMG"/>
          <w:sz w:val="20"/>
        </w:rPr>
        <w:t xml:space="preserve">, as part of </w:t>
      </w:r>
      <w:r w:rsidR="00022D5E">
        <w:rPr>
          <w:rFonts w:ascii="Univers for KPMG" w:hAnsi="Univers for KPMG"/>
          <w:sz w:val="20"/>
        </w:rPr>
        <w:t>process p</w:t>
      </w:r>
      <w:r w:rsidR="00022D5E" w:rsidRPr="00096B2C">
        <w:rPr>
          <w:rFonts w:ascii="Univers for KPMG" w:hAnsi="Univers for KPMG"/>
          <w:sz w:val="20"/>
        </w:rPr>
        <w:t xml:space="preserve">erformance </w:t>
      </w:r>
      <w:r w:rsidR="00022D5E">
        <w:rPr>
          <w:rFonts w:ascii="Univers for KPMG" w:hAnsi="Univers for KPMG"/>
          <w:sz w:val="20"/>
        </w:rPr>
        <w:t>b</w:t>
      </w:r>
      <w:r w:rsidR="00022D5E" w:rsidRPr="00096B2C">
        <w:rPr>
          <w:rFonts w:ascii="Univers for KPMG" w:hAnsi="Univers for KPMG"/>
          <w:sz w:val="20"/>
        </w:rPr>
        <w:t xml:space="preserve">aseline </w:t>
      </w:r>
      <w:r w:rsidR="00022D5E">
        <w:rPr>
          <w:rFonts w:ascii="Univers for KPMG" w:hAnsi="Univers for KPMG"/>
          <w:sz w:val="20"/>
        </w:rPr>
        <w:t>r</w:t>
      </w:r>
      <w:r w:rsidR="00022D5E" w:rsidRPr="00096B2C">
        <w:rPr>
          <w:rFonts w:ascii="Univers for KPMG" w:hAnsi="Univers for KPMG"/>
          <w:sz w:val="20"/>
        </w:rPr>
        <w:t>eport.</w:t>
      </w:r>
    </w:p>
    <w:p w:rsidR="00022D5E" w:rsidRPr="00515817" w:rsidRDefault="00022D5E" w:rsidP="00022D5E">
      <w:pPr>
        <w:spacing w:line="240" w:lineRule="auto"/>
        <w:rPr>
          <w:rFonts w:ascii="Univers for KPMG" w:eastAsia="Times New Roman" w:hAnsi="Univers for KPMG" w:cs="Calibri"/>
          <w:b/>
          <w:bCs/>
          <w:color w:val="000000"/>
          <w:u w:val="single"/>
        </w:rPr>
      </w:pPr>
    </w:p>
    <w:p w:rsidR="00022D5E" w:rsidRPr="00515817" w:rsidRDefault="00022D5E" w:rsidP="00022D5E">
      <w:pPr>
        <w:pStyle w:val="ListParagraph"/>
        <w:numPr>
          <w:ilvl w:val="0"/>
          <w:numId w:val="9"/>
        </w:numPr>
        <w:ind w:left="0" w:firstLine="0"/>
        <w:contextualSpacing/>
        <w:rPr>
          <w:rFonts w:ascii="Univers for KPMG" w:hAnsi="Univers for KPMG" w:cstheme="minorHAnsi"/>
          <w:b/>
          <w:bCs/>
          <w:color w:val="000000"/>
          <w:sz w:val="22"/>
          <w:szCs w:val="22"/>
          <w:u w:val="single"/>
        </w:rPr>
      </w:pPr>
      <w:r w:rsidRPr="00515817">
        <w:rPr>
          <w:rFonts w:ascii="Univers for KPMG" w:hAnsi="Univers for KPMG" w:cstheme="minorHAnsi"/>
          <w:b/>
          <w:bCs/>
          <w:color w:val="000000"/>
          <w:sz w:val="22"/>
          <w:szCs w:val="22"/>
          <w:u w:val="single"/>
        </w:rPr>
        <w:t>Outputs</w:t>
      </w:r>
    </w:p>
    <w:p w:rsidR="00022D5E" w:rsidRPr="00515817" w:rsidRDefault="00022D5E" w:rsidP="00022D5E">
      <w:pPr>
        <w:pStyle w:val="ListParagraph"/>
        <w:ind w:left="0"/>
        <w:rPr>
          <w:rFonts w:ascii="Univers for KPMG" w:hAnsi="Univers for KPMG" w:cstheme="minorHAnsi"/>
          <w:b/>
          <w:bCs/>
          <w:color w:val="000000"/>
          <w:sz w:val="22"/>
          <w:szCs w:val="22"/>
          <w:u w:val="single"/>
        </w:rPr>
      </w:pPr>
    </w:p>
    <w:p w:rsidR="00022D5E" w:rsidRPr="007D62E4" w:rsidRDefault="00022D5E" w:rsidP="00022D5E">
      <w:pPr>
        <w:pStyle w:val="ListParagraph"/>
        <w:numPr>
          <w:ilvl w:val="0"/>
          <w:numId w:val="14"/>
        </w:numPr>
        <w:ind w:left="1134" w:hanging="567"/>
        <w:jc w:val="both"/>
        <w:rPr>
          <w:rFonts w:ascii="Univers for KPMG" w:hAnsi="Univers for KPMG" w:cstheme="minorHAnsi"/>
          <w:color w:val="000000"/>
          <w:sz w:val="20"/>
          <w:szCs w:val="22"/>
        </w:rPr>
      </w:pPr>
      <w:r>
        <w:rPr>
          <w:rFonts w:ascii="Univers for KPMG" w:hAnsi="Univers for KPMG" w:cstheme="minorHAnsi"/>
          <w:color w:val="000000"/>
          <w:sz w:val="20"/>
          <w:szCs w:val="22"/>
        </w:rPr>
        <w:t xml:space="preserve">Innovation </w:t>
      </w:r>
      <w:r w:rsidRPr="007D62E4">
        <w:rPr>
          <w:rFonts w:ascii="Univers for KPMG" w:hAnsi="Univers for KPMG" w:cstheme="minorHAnsi"/>
          <w:color w:val="000000"/>
          <w:sz w:val="20"/>
          <w:szCs w:val="22"/>
        </w:rPr>
        <w:t>plan</w:t>
      </w:r>
    </w:p>
    <w:p w:rsidR="00022D5E" w:rsidRPr="007D62E4" w:rsidRDefault="00022D5E" w:rsidP="00022D5E">
      <w:pPr>
        <w:pStyle w:val="ListParagraph"/>
        <w:numPr>
          <w:ilvl w:val="0"/>
          <w:numId w:val="14"/>
        </w:numPr>
        <w:ind w:left="1134" w:hanging="567"/>
        <w:jc w:val="both"/>
        <w:rPr>
          <w:rFonts w:ascii="Univers for KPMG" w:hAnsi="Univers for KPMG" w:cstheme="minorHAnsi"/>
          <w:color w:val="000000"/>
          <w:sz w:val="20"/>
          <w:szCs w:val="22"/>
        </w:rPr>
      </w:pPr>
      <w:r>
        <w:rPr>
          <w:rFonts w:ascii="Univers for KPMG" w:hAnsi="Univers for KPMG" w:cstheme="minorHAnsi"/>
          <w:color w:val="000000"/>
          <w:sz w:val="20"/>
          <w:szCs w:val="22"/>
        </w:rPr>
        <w:t xml:space="preserve">Innovation </w:t>
      </w:r>
      <w:r w:rsidRPr="007D62E4">
        <w:rPr>
          <w:rFonts w:ascii="Univers for KPMG" w:hAnsi="Univers for KPMG" w:cstheme="minorHAnsi"/>
          <w:color w:val="000000"/>
          <w:sz w:val="20"/>
          <w:szCs w:val="22"/>
        </w:rPr>
        <w:t>tracker</w:t>
      </w:r>
    </w:p>
    <w:p w:rsidR="00022D5E" w:rsidRPr="007D62E4" w:rsidRDefault="00022D5E" w:rsidP="00022D5E">
      <w:pPr>
        <w:pStyle w:val="ListParagraph"/>
        <w:numPr>
          <w:ilvl w:val="0"/>
          <w:numId w:val="14"/>
        </w:numPr>
        <w:ind w:left="1134" w:hanging="567"/>
        <w:jc w:val="both"/>
        <w:rPr>
          <w:rFonts w:ascii="Univers for KPMG" w:hAnsi="Univers for KPMG" w:cstheme="minorHAnsi"/>
          <w:color w:val="000000"/>
          <w:sz w:val="20"/>
          <w:szCs w:val="22"/>
        </w:rPr>
      </w:pPr>
      <w:r w:rsidRPr="007D62E4">
        <w:rPr>
          <w:rFonts w:ascii="Univers for KPMG" w:hAnsi="Univers for KPMG" w:cstheme="minorHAnsi"/>
          <w:color w:val="000000"/>
          <w:sz w:val="20"/>
          <w:szCs w:val="22"/>
        </w:rPr>
        <w:t>Organizational Improvement Database</w:t>
      </w:r>
    </w:p>
    <w:p w:rsidR="00022D5E" w:rsidRPr="007D62E4" w:rsidRDefault="00022D5E" w:rsidP="00022D5E">
      <w:pPr>
        <w:pStyle w:val="ListParagraph"/>
        <w:numPr>
          <w:ilvl w:val="0"/>
          <w:numId w:val="14"/>
        </w:numPr>
        <w:ind w:left="1134" w:hanging="567"/>
        <w:jc w:val="both"/>
        <w:rPr>
          <w:rFonts w:ascii="Univers for KPMG" w:hAnsi="Univers for KPMG" w:cstheme="minorHAnsi"/>
          <w:color w:val="000000"/>
          <w:sz w:val="20"/>
          <w:szCs w:val="22"/>
        </w:rPr>
      </w:pPr>
      <w:r w:rsidRPr="007D62E4">
        <w:rPr>
          <w:rFonts w:ascii="Univers for KPMG" w:hAnsi="Univers for KPMG" w:cstheme="minorHAnsi"/>
          <w:color w:val="000000"/>
          <w:sz w:val="20"/>
          <w:szCs w:val="22"/>
        </w:rPr>
        <w:t xml:space="preserve">Piloting Plan </w:t>
      </w:r>
    </w:p>
    <w:p w:rsidR="00022D5E" w:rsidRPr="007D62E4" w:rsidRDefault="00022D5E" w:rsidP="00022D5E">
      <w:pPr>
        <w:pStyle w:val="ListParagraph"/>
        <w:numPr>
          <w:ilvl w:val="0"/>
          <w:numId w:val="14"/>
        </w:numPr>
        <w:ind w:left="1134" w:hanging="567"/>
        <w:jc w:val="both"/>
        <w:rPr>
          <w:rFonts w:ascii="Univers for KPMG" w:hAnsi="Univers for KPMG" w:cstheme="minorHAnsi"/>
          <w:color w:val="000000"/>
          <w:sz w:val="20"/>
          <w:szCs w:val="22"/>
        </w:rPr>
      </w:pPr>
      <w:r w:rsidRPr="007D62E4">
        <w:rPr>
          <w:rFonts w:ascii="Univers for KPMG" w:hAnsi="Univers for KPMG" w:cstheme="minorHAnsi"/>
          <w:color w:val="000000"/>
          <w:sz w:val="20"/>
          <w:szCs w:val="22"/>
        </w:rPr>
        <w:t>Piloting Report</w:t>
      </w:r>
    </w:p>
    <w:p w:rsidR="00022D5E" w:rsidRPr="007D62E4" w:rsidRDefault="00022D5E" w:rsidP="00022D5E">
      <w:pPr>
        <w:pStyle w:val="ListParagraph"/>
        <w:numPr>
          <w:ilvl w:val="0"/>
          <w:numId w:val="14"/>
        </w:numPr>
        <w:ind w:left="1134" w:hanging="567"/>
        <w:jc w:val="both"/>
        <w:rPr>
          <w:rFonts w:ascii="Univers for KPMG" w:hAnsi="Univers for KPMG" w:cstheme="minorHAnsi"/>
          <w:color w:val="000000"/>
          <w:sz w:val="20"/>
          <w:szCs w:val="22"/>
        </w:rPr>
      </w:pPr>
      <w:r w:rsidRPr="007D62E4">
        <w:rPr>
          <w:rFonts w:ascii="Univers for KPMG" w:hAnsi="Univers for KPMG" w:cstheme="minorHAnsi"/>
          <w:color w:val="000000"/>
          <w:sz w:val="20"/>
          <w:szCs w:val="22"/>
        </w:rPr>
        <w:t>Deployment Plan</w:t>
      </w:r>
    </w:p>
    <w:p w:rsidR="00022D5E" w:rsidRPr="007D62E4" w:rsidRDefault="00022D5E" w:rsidP="00022D5E">
      <w:pPr>
        <w:pStyle w:val="ListParagraph"/>
        <w:numPr>
          <w:ilvl w:val="0"/>
          <w:numId w:val="14"/>
        </w:numPr>
        <w:ind w:left="1134" w:hanging="567"/>
        <w:jc w:val="both"/>
        <w:rPr>
          <w:rFonts w:ascii="Univers for KPMG" w:hAnsi="Univers for KPMG" w:cstheme="minorHAnsi"/>
          <w:color w:val="000000"/>
          <w:sz w:val="20"/>
          <w:szCs w:val="22"/>
        </w:rPr>
      </w:pPr>
      <w:r w:rsidRPr="007D62E4">
        <w:rPr>
          <w:rFonts w:ascii="Univers for KPMG" w:hAnsi="Univers for KPMG" w:cstheme="minorHAnsi"/>
          <w:color w:val="000000"/>
          <w:sz w:val="20"/>
          <w:szCs w:val="22"/>
        </w:rPr>
        <w:t>Deployment results</w:t>
      </w:r>
    </w:p>
    <w:p w:rsidR="00022D5E" w:rsidRPr="00515817" w:rsidRDefault="00022D5E" w:rsidP="00022D5E">
      <w:pPr>
        <w:spacing w:line="240" w:lineRule="auto"/>
        <w:jc w:val="both"/>
        <w:rPr>
          <w:rFonts w:ascii="Univers for KPMG" w:eastAsia="Times New Roman" w:hAnsi="Univers for KPMG" w:cstheme="minorHAnsi"/>
          <w:b/>
          <w:bCs/>
          <w:color w:val="000000"/>
        </w:rPr>
      </w:pPr>
      <w:bookmarkStart w:id="2" w:name="_Toc42341775"/>
      <w:bookmarkStart w:id="3" w:name="_Toc252978674"/>
    </w:p>
    <w:p w:rsidR="00022D5E" w:rsidRPr="00515817" w:rsidRDefault="00022D5E" w:rsidP="00022D5E">
      <w:pPr>
        <w:pStyle w:val="ListParagraph"/>
        <w:numPr>
          <w:ilvl w:val="0"/>
          <w:numId w:val="9"/>
        </w:numPr>
        <w:ind w:left="0" w:firstLine="0"/>
        <w:contextualSpacing/>
        <w:rPr>
          <w:rFonts w:ascii="Univers for KPMG" w:hAnsi="Univers for KPMG" w:cstheme="minorHAnsi"/>
          <w:color w:val="000000"/>
          <w:szCs w:val="22"/>
        </w:rPr>
      </w:pPr>
      <w:r w:rsidRPr="00515817">
        <w:rPr>
          <w:rFonts w:ascii="Univers for KPMG" w:hAnsi="Univers for KPMG" w:cstheme="minorHAnsi"/>
          <w:b/>
          <w:bCs/>
          <w:color w:val="000000"/>
          <w:sz w:val="22"/>
          <w:szCs w:val="22"/>
          <w:u w:val="single"/>
        </w:rPr>
        <w:lastRenderedPageBreak/>
        <w:t>Exit Criteria</w:t>
      </w:r>
      <w:r w:rsidRPr="00515817">
        <w:rPr>
          <w:rFonts w:ascii="Univers for KPMG" w:hAnsi="Univers for KPMG" w:cstheme="minorHAnsi"/>
          <w:color w:val="000000"/>
          <w:szCs w:val="22"/>
        </w:rPr>
        <w:t> </w:t>
      </w:r>
    </w:p>
    <w:p w:rsidR="00022D5E" w:rsidRPr="00515817" w:rsidRDefault="00022D5E" w:rsidP="00022D5E">
      <w:pPr>
        <w:pStyle w:val="ListParagraph"/>
        <w:autoSpaceDE w:val="0"/>
        <w:autoSpaceDN w:val="0"/>
        <w:ind w:left="0"/>
        <w:rPr>
          <w:rFonts w:ascii="Univers for KPMG" w:hAnsi="Univers for KPMG" w:cstheme="minorHAnsi"/>
          <w:color w:val="000000"/>
          <w:sz w:val="22"/>
          <w:szCs w:val="22"/>
        </w:rPr>
      </w:pPr>
    </w:p>
    <w:p w:rsidR="00022D5E" w:rsidRPr="00814A5B" w:rsidRDefault="00022D5E" w:rsidP="00022D5E">
      <w:pPr>
        <w:pStyle w:val="ListParagraph"/>
        <w:numPr>
          <w:ilvl w:val="0"/>
          <w:numId w:val="15"/>
        </w:numPr>
        <w:ind w:left="1134" w:hanging="567"/>
        <w:jc w:val="both"/>
        <w:rPr>
          <w:rFonts w:ascii="Univers for KPMG" w:hAnsi="Univers for KPMG" w:cstheme="minorHAnsi"/>
          <w:color w:val="222222"/>
          <w:sz w:val="20"/>
        </w:rPr>
      </w:pPr>
      <w:r w:rsidRPr="007D62E4">
        <w:rPr>
          <w:rFonts w:ascii="Univers for KPMG" w:hAnsi="Univers for KPMG" w:cstheme="minorHAnsi"/>
          <w:color w:val="222222"/>
          <w:sz w:val="20"/>
        </w:rPr>
        <w:t>Improvements identified are evaluated and deployed.</w:t>
      </w:r>
    </w:p>
    <w:p w:rsidR="00022D5E" w:rsidRPr="00515817" w:rsidRDefault="00022D5E" w:rsidP="00022D5E">
      <w:pPr>
        <w:pStyle w:val="ListParagraph"/>
        <w:autoSpaceDE w:val="0"/>
        <w:autoSpaceDN w:val="0"/>
        <w:ind w:left="0"/>
        <w:rPr>
          <w:rFonts w:ascii="Univers for KPMG" w:hAnsi="Univers for KPMG" w:cstheme="minorHAnsi"/>
          <w:b/>
          <w:bCs/>
          <w:color w:val="000000"/>
          <w:sz w:val="22"/>
          <w:szCs w:val="22"/>
          <w:u w:val="single"/>
        </w:rPr>
      </w:pPr>
    </w:p>
    <w:p w:rsidR="00022D5E" w:rsidRPr="00515817" w:rsidRDefault="00022D5E" w:rsidP="00022D5E">
      <w:pPr>
        <w:pStyle w:val="ListParagraph"/>
        <w:numPr>
          <w:ilvl w:val="0"/>
          <w:numId w:val="9"/>
        </w:numPr>
        <w:ind w:left="0" w:firstLine="0"/>
        <w:contextualSpacing/>
        <w:rPr>
          <w:rFonts w:ascii="Univers for KPMG" w:hAnsi="Univers for KPMG" w:cstheme="minorHAnsi"/>
          <w:b/>
          <w:bCs/>
          <w:color w:val="000000"/>
          <w:sz w:val="22"/>
          <w:szCs w:val="22"/>
          <w:u w:val="single"/>
        </w:rPr>
      </w:pPr>
      <w:r w:rsidRPr="00515817">
        <w:rPr>
          <w:rFonts w:ascii="Univers for KPMG" w:hAnsi="Univers for KPMG" w:cstheme="minorHAnsi"/>
          <w:b/>
          <w:bCs/>
          <w:color w:val="000000"/>
          <w:sz w:val="22"/>
          <w:szCs w:val="22"/>
          <w:u w:val="single"/>
        </w:rPr>
        <w:t>Verification</w:t>
      </w:r>
    </w:p>
    <w:p w:rsidR="00022D5E" w:rsidRPr="00515817" w:rsidRDefault="00022D5E" w:rsidP="00022D5E">
      <w:pPr>
        <w:pStyle w:val="ListParagraph"/>
        <w:autoSpaceDE w:val="0"/>
        <w:autoSpaceDN w:val="0"/>
        <w:ind w:left="0"/>
        <w:rPr>
          <w:rFonts w:ascii="Univers for KPMG" w:hAnsi="Univers for KPMG" w:cstheme="minorHAnsi"/>
          <w:color w:val="000000"/>
          <w:sz w:val="20"/>
        </w:rPr>
      </w:pPr>
    </w:p>
    <w:p w:rsidR="00022D5E" w:rsidRPr="00515817" w:rsidRDefault="00022D5E" w:rsidP="00022D5E">
      <w:pPr>
        <w:pStyle w:val="ListParagraph"/>
        <w:numPr>
          <w:ilvl w:val="0"/>
          <w:numId w:val="16"/>
        </w:numPr>
        <w:ind w:left="1134" w:hanging="567"/>
        <w:jc w:val="both"/>
        <w:rPr>
          <w:rFonts w:ascii="Univers for KPMG" w:hAnsi="Univers for KPMG" w:cstheme="minorHAnsi"/>
          <w:color w:val="222222"/>
          <w:sz w:val="20"/>
        </w:rPr>
      </w:pPr>
      <w:r>
        <w:rPr>
          <w:rFonts w:ascii="Univers for KPMG" w:hAnsi="Univers for KPMG" w:cstheme="minorHAnsi"/>
          <w:color w:val="222222"/>
          <w:sz w:val="20"/>
        </w:rPr>
        <w:t>Pilot review.</w:t>
      </w:r>
    </w:p>
    <w:p w:rsidR="00022D5E" w:rsidRPr="00515817" w:rsidRDefault="00022D5E" w:rsidP="00022D5E">
      <w:pPr>
        <w:spacing w:line="240" w:lineRule="auto"/>
        <w:rPr>
          <w:rFonts w:ascii="Univers for KPMG" w:hAnsi="Univers for KPMG" w:cstheme="minorHAnsi"/>
          <w:color w:val="222222"/>
        </w:rPr>
      </w:pPr>
    </w:p>
    <w:p w:rsidR="00022D5E" w:rsidRPr="00515817" w:rsidRDefault="00022D5E" w:rsidP="00022D5E">
      <w:pPr>
        <w:pStyle w:val="ListParagraph"/>
        <w:numPr>
          <w:ilvl w:val="0"/>
          <w:numId w:val="9"/>
        </w:numPr>
        <w:ind w:left="0" w:firstLine="0"/>
        <w:contextualSpacing/>
        <w:rPr>
          <w:rFonts w:ascii="Univers for KPMG" w:hAnsi="Univers for KPMG" w:cstheme="minorHAnsi"/>
          <w:b/>
          <w:bCs/>
          <w:color w:val="000000"/>
          <w:sz w:val="22"/>
          <w:szCs w:val="22"/>
          <w:u w:val="single"/>
        </w:rPr>
      </w:pPr>
      <w:r w:rsidRPr="00515817">
        <w:rPr>
          <w:rFonts w:ascii="Univers for KPMG" w:hAnsi="Univers for KPMG" w:cstheme="minorHAnsi"/>
          <w:b/>
          <w:bCs/>
          <w:color w:val="000000"/>
          <w:sz w:val="22"/>
          <w:szCs w:val="22"/>
          <w:u w:val="single"/>
        </w:rPr>
        <w:t>KPIs</w:t>
      </w:r>
    </w:p>
    <w:p w:rsidR="00022D5E" w:rsidRPr="00515817" w:rsidRDefault="00022D5E" w:rsidP="00022D5E">
      <w:pPr>
        <w:autoSpaceDE w:val="0"/>
        <w:autoSpaceDN w:val="0"/>
        <w:spacing w:line="240" w:lineRule="auto"/>
        <w:jc w:val="both"/>
        <w:rPr>
          <w:rFonts w:ascii="Univers for KPMG" w:hAnsi="Univers for KPMG" w:cstheme="minorHAnsi"/>
          <w:color w:val="222222"/>
          <w:sz w:val="24"/>
        </w:rPr>
      </w:pPr>
    </w:p>
    <w:bookmarkEnd w:id="2"/>
    <w:bookmarkEnd w:id="3"/>
    <w:p w:rsidR="00022D5E" w:rsidRPr="00865F9C" w:rsidRDefault="00022D5E" w:rsidP="00022D5E">
      <w:pPr>
        <w:pStyle w:val="ListParagraph"/>
        <w:numPr>
          <w:ilvl w:val="0"/>
          <w:numId w:val="17"/>
        </w:numPr>
        <w:ind w:left="1134" w:hanging="567"/>
        <w:jc w:val="both"/>
        <w:rPr>
          <w:rFonts w:ascii="Univers for KPMG" w:hAnsi="Univers for KPMG" w:cstheme="minorHAnsi"/>
          <w:color w:val="222222"/>
          <w:sz w:val="20"/>
        </w:rPr>
      </w:pPr>
      <w:r w:rsidRPr="00865F9C">
        <w:rPr>
          <w:rFonts w:ascii="Univers for KPMG" w:hAnsi="Univers for KPMG" w:cstheme="minorHAnsi"/>
          <w:color w:val="222222"/>
          <w:sz w:val="20"/>
        </w:rPr>
        <w:t xml:space="preserve">No. of solution proposals received, accepted and rejected. </w:t>
      </w:r>
    </w:p>
    <w:p w:rsidR="00EB3762" w:rsidRDefault="00EB3762" w:rsidP="00BB12A9">
      <w:pPr>
        <w:spacing w:after="0" w:line="240" w:lineRule="auto"/>
        <w:rPr>
          <w:rFonts w:eastAsia="Times New Roman" w:cs="Calibri"/>
          <w:szCs w:val="20"/>
        </w:rPr>
      </w:pPr>
    </w:p>
    <w:sectPr w:rsidR="00EB3762" w:rsidSect="00BB12A9">
      <w:headerReference w:type="default" r:id="rId8"/>
      <w:footerReference w:type="default" r:id="rId9"/>
      <w:headerReference w:type="first" r:id="rId10"/>
      <w:pgSz w:w="12240" w:h="15840" w:code="1"/>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3A69" w:rsidRDefault="00EA3A69" w:rsidP="00BB12A9">
      <w:pPr>
        <w:spacing w:after="0" w:line="240" w:lineRule="auto"/>
      </w:pPr>
      <w:r>
        <w:separator/>
      </w:r>
    </w:p>
  </w:endnote>
  <w:endnote w:type="continuationSeparator" w:id="0">
    <w:p w:rsidR="00EA3A69" w:rsidRDefault="00EA3A69" w:rsidP="00BB1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9999999">
    <w:altName w:val="Times New Roman"/>
    <w:panose1 w:val="00000000000000000000"/>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Univers for KPMG">
    <w:altName w:val="Trebuchet MS"/>
    <w:charset w:val="00"/>
    <w:family w:val="swiss"/>
    <w:pitch w:val="variable"/>
    <w:sig w:usb0="00000001" w:usb1="5000204A"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57551720"/>
      <w:docPartObj>
        <w:docPartGallery w:val="Page Numbers (Bottom of Page)"/>
        <w:docPartUnique/>
      </w:docPartObj>
    </w:sdtPr>
    <w:sdtEndPr>
      <w:rPr>
        <w:noProof/>
      </w:rPr>
    </w:sdtEndPr>
    <w:sdtContent>
      <w:p w:rsidR="00A7744D" w:rsidRDefault="00A7744D">
        <w:pPr>
          <w:pStyle w:val="Footer"/>
          <w:jc w:val="right"/>
        </w:pPr>
        <w:r>
          <w:fldChar w:fldCharType="begin"/>
        </w:r>
        <w:r>
          <w:instrText xml:space="preserve"> PAGE   \* MERGEFORMAT </w:instrText>
        </w:r>
        <w:r>
          <w:fldChar w:fldCharType="separate"/>
        </w:r>
        <w:r w:rsidR="00942EBE">
          <w:rPr>
            <w:noProof/>
          </w:rPr>
          <w:t>5</w:t>
        </w:r>
        <w:r>
          <w:rPr>
            <w:noProof/>
          </w:rPr>
          <w:fldChar w:fldCharType="end"/>
        </w:r>
      </w:p>
    </w:sdtContent>
  </w:sdt>
  <w:p w:rsidR="00A7744D" w:rsidRDefault="00A7744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3A69" w:rsidRDefault="00EA3A69" w:rsidP="00BB12A9">
      <w:pPr>
        <w:spacing w:after="0" w:line="240" w:lineRule="auto"/>
      </w:pPr>
      <w:r>
        <w:separator/>
      </w:r>
    </w:p>
  </w:footnote>
  <w:footnote w:type="continuationSeparator" w:id="0">
    <w:p w:rsidR="00EA3A69" w:rsidRDefault="00EA3A69" w:rsidP="00BB12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1B14" w:rsidRDefault="00022D5E" w:rsidP="00BB12A9">
    <w:pPr>
      <w:pStyle w:val="Header"/>
    </w:pPr>
    <w:r>
      <w:t>OPM</w:t>
    </w:r>
    <w:r w:rsidR="000467EA">
      <w:t>/1.0</w:t>
    </w:r>
    <w:r w:rsidR="00BB12A9">
      <w:ptab w:relativeTo="margin" w:alignment="center" w:leader="none"/>
    </w:r>
    <w:r>
      <w:t>Organizational Performance Management</w:t>
    </w:r>
    <w:r w:rsidR="00EB3762">
      <w:t xml:space="preserve"> </w:t>
    </w:r>
    <w:r w:rsidR="00BB12A9">
      <w:t>Procedure</w:t>
    </w:r>
    <w:r w:rsidR="00BB12A9">
      <w:ptab w:relativeTo="margin" w:alignment="right" w:leader="none"/>
    </w:r>
    <w:r w:rsidR="00111E1E" w:rsidRPr="00AB2195">
      <w:rPr>
        <w:noProof/>
        <w:color w:val="365F91"/>
      </w:rPr>
      <w:drawing>
        <wp:inline distT="0" distB="0" distL="0" distR="0" wp14:anchorId="17BCD0BF" wp14:editId="41A0EFE7">
          <wp:extent cx="696097" cy="580252"/>
          <wp:effectExtent l="0" t="0" r="8890" b="0"/>
          <wp:docPr id="2" name="Picture 2" descr="lo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6546" cy="588962"/>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12A9" w:rsidRDefault="00BB12A9">
    <w:pPr>
      <w:pStyle w:val="Header"/>
    </w:pPr>
    <w:r>
      <w:t>RD&amp;MP</w:t>
    </w:r>
    <w:r>
      <w:ptab w:relativeTo="margin" w:alignment="center" w:leader="none"/>
    </w:r>
    <w:r>
      <w:t xml:space="preserve">Requirement Development and Management Procedure </w:t>
    </w:r>
    <w:r>
      <w:ptab w:relativeTo="margin" w:alignment="right" w:leader="none"/>
    </w:r>
    <w:r>
      <w:t>Ver 1.0</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17323"/>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15:restartNumberingAfterBreak="0">
    <w:nsid w:val="1EFC6DC3"/>
    <w:multiLevelType w:val="multilevel"/>
    <w:tmpl w:val="D196FA3E"/>
    <w:lvl w:ilvl="0">
      <w:start w:val="1"/>
      <w:numFmt w:val="lowerRoman"/>
      <w:lvlText w:val="%1."/>
      <w:lvlJc w:val="righ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15:restartNumberingAfterBreak="0">
    <w:nsid w:val="20E70204"/>
    <w:multiLevelType w:val="hybridMultilevel"/>
    <w:tmpl w:val="65B2B596"/>
    <w:lvl w:ilvl="0" w:tplc="2EB2E120">
      <w:start w:val="1"/>
      <w:numFmt w:val="lowerLetter"/>
      <w:lvlText w:val="%1)"/>
      <w:lvlJc w:val="left"/>
      <w:pPr>
        <w:ind w:left="720" w:hanging="360"/>
      </w:pPr>
      <w:rPr>
        <w:rFonts w:hint="default"/>
        <w:b w:val="0"/>
      </w:rPr>
    </w:lvl>
    <w:lvl w:ilvl="1" w:tplc="4009001B">
      <w:start w:val="1"/>
      <w:numFmt w:val="lowerRoman"/>
      <w:lvlText w:val="%2."/>
      <w:lvlJc w:val="righ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6676FD"/>
    <w:multiLevelType w:val="multilevel"/>
    <w:tmpl w:val="E0C22476"/>
    <w:lvl w:ilvl="0">
      <w:start w:val="1"/>
      <w:numFmt w:val="lowerRoman"/>
      <w:lvlText w:val="%1."/>
      <w:lvlJc w:val="right"/>
      <w:pPr>
        <w:ind w:left="720" w:hanging="360"/>
      </w:pPr>
      <w:rPr>
        <w:b w:val="0"/>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15:restartNumberingAfterBreak="0">
    <w:nsid w:val="249F1DC4"/>
    <w:multiLevelType w:val="multilevel"/>
    <w:tmpl w:val="D196FA3E"/>
    <w:lvl w:ilvl="0">
      <w:start w:val="1"/>
      <w:numFmt w:val="lowerRoman"/>
      <w:lvlText w:val="%1."/>
      <w:lvlJc w:val="righ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435F5CCB"/>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15:restartNumberingAfterBreak="0">
    <w:nsid w:val="44F52246"/>
    <w:multiLevelType w:val="multilevel"/>
    <w:tmpl w:val="40B26AF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15:restartNumberingAfterBreak="0">
    <w:nsid w:val="4777738E"/>
    <w:multiLevelType w:val="multilevel"/>
    <w:tmpl w:val="D196FA3E"/>
    <w:lvl w:ilvl="0">
      <w:start w:val="1"/>
      <w:numFmt w:val="lowerRoman"/>
      <w:lvlText w:val="%1."/>
      <w:lvlJc w:val="righ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49CB3214"/>
    <w:multiLevelType w:val="multilevel"/>
    <w:tmpl w:val="40B26AF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15:restartNumberingAfterBreak="0">
    <w:nsid w:val="5CC700A3"/>
    <w:multiLevelType w:val="multilevel"/>
    <w:tmpl w:val="D196FA3E"/>
    <w:lvl w:ilvl="0">
      <w:start w:val="1"/>
      <w:numFmt w:val="lowerRoman"/>
      <w:lvlText w:val="%1."/>
      <w:lvlJc w:val="righ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15:restartNumberingAfterBreak="0">
    <w:nsid w:val="5FD419F7"/>
    <w:multiLevelType w:val="multilevel"/>
    <w:tmpl w:val="40B26AF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15:restartNumberingAfterBreak="0">
    <w:nsid w:val="687101D0"/>
    <w:multiLevelType w:val="multilevel"/>
    <w:tmpl w:val="D196FA3E"/>
    <w:lvl w:ilvl="0">
      <w:start w:val="1"/>
      <w:numFmt w:val="lowerRoman"/>
      <w:lvlText w:val="%1."/>
      <w:lvlJc w:val="righ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15:restartNumberingAfterBreak="0">
    <w:nsid w:val="6CE4489B"/>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15:restartNumberingAfterBreak="0">
    <w:nsid w:val="70442684"/>
    <w:multiLevelType w:val="hybridMultilevel"/>
    <w:tmpl w:val="A56EF96A"/>
    <w:lvl w:ilvl="0" w:tplc="D9285E56">
      <w:start w:val="1"/>
      <w:numFmt w:val="bullet"/>
      <w:lvlText w:val=""/>
      <w:lvlJc w:val="left"/>
      <w:pPr>
        <w:ind w:left="360" w:hanging="360"/>
      </w:pPr>
      <w:rPr>
        <w:rFonts w:ascii="Wingdings" w:hAnsi="Wingdings" w:hint="default"/>
      </w:rPr>
    </w:lvl>
    <w:lvl w:ilvl="1" w:tplc="90103352" w:tentative="1">
      <w:start w:val="1"/>
      <w:numFmt w:val="bullet"/>
      <w:lvlText w:val="o"/>
      <w:lvlJc w:val="left"/>
      <w:pPr>
        <w:ind w:left="1080" w:hanging="360"/>
      </w:pPr>
      <w:rPr>
        <w:rFonts w:ascii="Courier New" w:hAnsi="Courier New" w:cs="Courier New" w:hint="default"/>
      </w:rPr>
    </w:lvl>
    <w:lvl w:ilvl="2" w:tplc="2F02A818" w:tentative="1">
      <w:start w:val="1"/>
      <w:numFmt w:val="bullet"/>
      <w:lvlText w:val=""/>
      <w:lvlJc w:val="left"/>
      <w:pPr>
        <w:ind w:left="1800" w:hanging="360"/>
      </w:pPr>
      <w:rPr>
        <w:rFonts w:ascii="Wingdings" w:hAnsi="Wingdings" w:hint="default"/>
      </w:rPr>
    </w:lvl>
    <w:lvl w:ilvl="3" w:tplc="4748F7D0" w:tentative="1">
      <w:start w:val="1"/>
      <w:numFmt w:val="bullet"/>
      <w:lvlText w:val=""/>
      <w:lvlJc w:val="left"/>
      <w:pPr>
        <w:ind w:left="2520" w:hanging="360"/>
      </w:pPr>
      <w:rPr>
        <w:rFonts w:ascii="Symbol" w:hAnsi="Symbol" w:hint="default"/>
      </w:rPr>
    </w:lvl>
    <w:lvl w:ilvl="4" w:tplc="AF062992" w:tentative="1">
      <w:start w:val="1"/>
      <w:numFmt w:val="bullet"/>
      <w:lvlText w:val="o"/>
      <w:lvlJc w:val="left"/>
      <w:pPr>
        <w:ind w:left="3240" w:hanging="360"/>
      </w:pPr>
      <w:rPr>
        <w:rFonts w:ascii="Courier New" w:hAnsi="Courier New" w:cs="Courier New" w:hint="default"/>
      </w:rPr>
    </w:lvl>
    <w:lvl w:ilvl="5" w:tplc="3ABC96EC" w:tentative="1">
      <w:start w:val="1"/>
      <w:numFmt w:val="bullet"/>
      <w:lvlText w:val=""/>
      <w:lvlJc w:val="left"/>
      <w:pPr>
        <w:ind w:left="3960" w:hanging="360"/>
      </w:pPr>
      <w:rPr>
        <w:rFonts w:ascii="Wingdings" w:hAnsi="Wingdings" w:hint="default"/>
      </w:rPr>
    </w:lvl>
    <w:lvl w:ilvl="6" w:tplc="615EBB24" w:tentative="1">
      <w:start w:val="1"/>
      <w:numFmt w:val="bullet"/>
      <w:lvlText w:val=""/>
      <w:lvlJc w:val="left"/>
      <w:pPr>
        <w:ind w:left="4680" w:hanging="360"/>
      </w:pPr>
      <w:rPr>
        <w:rFonts w:ascii="Symbol" w:hAnsi="Symbol" w:hint="default"/>
      </w:rPr>
    </w:lvl>
    <w:lvl w:ilvl="7" w:tplc="FBF47048" w:tentative="1">
      <w:start w:val="1"/>
      <w:numFmt w:val="bullet"/>
      <w:lvlText w:val="o"/>
      <w:lvlJc w:val="left"/>
      <w:pPr>
        <w:ind w:left="5400" w:hanging="360"/>
      </w:pPr>
      <w:rPr>
        <w:rFonts w:ascii="Courier New" w:hAnsi="Courier New" w:cs="Courier New" w:hint="default"/>
      </w:rPr>
    </w:lvl>
    <w:lvl w:ilvl="8" w:tplc="DB54A140" w:tentative="1">
      <w:start w:val="1"/>
      <w:numFmt w:val="bullet"/>
      <w:lvlText w:val=""/>
      <w:lvlJc w:val="left"/>
      <w:pPr>
        <w:ind w:left="6120" w:hanging="360"/>
      </w:pPr>
      <w:rPr>
        <w:rFonts w:ascii="Wingdings" w:hAnsi="Wingdings" w:hint="default"/>
      </w:rPr>
    </w:lvl>
  </w:abstractNum>
  <w:abstractNum w:abstractNumId="14" w15:restartNumberingAfterBreak="0">
    <w:nsid w:val="707E5EE9"/>
    <w:multiLevelType w:val="multilevel"/>
    <w:tmpl w:val="D7E64FB2"/>
    <w:lvl w:ilvl="0">
      <w:start w:val="1"/>
      <w:numFmt w:val="bullet"/>
      <w:lvlText w:val="o"/>
      <w:lvlJc w:val="left"/>
      <w:pPr>
        <w:tabs>
          <w:tab w:val="num" w:pos="1060"/>
        </w:tabs>
        <w:ind w:left="1060" w:hanging="340"/>
      </w:pPr>
      <w:rPr>
        <w:rFonts w:ascii="Courier New" w:hAnsi="Courier New" w:cs="Courier New" w:hint="default"/>
        <w:color w:val="auto"/>
        <w:sz w:val="22"/>
      </w:rPr>
    </w:lvl>
    <w:lvl w:ilvl="1">
      <w:start w:val="1"/>
      <w:numFmt w:val="bullet"/>
      <w:lvlText w:val="—"/>
      <w:lvlJc w:val="left"/>
      <w:pPr>
        <w:tabs>
          <w:tab w:val="num" w:pos="1400"/>
        </w:tabs>
        <w:ind w:left="1400" w:hanging="340"/>
      </w:pPr>
      <w:rPr>
        <w:rFonts w:ascii="Arial" w:hAnsi="Arial" w:cs="Arial" w:hint="default"/>
        <w:sz w:val="24"/>
      </w:rPr>
    </w:lvl>
    <w:lvl w:ilvl="2">
      <w:start w:val="1"/>
      <w:numFmt w:val="bullet"/>
      <w:lvlText w:val="-"/>
      <w:lvlJc w:val="left"/>
      <w:pPr>
        <w:tabs>
          <w:tab w:val="num" w:pos="1740"/>
        </w:tabs>
        <w:ind w:left="1740" w:hanging="340"/>
      </w:pPr>
      <w:rPr>
        <w:rFonts w:ascii="9999999" w:hAnsi="9999999" w:hint="default"/>
      </w:rPr>
    </w:lvl>
    <w:lvl w:ilvl="3">
      <w:start w:val="1"/>
      <w:numFmt w:val="bullet"/>
      <w:lvlText w:val="—"/>
      <w:lvlJc w:val="left"/>
      <w:pPr>
        <w:tabs>
          <w:tab w:val="num" w:pos="2081"/>
        </w:tabs>
        <w:ind w:left="2081" w:hanging="341"/>
      </w:pPr>
      <w:rPr>
        <w:rFonts w:ascii="Arial" w:hAnsi="Arial" w:cs="Arial" w:hint="default"/>
      </w:rPr>
    </w:lvl>
    <w:lvl w:ilvl="4">
      <w:start w:val="1"/>
      <w:numFmt w:val="bullet"/>
      <w:lvlText w:val="-"/>
      <w:lvlJc w:val="left"/>
      <w:pPr>
        <w:tabs>
          <w:tab w:val="num" w:pos="2421"/>
        </w:tabs>
        <w:ind w:left="2421" w:hanging="340"/>
      </w:pPr>
      <w:rPr>
        <w:rFonts w:ascii="9999999" w:hAnsi="9999999" w:hint="default"/>
      </w:rPr>
    </w:lvl>
    <w:lvl w:ilvl="5">
      <w:start w:val="1"/>
      <w:numFmt w:val="bullet"/>
      <w:lvlText w:val="—"/>
      <w:lvlJc w:val="left"/>
      <w:pPr>
        <w:tabs>
          <w:tab w:val="num" w:pos="2761"/>
        </w:tabs>
        <w:ind w:left="2761" w:hanging="340"/>
      </w:pPr>
      <w:rPr>
        <w:rFonts w:ascii="Arial" w:hAnsi="Arial" w:cs="Arial" w:hint="default"/>
      </w:rPr>
    </w:lvl>
    <w:lvl w:ilvl="6">
      <w:start w:val="1"/>
      <w:numFmt w:val="bullet"/>
      <w:lvlText w:val="-"/>
      <w:lvlJc w:val="left"/>
      <w:pPr>
        <w:tabs>
          <w:tab w:val="num" w:pos="3101"/>
        </w:tabs>
        <w:ind w:left="3101" w:hanging="340"/>
      </w:pPr>
      <w:rPr>
        <w:rFonts w:ascii="9999999" w:hAnsi="9999999" w:hint="default"/>
      </w:rPr>
    </w:lvl>
    <w:lvl w:ilvl="7">
      <w:start w:val="1"/>
      <w:numFmt w:val="bullet"/>
      <w:lvlText w:val="—"/>
      <w:lvlJc w:val="left"/>
      <w:pPr>
        <w:tabs>
          <w:tab w:val="num" w:pos="3441"/>
        </w:tabs>
        <w:ind w:left="3441" w:hanging="340"/>
      </w:pPr>
      <w:rPr>
        <w:rFonts w:ascii="Arial" w:hAnsi="Arial" w:cs="Arial" w:hint="default"/>
      </w:rPr>
    </w:lvl>
    <w:lvl w:ilvl="8">
      <w:start w:val="1"/>
      <w:numFmt w:val="bullet"/>
      <w:lvlText w:val="-"/>
      <w:lvlJc w:val="left"/>
      <w:pPr>
        <w:tabs>
          <w:tab w:val="num" w:pos="3781"/>
        </w:tabs>
        <w:ind w:left="3781" w:hanging="340"/>
      </w:pPr>
      <w:rPr>
        <w:rFonts w:ascii="9999999" w:hAnsi="9999999" w:hint="default"/>
      </w:rPr>
    </w:lvl>
  </w:abstractNum>
  <w:abstractNum w:abstractNumId="15" w15:restartNumberingAfterBreak="0">
    <w:nsid w:val="71C43ACA"/>
    <w:multiLevelType w:val="multilevel"/>
    <w:tmpl w:val="D196FA3E"/>
    <w:lvl w:ilvl="0">
      <w:start w:val="1"/>
      <w:numFmt w:val="lowerRoman"/>
      <w:lvlText w:val="%1."/>
      <w:lvlJc w:val="righ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15:restartNumberingAfterBreak="0">
    <w:nsid w:val="775F4FE3"/>
    <w:multiLevelType w:val="hybridMultilevel"/>
    <w:tmpl w:val="F6A6D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7C7223"/>
    <w:multiLevelType w:val="multilevel"/>
    <w:tmpl w:val="D196FA3E"/>
    <w:lvl w:ilvl="0">
      <w:start w:val="1"/>
      <w:numFmt w:val="lowerRoman"/>
      <w:lvlText w:val="%1."/>
      <w:lvlJc w:val="righ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15:restartNumberingAfterBreak="0">
    <w:nsid w:val="7E252F4B"/>
    <w:multiLevelType w:val="hybridMultilevel"/>
    <w:tmpl w:val="7CDC6B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6"/>
  </w:num>
  <w:num w:numId="3">
    <w:abstractNumId w:val="18"/>
  </w:num>
  <w:num w:numId="4">
    <w:abstractNumId w:val="10"/>
  </w:num>
  <w:num w:numId="5">
    <w:abstractNumId w:val="12"/>
  </w:num>
  <w:num w:numId="6">
    <w:abstractNumId w:val="6"/>
  </w:num>
  <w:num w:numId="7">
    <w:abstractNumId w:val="5"/>
  </w:num>
  <w:num w:numId="8">
    <w:abstractNumId w:val="0"/>
  </w:num>
  <w:num w:numId="9">
    <w:abstractNumId w:val="2"/>
  </w:num>
  <w:num w:numId="10">
    <w:abstractNumId w:val="13"/>
  </w:num>
  <w:num w:numId="11">
    <w:abstractNumId w:val="14"/>
  </w:num>
  <w:num w:numId="12">
    <w:abstractNumId w:val="7"/>
  </w:num>
  <w:num w:numId="13">
    <w:abstractNumId w:val="17"/>
  </w:num>
  <w:num w:numId="14">
    <w:abstractNumId w:val="15"/>
  </w:num>
  <w:num w:numId="15">
    <w:abstractNumId w:val="11"/>
  </w:num>
  <w:num w:numId="16">
    <w:abstractNumId w:val="1"/>
  </w:num>
  <w:num w:numId="17">
    <w:abstractNumId w:val="4"/>
  </w:num>
  <w:num w:numId="18">
    <w:abstractNumId w:val="9"/>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E28"/>
    <w:rsid w:val="00006B60"/>
    <w:rsid w:val="00022D5E"/>
    <w:rsid w:val="00025E28"/>
    <w:rsid w:val="00033C62"/>
    <w:rsid w:val="00036827"/>
    <w:rsid w:val="000467EA"/>
    <w:rsid w:val="00093BC8"/>
    <w:rsid w:val="00097E79"/>
    <w:rsid w:val="00111E1E"/>
    <w:rsid w:val="00121A86"/>
    <w:rsid w:val="00172D46"/>
    <w:rsid w:val="0018108E"/>
    <w:rsid w:val="001E77FB"/>
    <w:rsid w:val="00237495"/>
    <w:rsid w:val="0024789A"/>
    <w:rsid w:val="002A58D4"/>
    <w:rsid w:val="002D7F77"/>
    <w:rsid w:val="002E2869"/>
    <w:rsid w:val="002E2968"/>
    <w:rsid w:val="00302BA7"/>
    <w:rsid w:val="00324444"/>
    <w:rsid w:val="003278BB"/>
    <w:rsid w:val="003B434C"/>
    <w:rsid w:val="003C4776"/>
    <w:rsid w:val="00432D1F"/>
    <w:rsid w:val="00450356"/>
    <w:rsid w:val="004C70C5"/>
    <w:rsid w:val="00545819"/>
    <w:rsid w:val="00551C17"/>
    <w:rsid w:val="00565669"/>
    <w:rsid w:val="00593598"/>
    <w:rsid w:val="005A1F86"/>
    <w:rsid w:val="006070A0"/>
    <w:rsid w:val="00634F76"/>
    <w:rsid w:val="00667744"/>
    <w:rsid w:val="0068130D"/>
    <w:rsid w:val="006C4046"/>
    <w:rsid w:val="006E0547"/>
    <w:rsid w:val="00705883"/>
    <w:rsid w:val="00706759"/>
    <w:rsid w:val="0071445E"/>
    <w:rsid w:val="0073254A"/>
    <w:rsid w:val="00757FDC"/>
    <w:rsid w:val="00775AE9"/>
    <w:rsid w:val="007905EF"/>
    <w:rsid w:val="007C12F6"/>
    <w:rsid w:val="007E0389"/>
    <w:rsid w:val="00825347"/>
    <w:rsid w:val="00884649"/>
    <w:rsid w:val="008851A5"/>
    <w:rsid w:val="0089752E"/>
    <w:rsid w:val="00942EBE"/>
    <w:rsid w:val="00974142"/>
    <w:rsid w:val="00977F71"/>
    <w:rsid w:val="00983217"/>
    <w:rsid w:val="009B38A2"/>
    <w:rsid w:val="009D3300"/>
    <w:rsid w:val="00A12EAC"/>
    <w:rsid w:val="00A26A7E"/>
    <w:rsid w:val="00A46F82"/>
    <w:rsid w:val="00A7309E"/>
    <w:rsid w:val="00A7744D"/>
    <w:rsid w:val="00AB7CA0"/>
    <w:rsid w:val="00AD6F78"/>
    <w:rsid w:val="00AF6BA3"/>
    <w:rsid w:val="00B57C4C"/>
    <w:rsid w:val="00B63091"/>
    <w:rsid w:val="00B90A44"/>
    <w:rsid w:val="00BB12A9"/>
    <w:rsid w:val="00BC110F"/>
    <w:rsid w:val="00C176BB"/>
    <w:rsid w:val="00C40FB8"/>
    <w:rsid w:val="00C61AF5"/>
    <w:rsid w:val="00C922AA"/>
    <w:rsid w:val="00CE24DB"/>
    <w:rsid w:val="00CF40E4"/>
    <w:rsid w:val="00CF5E01"/>
    <w:rsid w:val="00DB7193"/>
    <w:rsid w:val="00DF3889"/>
    <w:rsid w:val="00E11031"/>
    <w:rsid w:val="00E308E7"/>
    <w:rsid w:val="00E47A26"/>
    <w:rsid w:val="00E67BD1"/>
    <w:rsid w:val="00EA3A69"/>
    <w:rsid w:val="00EB3762"/>
    <w:rsid w:val="00F1064F"/>
    <w:rsid w:val="00F1321E"/>
    <w:rsid w:val="00F243CA"/>
    <w:rsid w:val="00F32B64"/>
    <w:rsid w:val="00F3581E"/>
    <w:rsid w:val="00F53F24"/>
    <w:rsid w:val="00F667BB"/>
    <w:rsid w:val="00F749D2"/>
    <w:rsid w:val="00F916A1"/>
    <w:rsid w:val="00FC4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BF88AB"/>
  <w15:chartTrackingRefBased/>
  <w15:docId w15:val="{8F156CEF-503C-4F59-B410-D303DB726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12A9"/>
    <w:pPr>
      <w:spacing w:after="200" w:line="276" w:lineRule="auto"/>
    </w:pPr>
    <w:rPr>
      <w:rFonts w:ascii="Calibri" w:eastAsia="Calibri" w:hAnsi="Calibri" w:cs="Times New Roman"/>
    </w:rPr>
  </w:style>
  <w:style w:type="paragraph" w:styleId="Heading2">
    <w:name w:val="heading 2"/>
    <w:basedOn w:val="Normal"/>
    <w:next w:val="Normal"/>
    <w:link w:val="Heading2Char"/>
    <w:qFormat/>
    <w:rsid w:val="00BB12A9"/>
    <w:pPr>
      <w:keepNext/>
      <w:spacing w:before="240" w:after="60" w:line="240" w:lineRule="auto"/>
      <w:outlineLvl w:val="1"/>
    </w:pPr>
    <w:rPr>
      <w:rFonts w:ascii="Arial" w:eastAsia="Times New Roman"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B12A9"/>
    <w:rPr>
      <w:rFonts w:ascii="Arial" w:eastAsia="Times New Roman" w:hAnsi="Arial" w:cs="Arial"/>
      <w:b/>
      <w:bCs/>
      <w:i/>
      <w:iCs/>
      <w:sz w:val="28"/>
      <w:szCs w:val="28"/>
    </w:rPr>
  </w:style>
  <w:style w:type="paragraph" w:styleId="Header">
    <w:name w:val="header"/>
    <w:basedOn w:val="Normal"/>
    <w:link w:val="HeaderChar"/>
    <w:uiPriority w:val="99"/>
    <w:unhideWhenUsed/>
    <w:rsid w:val="00BB12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12A9"/>
    <w:rPr>
      <w:rFonts w:ascii="Calibri" w:eastAsia="Calibri" w:hAnsi="Calibri" w:cs="Times New Roman"/>
    </w:rPr>
  </w:style>
  <w:style w:type="paragraph" w:styleId="ListParagraph">
    <w:name w:val="List Paragraph"/>
    <w:basedOn w:val="Normal"/>
    <w:uiPriority w:val="34"/>
    <w:qFormat/>
    <w:rsid w:val="00BB12A9"/>
    <w:pPr>
      <w:spacing w:after="0" w:line="240" w:lineRule="auto"/>
      <w:ind w:left="720"/>
    </w:pPr>
    <w:rPr>
      <w:rFonts w:ascii="Times New Roman" w:eastAsia="Times New Roman" w:hAnsi="Times New Roman"/>
      <w:sz w:val="24"/>
      <w:szCs w:val="20"/>
    </w:rPr>
  </w:style>
  <w:style w:type="paragraph" w:styleId="Footer">
    <w:name w:val="footer"/>
    <w:basedOn w:val="Normal"/>
    <w:link w:val="FooterChar"/>
    <w:uiPriority w:val="99"/>
    <w:unhideWhenUsed/>
    <w:rsid w:val="00BB12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12A9"/>
    <w:rPr>
      <w:rFonts w:ascii="Calibri" w:eastAsia="Calibri" w:hAnsi="Calibri" w:cs="Times New Roman"/>
    </w:rPr>
  </w:style>
  <w:style w:type="table" w:styleId="TableGrid">
    <w:name w:val="Table Grid"/>
    <w:basedOn w:val="TableNormal"/>
    <w:uiPriority w:val="59"/>
    <w:rsid w:val="00B90A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peheadline2">
    <w:name w:val="hpe headline 2"/>
    <w:basedOn w:val="Normal"/>
    <w:qFormat/>
    <w:rsid w:val="00022D5E"/>
    <w:pPr>
      <w:framePr w:wrap="around" w:vAnchor="text" w:hAnchor="text" w:y="1"/>
      <w:spacing w:after="0" w:line="480" w:lineRule="exact"/>
      <w:suppressOverlap/>
    </w:pPr>
    <w:rPr>
      <w:rFonts w:asciiTheme="minorHAnsi" w:eastAsiaTheme="minorHAnsi" w:hAnsiTheme="minorHAnsi" w:cstheme="minorHAnsi"/>
      <w:bCs/>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0E957D-5800-41C5-8C00-EAA6518305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5</Pages>
  <Words>696</Words>
  <Characters>3968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Makhija, Kamal </dc:creator>
  <cp:keywords/>
  <dc:description/>
  <cp:lastModifiedBy>Manu Anand</cp:lastModifiedBy>
  <cp:revision>70</cp:revision>
  <dcterms:created xsi:type="dcterms:W3CDTF">2014-09-29T07:28:00Z</dcterms:created>
  <dcterms:modified xsi:type="dcterms:W3CDTF">2018-01-04T06:40:00Z</dcterms:modified>
</cp:coreProperties>
</file>