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648" w:rsidRPr="00F83BDA" w:rsidRDefault="008B1648" w:rsidP="00080318">
      <w:pPr>
        <w:pStyle w:val="NoSpacing"/>
        <w:jc w:val="center"/>
        <w:rPr>
          <w:rFonts w:asciiTheme="minorHAnsi" w:hAnsiTheme="minorHAnsi" w:cstheme="minorHAnsi"/>
          <w:b/>
          <w:i w:val="0"/>
          <w:sz w:val="56"/>
        </w:rPr>
      </w:pPr>
      <w:bookmarkStart w:id="0" w:name="_Toc269301269"/>
    </w:p>
    <w:p w:rsidR="000F6A99" w:rsidRPr="00F83BDA" w:rsidRDefault="000F6A99" w:rsidP="00080318">
      <w:pPr>
        <w:pStyle w:val="NoSpacing"/>
        <w:jc w:val="center"/>
        <w:rPr>
          <w:rFonts w:asciiTheme="minorHAnsi" w:hAnsiTheme="minorHAnsi" w:cstheme="minorHAnsi"/>
          <w:b/>
          <w:i w:val="0"/>
          <w:sz w:val="56"/>
        </w:rPr>
      </w:pPr>
    </w:p>
    <w:p w:rsidR="000F6A99" w:rsidRPr="00F83BDA" w:rsidRDefault="000F6A99" w:rsidP="00080318">
      <w:pPr>
        <w:pStyle w:val="NoSpacing"/>
        <w:jc w:val="center"/>
        <w:rPr>
          <w:rFonts w:asciiTheme="minorHAnsi" w:hAnsiTheme="minorHAnsi" w:cstheme="minorHAnsi"/>
          <w:b/>
          <w:i w:val="0"/>
          <w:sz w:val="56"/>
        </w:rPr>
      </w:pPr>
    </w:p>
    <w:p w:rsidR="000F6A99" w:rsidRPr="00F83BDA" w:rsidRDefault="000F6A99" w:rsidP="00080318">
      <w:pPr>
        <w:pStyle w:val="NoSpacing"/>
        <w:jc w:val="center"/>
        <w:rPr>
          <w:rFonts w:asciiTheme="minorHAnsi" w:hAnsiTheme="minorHAnsi" w:cstheme="minorHAnsi"/>
          <w:b/>
          <w:i w:val="0"/>
          <w:sz w:val="56"/>
        </w:rPr>
      </w:pPr>
    </w:p>
    <w:p w:rsidR="00080318" w:rsidRPr="00F83BDA" w:rsidRDefault="00C42030" w:rsidP="00080318">
      <w:pPr>
        <w:pStyle w:val="NoSpacing"/>
        <w:jc w:val="center"/>
        <w:rPr>
          <w:rFonts w:asciiTheme="minorHAnsi" w:hAnsiTheme="minorHAnsi" w:cstheme="minorHAnsi"/>
          <w:b/>
          <w:i w:val="0"/>
          <w:sz w:val="56"/>
        </w:rPr>
      </w:pPr>
      <w:r w:rsidRPr="00C42030">
        <w:rPr>
          <w:rFonts w:asciiTheme="minorHAnsi" w:hAnsiTheme="minorHAnsi" w:cstheme="minorHAnsi"/>
          <w:b/>
          <w:i w:val="0"/>
          <w:sz w:val="56"/>
        </w:rPr>
        <w:t>SEPG</w:t>
      </w:r>
      <w:r w:rsidR="000F6A99" w:rsidRPr="00F83BDA">
        <w:rPr>
          <w:rFonts w:asciiTheme="minorHAnsi" w:hAnsiTheme="minorHAnsi" w:cstheme="minorHAnsi"/>
          <w:b/>
          <w:i w:val="0"/>
          <w:sz w:val="56"/>
        </w:rPr>
        <w:t xml:space="preserve"> Plan</w:t>
      </w:r>
      <w:bookmarkEnd w:id="0"/>
    </w:p>
    <w:p w:rsidR="00080318" w:rsidRPr="00F83BDA" w:rsidRDefault="00080318" w:rsidP="00080318">
      <w:pPr>
        <w:pStyle w:val="NoSpacing"/>
        <w:jc w:val="center"/>
        <w:rPr>
          <w:rFonts w:asciiTheme="minorHAnsi" w:hAnsiTheme="minorHAnsi" w:cstheme="minorHAnsi"/>
          <w:b/>
          <w:i w:val="0"/>
          <w:sz w:val="56"/>
        </w:rPr>
      </w:pPr>
    </w:p>
    <w:p w:rsidR="000C418C" w:rsidRDefault="00080318">
      <w:pPr>
        <w:spacing w:line="259" w:lineRule="auto"/>
        <w:rPr>
          <w:rFonts w:cstheme="minorHAnsi"/>
        </w:rPr>
      </w:pPr>
      <w:r w:rsidRPr="00F83BDA">
        <w:rPr>
          <w:rFonts w:cstheme="minorHAnsi"/>
        </w:rPr>
        <w:br w:type="page"/>
      </w:r>
    </w:p>
    <w:p w:rsidR="000C418C" w:rsidRDefault="000C418C" w:rsidP="000C418C">
      <w:pPr>
        <w:spacing w:after="160" w:line="259" w:lineRule="auto"/>
        <w:rPr>
          <w:rFonts w:eastAsia="Times New Roman" w:cs="Calibri"/>
          <w:b/>
          <w:bCs/>
          <w:i/>
          <w:iCs/>
          <w:sz w:val="28"/>
          <w:szCs w:val="28"/>
        </w:rPr>
      </w:pPr>
    </w:p>
    <w:p w:rsidR="000C418C" w:rsidRPr="00B33EE2" w:rsidRDefault="000C418C" w:rsidP="000C418C">
      <w:pPr>
        <w:spacing w:after="160" w:line="259" w:lineRule="auto"/>
        <w:rPr>
          <w:rFonts w:cs="Calibri"/>
        </w:rPr>
      </w:pPr>
      <w:r w:rsidRPr="002E2869">
        <w:rPr>
          <w:rFonts w:eastAsia="Times New Roman" w:cs="Calibri"/>
          <w:b/>
          <w:bCs/>
          <w:i/>
          <w:iCs/>
          <w:sz w:val="28"/>
          <w:szCs w:val="28"/>
        </w:rPr>
        <w:t>Revision History</w:t>
      </w:r>
    </w:p>
    <w:p w:rsidR="000C418C" w:rsidRPr="00B33EE2" w:rsidRDefault="000C418C" w:rsidP="000C418C">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080"/>
        <w:gridCol w:w="1260"/>
        <w:gridCol w:w="1620"/>
        <w:gridCol w:w="4062"/>
      </w:tblGrid>
      <w:tr w:rsidR="000C418C" w:rsidRPr="00B33EE2" w:rsidTr="00047F28">
        <w:trPr>
          <w:trHeight w:val="329"/>
        </w:trPr>
        <w:tc>
          <w:tcPr>
            <w:tcW w:w="1090" w:type="dxa"/>
          </w:tcPr>
          <w:p w:rsidR="000C418C" w:rsidRPr="001C4E23" w:rsidRDefault="000C418C" w:rsidP="00047F28">
            <w:pPr>
              <w:spacing w:before="20" w:after="20"/>
              <w:rPr>
                <w:rFonts w:eastAsia="Times New Roman" w:cs="Calibri"/>
                <w:b/>
                <w:szCs w:val="20"/>
              </w:rPr>
            </w:pPr>
            <w:r w:rsidRPr="001C4E23">
              <w:rPr>
                <w:rFonts w:eastAsia="Times New Roman" w:cs="Calibri"/>
                <w:b/>
                <w:szCs w:val="20"/>
              </w:rPr>
              <w:t>Version</w:t>
            </w:r>
          </w:p>
        </w:tc>
        <w:tc>
          <w:tcPr>
            <w:tcW w:w="1080" w:type="dxa"/>
          </w:tcPr>
          <w:p w:rsidR="000C418C" w:rsidRPr="001C4E23" w:rsidRDefault="000C418C" w:rsidP="00047F28">
            <w:pPr>
              <w:spacing w:before="20" w:after="20"/>
              <w:rPr>
                <w:rFonts w:eastAsia="Times New Roman" w:cs="Calibri"/>
                <w:b/>
                <w:szCs w:val="20"/>
              </w:rPr>
            </w:pPr>
            <w:r w:rsidRPr="001C4E23">
              <w:rPr>
                <w:rFonts w:eastAsia="Times New Roman" w:cs="Calibri"/>
                <w:b/>
                <w:szCs w:val="20"/>
              </w:rPr>
              <w:t>Updated By</w:t>
            </w:r>
          </w:p>
        </w:tc>
        <w:tc>
          <w:tcPr>
            <w:tcW w:w="1080" w:type="dxa"/>
          </w:tcPr>
          <w:p w:rsidR="000C418C" w:rsidRPr="001C4E23" w:rsidRDefault="000C418C" w:rsidP="00047F28">
            <w:pPr>
              <w:spacing w:before="20" w:after="20"/>
              <w:rPr>
                <w:rFonts w:eastAsia="Times New Roman" w:cs="Calibri"/>
                <w:b/>
                <w:szCs w:val="20"/>
              </w:rPr>
            </w:pPr>
            <w:r w:rsidRPr="001C4E23">
              <w:rPr>
                <w:rFonts w:eastAsia="Times New Roman" w:cs="Calibri"/>
                <w:b/>
                <w:szCs w:val="20"/>
              </w:rPr>
              <w:t>Date</w:t>
            </w:r>
          </w:p>
        </w:tc>
        <w:tc>
          <w:tcPr>
            <w:tcW w:w="1260" w:type="dxa"/>
          </w:tcPr>
          <w:p w:rsidR="000C418C" w:rsidRPr="001C4E23" w:rsidRDefault="000C418C" w:rsidP="00047F28">
            <w:pPr>
              <w:spacing w:before="20" w:after="20"/>
              <w:rPr>
                <w:rFonts w:eastAsia="Times New Roman" w:cs="Calibri"/>
                <w:b/>
                <w:szCs w:val="20"/>
              </w:rPr>
            </w:pPr>
            <w:r w:rsidRPr="001C4E23">
              <w:rPr>
                <w:rFonts w:eastAsia="Times New Roman" w:cs="Calibri"/>
                <w:b/>
                <w:szCs w:val="20"/>
              </w:rPr>
              <w:t>Approved By</w:t>
            </w:r>
          </w:p>
        </w:tc>
        <w:tc>
          <w:tcPr>
            <w:tcW w:w="1620" w:type="dxa"/>
          </w:tcPr>
          <w:p w:rsidR="000C418C" w:rsidRPr="001C4E23" w:rsidRDefault="000C418C" w:rsidP="00047F28">
            <w:pPr>
              <w:spacing w:before="20" w:after="20"/>
              <w:rPr>
                <w:rFonts w:eastAsia="Times New Roman" w:cs="Calibri"/>
                <w:b/>
                <w:szCs w:val="20"/>
              </w:rPr>
            </w:pPr>
            <w:r>
              <w:rPr>
                <w:rFonts w:eastAsia="Times New Roman" w:cs="Calibri"/>
                <w:b/>
                <w:szCs w:val="20"/>
              </w:rPr>
              <w:t>Change Request ID</w:t>
            </w:r>
          </w:p>
        </w:tc>
        <w:tc>
          <w:tcPr>
            <w:tcW w:w="4062" w:type="dxa"/>
          </w:tcPr>
          <w:p w:rsidR="000C418C" w:rsidRPr="001C4E23" w:rsidRDefault="000C418C" w:rsidP="00047F28">
            <w:pPr>
              <w:spacing w:before="20" w:after="20"/>
              <w:rPr>
                <w:rFonts w:eastAsia="Times New Roman" w:cs="Calibri"/>
                <w:b/>
                <w:szCs w:val="20"/>
              </w:rPr>
            </w:pPr>
            <w:r w:rsidRPr="001C4E23">
              <w:rPr>
                <w:rFonts w:eastAsia="Times New Roman" w:cs="Calibri"/>
                <w:b/>
                <w:szCs w:val="20"/>
              </w:rPr>
              <w:t>Significant Changes</w:t>
            </w:r>
          </w:p>
        </w:tc>
      </w:tr>
      <w:tr w:rsidR="000C418C" w:rsidRPr="00B33EE2" w:rsidTr="00047F28">
        <w:trPr>
          <w:trHeight w:val="311"/>
        </w:trPr>
        <w:tc>
          <w:tcPr>
            <w:tcW w:w="1090" w:type="dxa"/>
          </w:tcPr>
          <w:p w:rsidR="000C418C" w:rsidRPr="001C4E23" w:rsidRDefault="000C418C" w:rsidP="00047F28">
            <w:pPr>
              <w:spacing w:before="20" w:after="20"/>
              <w:rPr>
                <w:rFonts w:eastAsia="Times New Roman" w:cs="Calibri"/>
                <w:szCs w:val="20"/>
              </w:rPr>
            </w:pPr>
            <w:r w:rsidRPr="001C4E23">
              <w:rPr>
                <w:rFonts w:eastAsia="Times New Roman" w:cs="Calibri"/>
                <w:szCs w:val="20"/>
              </w:rPr>
              <w:t>0.1</w:t>
            </w:r>
          </w:p>
        </w:tc>
        <w:tc>
          <w:tcPr>
            <w:tcW w:w="1080" w:type="dxa"/>
          </w:tcPr>
          <w:p w:rsidR="000C418C" w:rsidRPr="001C4E23" w:rsidRDefault="00C42030" w:rsidP="00047F28">
            <w:pPr>
              <w:spacing w:before="20" w:after="20"/>
              <w:rPr>
                <w:rFonts w:eastAsia="Times New Roman" w:cs="Calibri"/>
                <w:szCs w:val="20"/>
              </w:rPr>
            </w:pPr>
            <w:r>
              <w:rPr>
                <w:rFonts w:cstheme="minorHAnsi"/>
              </w:rPr>
              <w:t>SEPG</w:t>
            </w:r>
          </w:p>
        </w:tc>
        <w:tc>
          <w:tcPr>
            <w:tcW w:w="1080" w:type="dxa"/>
          </w:tcPr>
          <w:p w:rsidR="000C418C" w:rsidRPr="001C4E23" w:rsidRDefault="000C418C" w:rsidP="00047F28">
            <w:pPr>
              <w:spacing w:before="20" w:after="20"/>
              <w:rPr>
                <w:rFonts w:eastAsia="Times New Roman" w:cs="Calibri"/>
                <w:szCs w:val="20"/>
              </w:rPr>
            </w:pPr>
            <w:r>
              <w:rPr>
                <w:rFonts w:eastAsia="Times New Roman" w:cs="Calibri"/>
                <w:szCs w:val="20"/>
              </w:rPr>
              <w:t>5</w:t>
            </w:r>
            <w:r w:rsidRPr="001C4E23">
              <w:rPr>
                <w:rFonts w:eastAsia="Times New Roman" w:cs="Calibri"/>
                <w:szCs w:val="20"/>
              </w:rPr>
              <w:t>-</w:t>
            </w:r>
            <w:r>
              <w:rPr>
                <w:rFonts w:eastAsia="Times New Roman" w:cs="Calibri"/>
                <w:szCs w:val="20"/>
              </w:rPr>
              <w:t>Nov</w:t>
            </w:r>
            <w:r w:rsidRPr="001C4E23">
              <w:rPr>
                <w:rFonts w:eastAsia="Times New Roman" w:cs="Calibri"/>
                <w:szCs w:val="20"/>
              </w:rPr>
              <w:t>-14</w:t>
            </w:r>
          </w:p>
        </w:tc>
        <w:tc>
          <w:tcPr>
            <w:tcW w:w="1260" w:type="dxa"/>
          </w:tcPr>
          <w:p w:rsidR="000C418C" w:rsidRPr="001C4E23" w:rsidRDefault="000C418C" w:rsidP="00047F28">
            <w:pPr>
              <w:spacing w:before="20" w:after="20"/>
              <w:rPr>
                <w:rFonts w:eastAsia="Times New Roman" w:cs="Calibri"/>
                <w:szCs w:val="20"/>
              </w:rPr>
            </w:pPr>
          </w:p>
        </w:tc>
        <w:tc>
          <w:tcPr>
            <w:tcW w:w="1620" w:type="dxa"/>
          </w:tcPr>
          <w:p w:rsidR="000C418C" w:rsidRPr="001C4E23" w:rsidRDefault="000C418C" w:rsidP="00047F28">
            <w:pPr>
              <w:spacing w:before="20" w:after="20"/>
              <w:rPr>
                <w:rFonts w:eastAsia="Times New Roman" w:cs="Calibri"/>
                <w:szCs w:val="20"/>
              </w:rPr>
            </w:pPr>
            <w:r>
              <w:rPr>
                <w:rFonts w:eastAsia="Times New Roman" w:cs="Calibri"/>
                <w:szCs w:val="20"/>
              </w:rPr>
              <w:t>NA</w:t>
            </w:r>
          </w:p>
        </w:tc>
        <w:tc>
          <w:tcPr>
            <w:tcW w:w="4062" w:type="dxa"/>
          </w:tcPr>
          <w:p w:rsidR="000C418C" w:rsidRPr="001C4E23" w:rsidRDefault="000C418C" w:rsidP="00047F28">
            <w:pPr>
              <w:spacing w:before="20" w:after="20"/>
              <w:rPr>
                <w:rFonts w:eastAsia="Times New Roman" w:cs="Calibri"/>
                <w:szCs w:val="20"/>
              </w:rPr>
            </w:pPr>
            <w:r w:rsidRPr="001C4E23">
              <w:rPr>
                <w:rFonts w:eastAsia="Times New Roman" w:cs="Calibri"/>
                <w:szCs w:val="20"/>
              </w:rPr>
              <w:t>Initial Version</w:t>
            </w:r>
          </w:p>
        </w:tc>
      </w:tr>
      <w:tr w:rsidR="000C418C" w:rsidRPr="00B33EE2" w:rsidTr="00047F28">
        <w:trPr>
          <w:trHeight w:val="329"/>
        </w:trPr>
        <w:tc>
          <w:tcPr>
            <w:tcW w:w="1090" w:type="dxa"/>
          </w:tcPr>
          <w:p w:rsidR="000C418C" w:rsidRPr="001C4E23" w:rsidRDefault="000C418C" w:rsidP="00047F28">
            <w:pPr>
              <w:spacing w:before="20" w:after="20"/>
              <w:rPr>
                <w:rFonts w:eastAsia="Times New Roman" w:cs="Calibri"/>
                <w:szCs w:val="20"/>
              </w:rPr>
            </w:pPr>
          </w:p>
        </w:tc>
        <w:tc>
          <w:tcPr>
            <w:tcW w:w="1080" w:type="dxa"/>
          </w:tcPr>
          <w:p w:rsidR="000C418C" w:rsidRPr="001C4E23" w:rsidRDefault="000C418C" w:rsidP="00047F28">
            <w:pPr>
              <w:spacing w:before="20" w:after="20"/>
              <w:rPr>
                <w:rFonts w:eastAsia="Times New Roman" w:cs="Calibri"/>
                <w:szCs w:val="20"/>
              </w:rPr>
            </w:pPr>
          </w:p>
        </w:tc>
        <w:tc>
          <w:tcPr>
            <w:tcW w:w="1080" w:type="dxa"/>
          </w:tcPr>
          <w:p w:rsidR="000C418C" w:rsidRPr="001C4E23" w:rsidRDefault="000C418C" w:rsidP="00047F28">
            <w:pPr>
              <w:spacing w:before="20" w:after="20"/>
              <w:rPr>
                <w:rFonts w:eastAsia="Times New Roman" w:cs="Calibri"/>
                <w:szCs w:val="20"/>
              </w:rPr>
            </w:pPr>
          </w:p>
        </w:tc>
        <w:tc>
          <w:tcPr>
            <w:tcW w:w="1260" w:type="dxa"/>
          </w:tcPr>
          <w:p w:rsidR="000C418C" w:rsidRPr="001C4E23" w:rsidRDefault="000C418C" w:rsidP="00047F28">
            <w:pPr>
              <w:spacing w:before="20" w:after="20"/>
              <w:rPr>
                <w:rFonts w:eastAsia="Times New Roman" w:cs="Calibri"/>
                <w:szCs w:val="20"/>
              </w:rPr>
            </w:pPr>
          </w:p>
        </w:tc>
        <w:tc>
          <w:tcPr>
            <w:tcW w:w="1620" w:type="dxa"/>
          </w:tcPr>
          <w:p w:rsidR="000C418C" w:rsidRPr="001C4E23" w:rsidRDefault="000C418C" w:rsidP="00047F28">
            <w:pPr>
              <w:spacing w:before="20" w:after="20"/>
              <w:rPr>
                <w:rFonts w:eastAsia="Times New Roman" w:cs="Calibri"/>
                <w:szCs w:val="20"/>
              </w:rPr>
            </w:pPr>
          </w:p>
        </w:tc>
        <w:tc>
          <w:tcPr>
            <w:tcW w:w="4062" w:type="dxa"/>
          </w:tcPr>
          <w:p w:rsidR="000C418C" w:rsidRPr="001C4E23" w:rsidRDefault="000C418C" w:rsidP="00047F28">
            <w:pPr>
              <w:spacing w:before="20" w:after="20"/>
              <w:rPr>
                <w:rFonts w:eastAsia="Times New Roman" w:cs="Calibri"/>
                <w:szCs w:val="20"/>
              </w:rPr>
            </w:pPr>
          </w:p>
        </w:tc>
      </w:tr>
      <w:tr w:rsidR="000C418C" w:rsidRPr="00B33EE2" w:rsidTr="00047F28">
        <w:trPr>
          <w:trHeight w:val="311"/>
        </w:trPr>
        <w:tc>
          <w:tcPr>
            <w:tcW w:w="1090" w:type="dxa"/>
          </w:tcPr>
          <w:p w:rsidR="000C418C" w:rsidRPr="001C4E23" w:rsidRDefault="000C418C" w:rsidP="00047F28">
            <w:pPr>
              <w:spacing w:before="20" w:after="20"/>
              <w:rPr>
                <w:rFonts w:eastAsia="Times New Roman" w:cs="Calibri"/>
                <w:b/>
                <w:szCs w:val="20"/>
              </w:rPr>
            </w:pPr>
          </w:p>
        </w:tc>
        <w:tc>
          <w:tcPr>
            <w:tcW w:w="1080" w:type="dxa"/>
          </w:tcPr>
          <w:p w:rsidR="000C418C" w:rsidRPr="001C4E23" w:rsidRDefault="000C418C" w:rsidP="00047F28">
            <w:pPr>
              <w:spacing w:before="20" w:after="20"/>
              <w:rPr>
                <w:rFonts w:eastAsia="Times New Roman" w:cs="Calibri"/>
                <w:szCs w:val="20"/>
              </w:rPr>
            </w:pPr>
          </w:p>
        </w:tc>
        <w:tc>
          <w:tcPr>
            <w:tcW w:w="1080" w:type="dxa"/>
          </w:tcPr>
          <w:p w:rsidR="000C418C" w:rsidRPr="001C4E23" w:rsidRDefault="000C418C" w:rsidP="00047F28">
            <w:pPr>
              <w:spacing w:before="20" w:after="20"/>
              <w:rPr>
                <w:rFonts w:eastAsia="Times New Roman" w:cs="Calibri"/>
                <w:szCs w:val="20"/>
              </w:rPr>
            </w:pPr>
          </w:p>
        </w:tc>
        <w:tc>
          <w:tcPr>
            <w:tcW w:w="1260" w:type="dxa"/>
          </w:tcPr>
          <w:p w:rsidR="000C418C" w:rsidRPr="001C4E23" w:rsidRDefault="000C418C" w:rsidP="00047F28">
            <w:pPr>
              <w:spacing w:before="20" w:after="20"/>
              <w:rPr>
                <w:rFonts w:eastAsia="Times New Roman" w:cs="Calibri"/>
                <w:szCs w:val="20"/>
              </w:rPr>
            </w:pPr>
          </w:p>
        </w:tc>
        <w:tc>
          <w:tcPr>
            <w:tcW w:w="1620" w:type="dxa"/>
          </w:tcPr>
          <w:p w:rsidR="000C418C" w:rsidRPr="001C4E23" w:rsidRDefault="000C418C" w:rsidP="00047F28">
            <w:pPr>
              <w:spacing w:before="20" w:after="20"/>
              <w:rPr>
                <w:rFonts w:eastAsia="Times New Roman" w:cs="Calibri"/>
                <w:szCs w:val="20"/>
              </w:rPr>
            </w:pPr>
          </w:p>
        </w:tc>
        <w:tc>
          <w:tcPr>
            <w:tcW w:w="4062" w:type="dxa"/>
          </w:tcPr>
          <w:p w:rsidR="000C418C" w:rsidRPr="001C4E23" w:rsidRDefault="000C418C" w:rsidP="00047F28">
            <w:pPr>
              <w:spacing w:before="20" w:after="20"/>
              <w:rPr>
                <w:rFonts w:eastAsia="Times New Roman" w:cs="Calibri"/>
                <w:szCs w:val="20"/>
              </w:rPr>
            </w:pPr>
          </w:p>
        </w:tc>
      </w:tr>
      <w:tr w:rsidR="000C418C" w:rsidRPr="00B33EE2" w:rsidTr="00047F28">
        <w:trPr>
          <w:trHeight w:val="329"/>
        </w:trPr>
        <w:tc>
          <w:tcPr>
            <w:tcW w:w="1090" w:type="dxa"/>
          </w:tcPr>
          <w:p w:rsidR="000C418C" w:rsidRPr="001C4E23" w:rsidRDefault="000C418C" w:rsidP="00047F28">
            <w:pPr>
              <w:spacing w:before="20" w:after="20"/>
              <w:rPr>
                <w:rFonts w:eastAsia="Times New Roman" w:cs="Calibri"/>
                <w:szCs w:val="20"/>
              </w:rPr>
            </w:pPr>
          </w:p>
        </w:tc>
        <w:tc>
          <w:tcPr>
            <w:tcW w:w="1080" w:type="dxa"/>
          </w:tcPr>
          <w:p w:rsidR="000C418C" w:rsidRPr="001C4E23" w:rsidRDefault="000C418C" w:rsidP="00047F28">
            <w:pPr>
              <w:spacing w:before="20" w:after="20"/>
              <w:rPr>
                <w:rFonts w:eastAsia="Times New Roman" w:cs="Calibri"/>
                <w:szCs w:val="20"/>
              </w:rPr>
            </w:pPr>
          </w:p>
        </w:tc>
        <w:tc>
          <w:tcPr>
            <w:tcW w:w="1080" w:type="dxa"/>
          </w:tcPr>
          <w:p w:rsidR="000C418C" w:rsidRPr="001C4E23" w:rsidRDefault="000C418C" w:rsidP="00047F28">
            <w:pPr>
              <w:spacing w:before="20" w:after="20"/>
              <w:rPr>
                <w:rFonts w:eastAsia="Times New Roman" w:cs="Calibri"/>
                <w:szCs w:val="20"/>
              </w:rPr>
            </w:pPr>
          </w:p>
        </w:tc>
        <w:tc>
          <w:tcPr>
            <w:tcW w:w="1260" w:type="dxa"/>
          </w:tcPr>
          <w:p w:rsidR="000C418C" w:rsidRPr="001C4E23" w:rsidRDefault="000C418C" w:rsidP="00047F28">
            <w:pPr>
              <w:spacing w:before="20" w:after="20"/>
              <w:rPr>
                <w:rFonts w:eastAsia="Times New Roman" w:cs="Calibri"/>
                <w:szCs w:val="20"/>
              </w:rPr>
            </w:pPr>
          </w:p>
        </w:tc>
        <w:tc>
          <w:tcPr>
            <w:tcW w:w="1620" w:type="dxa"/>
          </w:tcPr>
          <w:p w:rsidR="000C418C" w:rsidRPr="001C4E23" w:rsidRDefault="000C418C" w:rsidP="00047F28">
            <w:pPr>
              <w:spacing w:before="20" w:after="20"/>
              <w:rPr>
                <w:rFonts w:eastAsia="Times New Roman" w:cs="Calibri"/>
                <w:szCs w:val="20"/>
              </w:rPr>
            </w:pPr>
          </w:p>
        </w:tc>
        <w:tc>
          <w:tcPr>
            <w:tcW w:w="4062" w:type="dxa"/>
          </w:tcPr>
          <w:p w:rsidR="000C418C" w:rsidRPr="001C4E23" w:rsidRDefault="000C418C" w:rsidP="00047F28">
            <w:pPr>
              <w:spacing w:before="20" w:after="20"/>
              <w:rPr>
                <w:rFonts w:eastAsia="Times New Roman" w:cs="Calibri"/>
                <w:szCs w:val="20"/>
              </w:rPr>
            </w:pPr>
          </w:p>
        </w:tc>
      </w:tr>
    </w:tbl>
    <w:p w:rsidR="000C418C" w:rsidRDefault="000C418C">
      <w:pPr>
        <w:spacing w:line="259" w:lineRule="auto"/>
        <w:rPr>
          <w:rFonts w:cstheme="minorHAnsi"/>
        </w:rPr>
      </w:pPr>
    </w:p>
    <w:p w:rsidR="000C418C" w:rsidRDefault="000C418C">
      <w:pPr>
        <w:spacing w:line="259" w:lineRule="auto"/>
        <w:rPr>
          <w:rFonts w:cstheme="minorHAnsi"/>
        </w:rPr>
      </w:pPr>
      <w:r>
        <w:rPr>
          <w:rFonts w:cstheme="minorHAnsi"/>
        </w:rPr>
        <w:br w:type="page"/>
      </w:r>
    </w:p>
    <w:p w:rsidR="00080318" w:rsidRPr="00F83BDA" w:rsidRDefault="00080318">
      <w:pPr>
        <w:spacing w:line="259" w:lineRule="auto"/>
        <w:rPr>
          <w:rFonts w:cstheme="minorHAnsi"/>
        </w:rPr>
      </w:pPr>
    </w:p>
    <w:sdt>
      <w:sdtPr>
        <w:rPr>
          <w:rFonts w:asciiTheme="minorHAnsi" w:eastAsiaTheme="minorHAnsi" w:hAnsiTheme="minorHAnsi" w:cstheme="minorHAnsi"/>
          <w:color w:val="auto"/>
          <w:sz w:val="22"/>
          <w:szCs w:val="22"/>
        </w:rPr>
        <w:id w:val="1119040032"/>
        <w:docPartObj>
          <w:docPartGallery w:val="Table of Contents"/>
          <w:docPartUnique/>
        </w:docPartObj>
      </w:sdtPr>
      <w:sdtEndPr>
        <w:rPr>
          <w:b/>
          <w:bCs/>
          <w:noProof/>
        </w:rPr>
      </w:sdtEndPr>
      <w:sdtContent>
        <w:p w:rsidR="00080318" w:rsidRPr="00F83BDA" w:rsidRDefault="008B1648" w:rsidP="008B1648">
          <w:pPr>
            <w:pStyle w:val="TOCHeading"/>
            <w:jc w:val="center"/>
            <w:rPr>
              <w:rFonts w:asciiTheme="minorHAnsi" w:hAnsiTheme="minorHAnsi" w:cstheme="minorHAnsi"/>
            </w:rPr>
          </w:pPr>
          <w:r w:rsidRPr="00F83BDA">
            <w:rPr>
              <w:rFonts w:asciiTheme="minorHAnsi" w:hAnsiTheme="minorHAnsi" w:cstheme="minorHAnsi"/>
            </w:rPr>
            <w:t xml:space="preserve">Table of </w:t>
          </w:r>
          <w:r w:rsidR="00080318" w:rsidRPr="00F83BDA">
            <w:rPr>
              <w:rFonts w:asciiTheme="minorHAnsi" w:hAnsiTheme="minorHAnsi" w:cstheme="minorHAnsi"/>
            </w:rPr>
            <w:t>Contents</w:t>
          </w:r>
        </w:p>
        <w:p w:rsidR="00CD1317" w:rsidRDefault="00080318">
          <w:pPr>
            <w:pStyle w:val="TOC3"/>
            <w:tabs>
              <w:tab w:val="left" w:pos="880"/>
              <w:tab w:val="right" w:leader="dot" w:pos="9350"/>
            </w:tabs>
            <w:rPr>
              <w:rFonts w:eastAsiaTheme="minorEastAsia"/>
              <w:noProof/>
            </w:rPr>
          </w:pPr>
          <w:r w:rsidRPr="00F83BDA">
            <w:rPr>
              <w:rFonts w:cstheme="minorHAnsi"/>
            </w:rPr>
            <w:fldChar w:fldCharType="begin"/>
          </w:r>
          <w:r w:rsidRPr="00F83BDA">
            <w:rPr>
              <w:rFonts w:cstheme="minorHAnsi"/>
            </w:rPr>
            <w:instrText xml:space="preserve"> TOC \o "1-3" \h \z \u </w:instrText>
          </w:r>
          <w:r w:rsidRPr="00F83BDA">
            <w:rPr>
              <w:rFonts w:cstheme="minorHAnsi"/>
            </w:rPr>
            <w:fldChar w:fldCharType="separate"/>
          </w:r>
          <w:hyperlink w:anchor="_Toc403725278" w:history="1">
            <w:r w:rsidR="00CD1317" w:rsidRPr="00421A63">
              <w:rPr>
                <w:rStyle w:val="Hyperlink"/>
                <w:rFonts w:ascii="Calibri" w:hAnsi="Calibri" w:cstheme="minorHAnsi"/>
                <w:noProof/>
                <w:lang w:bidi="en-US"/>
              </w:rPr>
              <w:t>1.</w:t>
            </w:r>
            <w:r w:rsidR="00CD1317">
              <w:rPr>
                <w:rFonts w:eastAsiaTheme="minorEastAsia"/>
                <w:noProof/>
              </w:rPr>
              <w:tab/>
            </w:r>
            <w:r w:rsidR="00CD1317" w:rsidRPr="00421A63">
              <w:rPr>
                <w:rStyle w:val="Hyperlink"/>
                <w:rFonts w:cstheme="minorHAnsi"/>
                <w:noProof/>
                <w:lang w:bidi="en-US"/>
              </w:rPr>
              <w:t>Objectives.</w:t>
            </w:r>
            <w:r w:rsidR="00CD1317">
              <w:rPr>
                <w:noProof/>
                <w:webHidden/>
              </w:rPr>
              <w:tab/>
            </w:r>
            <w:r w:rsidR="00CD1317">
              <w:rPr>
                <w:noProof/>
                <w:webHidden/>
              </w:rPr>
              <w:fldChar w:fldCharType="begin"/>
            </w:r>
            <w:r w:rsidR="00CD1317">
              <w:rPr>
                <w:noProof/>
                <w:webHidden/>
              </w:rPr>
              <w:instrText xml:space="preserve"> PAGEREF _Toc403725278 \h </w:instrText>
            </w:r>
            <w:r w:rsidR="00CD1317">
              <w:rPr>
                <w:noProof/>
                <w:webHidden/>
              </w:rPr>
            </w:r>
            <w:r w:rsidR="00CD1317">
              <w:rPr>
                <w:noProof/>
                <w:webHidden/>
              </w:rPr>
              <w:fldChar w:fldCharType="separate"/>
            </w:r>
            <w:r w:rsidR="000C418C">
              <w:rPr>
                <w:noProof/>
                <w:webHidden/>
              </w:rPr>
              <w:t>4</w:t>
            </w:r>
            <w:r w:rsidR="00CD1317">
              <w:rPr>
                <w:noProof/>
                <w:webHidden/>
              </w:rPr>
              <w:fldChar w:fldCharType="end"/>
            </w:r>
          </w:hyperlink>
        </w:p>
        <w:p w:rsidR="00CD1317" w:rsidRDefault="00920E62">
          <w:pPr>
            <w:pStyle w:val="TOC3"/>
            <w:tabs>
              <w:tab w:val="left" w:pos="880"/>
              <w:tab w:val="right" w:leader="dot" w:pos="9350"/>
            </w:tabs>
            <w:rPr>
              <w:rFonts w:eastAsiaTheme="minorEastAsia"/>
              <w:noProof/>
            </w:rPr>
          </w:pPr>
          <w:hyperlink w:anchor="_Toc403725279" w:history="1">
            <w:r w:rsidR="00CD1317" w:rsidRPr="00421A63">
              <w:rPr>
                <w:rStyle w:val="Hyperlink"/>
                <w:rFonts w:ascii="Calibri" w:hAnsi="Calibri" w:cstheme="minorHAnsi"/>
                <w:noProof/>
                <w:lang w:bidi="en-US"/>
              </w:rPr>
              <w:t>2.</w:t>
            </w:r>
            <w:r w:rsidR="00CD1317">
              <w:rPr>
                <w:rFonts w:eastAsiaTheme="minorEastAsia"/>
                <w:noProof/>
              </w:rPr>
              <w:tab/>
            </w:r>
            <w:r w:rsidR="00CD1317" w:rsidRPr="00421A63">
              <w:rPr>
                <w:rStyle w:val="Hyperlink"/>
                <w:rFonts w:cstheme="minorHAnsi"/>
                <w:noProof/>
                <w:lang w:bidi="en-US"/>
              </w:rPr>
              <w:t>Scope.</w:t>
            </w:r>
            <w:r w:rsidR="00CD1317">
              <w:rPr>
                <w:noProof/>
                <w:webHidden/>
              </w:rPr>
              <w:tab/>
            </w:r>
            <w:r w:rsidR="00CD1317">
              <w:rPr>
                <w:noProof/>
                <w:webHidden/>
              </w:rPr>
              <w:fldChar w:fldCharType="begin"/>
            </w:r>
            <w:r w:rsidR="00CD1317">
              <w:rPr>
                <w:noProof/>
                <w:webHidden/>
              </w:rPr>
              <w:instrText xml:space="preserve"> PAGEREF _Toc403725279 \h </w:instrText>
            </w:r>
            <w:r w:rsidR="00CD1317">
              <w:rPr>
                <w:noProof/>
                <w:webHidden/>
              </w:rPr>
            </w:r>
            <w:r w:rsidR="00CD1317">
              <w:rPr>
                <w:noProof/>
                <w:webHidden/>
              </w:rPr>
              <w:fldChar w:fldCharType="separate"/>
            </w:r>
            <w:r w:rsidR="000C418C">
              <w:rPr>
                <w:noProof/>
                <w:webHidden/>
              </w:rPr>
              <w:t>4</w:t>
            </w:r>
            <w:r w:rsidR="00CD1317">
              <w:rPr>
                <w:noProof/>
                <w:webHidden/>
              </w:rPr>
              <w:fldChar w:fldCharType="end"/>
            </w:r>
          </w:hyperlink>
        </w:p>
        <w:p w:rsidR="00CD1317" w:rsidRDefault="00920E62">
          <w:pPr>
            <w:pStyle w:val="TOC3"/>
            <w:tabs>
              <w:tab w:val="left" w:pos="880"/>
              <w:tab w:val="right" w:leader="dot" w:pos="9350"/>
            </w:tabs>
            <w:rPr>
              <w:rFonts w:eastAsiaTheme="minorEastAsia"/>
              <w:noProof/>
            </w:rPr>
          </w:pPr>
          <w:hyperlink w:anchor="_Toc403725280" w:history="1">
            <w:r w:rsidR="00CD1317" w:rsidRPr="00421A63">
              <w:rPr>
                <w:rStyle w:val="Hyperlink"/>
                <w:rFonts w:ascii="Calibri" w:hAnsi="Calibri" w:cstheme="minorHAnsi"/>
                <w:noProof/>
                <w:lang w:bidi="en-US"/>
              </w:rPr>
              <w:t>3.</w:t>
            </w:r>
            <w:r w:rsidR="00CD1317">
              <w:rPr>
                <w:rFonts w:eastAsiaTheme="minorEastAsia"/>
                <w:noProof/>
              </w:rPr>
              <w:tab/>
            </w:r>
            <w:r w:rsidR="00CD1317" w:rsidRPr="00421A63">
              <w:rPr>
                <w:rStyle w:val="Hyperlink"/>
                <w:rFonts w:cstheme="minorHAnsi"/>
                <w:noProof/>
                <w:lang w:bidi="en-US"/>
              </w:rPr>
              <w:t>Plan Introduction.</w:t>
            </w:r>
            <w:r w:rsidR="00CD1317">
              <w:rPr>
                <w:noProof/>
                <w:webHidden/>
              </w:rPr>
              <w:tab/>
            </w:r>
            <w:r w:rsidR="00CD1317">
              <w:rPr>
                <w:noProof/>
                <w:webHidden/>
              </w:rPr>
              <w:fldChar w:fldCharType="begin"/>
            </w:r>
            <w:r w:rsidR="00CD1317">
              <w:rPr>
                <w:noProof/>
                <w:webHidden/>
              </w:rPr>
              <w:instrText xml:space="preserve"> PAGEREF _Toc403725280 \h </w:instrText>
            </w:r>
            <w:r w:rsidR="00CD1317">
              <w:rPr>
                <w:noProof/>
                <w:webHidden/>
              </w:rPr>
            </w:r>
            <w:r w:rsidR="00CD1317">
              <w:rPr>
                <w:noProof/>
                <w:webHidden/>
              </w:rPr>
              <w:fldChar w:fldCharType="separate"/>
            </w:r>
            <w:r w:rsidR="000C418C">
              <w:rPr>
                <w:noProof/>
                <w:webHidden/>
              </w:rPr>
              <w:t>4</w:t>
            </w:r>
            <w:r w:rsidR="00CD1317">
              <w:rPr>
                <w:noProof/>
                <w:webHidden/>
              </w:rPr>
              <w:fldChar w:fldCharType="end"/>
            </w:r>
          </w:hyperlink>
        </w:p>
        <w:p w:rsidR="00CD1317" w:rsidRDefault="00920E62">
          <w:pPr>
            <w:pStyle w:val="TOC3"/>
            <w:tabs>
              <w:tab w:val="left" w:pos="880"/>
              <w:tab w:val="right" w:leader="dot" w:pos="9350"/>
            </w:tabs>
            <w:rPr>
              <w:rFonts w:eastAsiaTheme="minorEastAsia"/>
              <w:noProof/>
            </w:rPr>
          </w:pPr>
          <w:hyperlink w:anchor="_Toc403725281" w:history="1">
            <w:r w:rsidR="00CD1317" w:rsidRPr="00421A63">
              <w:rPr>
                <w:rStyle w:val="Hyperlink"/>
                <w:rFonts w:ascii="Calibri" w:hAnsi="Calibri" w:cstheme="minorHAnsi"/>
                <w:noProof/>
                <w:lang w:bidi="en-US"/>
              </w:rPr>
              <w:t>4.</w:t>
            </w:r>
            <w:r w:rsidR="00CD1317">
              <w:rPr>
                <w:rFonts w:eastAsiaTheme="minorEastAsia"/>
                <w:noProof/>
              </w:rPr>
              <w:tab/>
            </w:r>
            <w:r w:rsidR="00CD1317" w:rsidRPr="00421A63">
              <w:rPr>
                <w:rStyle w:val="Hyperlink"/>
                <w:rFonts w:cstheme="minorHAnsi"/>
                <w:noProof/>
                <w:lang w:bidi="en-US"/>
              </w:rPr>
              <w:t>Process Needs of the Organisation.</w:t>
            </w:r>
            <w:r w:rsidR="00CD1317">
              <w:rPr>
                <w:noProof/>
                <w:webHidden/>
              </w:rPr>
              <w:tab/>
            </w:r>
            <w:r w:rsidR="00CD1317">
              <w:rPr>
                <w:noProof/>
                <w:webHidden/>
              </w:rPr>
              <w:fldChar w:fldCharType="begin"/>
            </w:r>
            <w:r w:rsidR="00CD1317">
              <w:rPr>
                <w:noProof/>
                <w:webHidden/>
              </w:rPr>
              <w:instrText xml:space="preserve"> PAGEREF _Toc403725281 \h </w:instrText>
            </w:r>
            <w:r w:rsidR="00CD1317">
              <w:rPr>
                <w:noProof/>
                <w:webHidden/>
              </w:rPr>
            </w:r>
            <w:r w:rsidR="00CD1317">
              <w:rPr>
                <w:noProof/>
                <w:webHidden/>
              </w:rPr>
              <w:fldChar w:fldCharType="separate"/>
            </w:r>
            <w:r w:rsidR="000C418C">
              <w:rPr>
                <w:noProof/>
                <w:webHidden/>
              </w:rPr>
              <w:t>4</w:t>
            </w:r>
            <w:r w:rsidR="00CD1317">
              <w:rPr>
                <w:noProof/>
                <w:webHidden/>
              </w:rPr>
              <w:fldChar w:fldCharType="end"/>
            </w:r>
          </w:hyperlink>
        </w:p>
        <w:p w:rsidR="00CD1317" w:rsidRDefault="00920E62">
          <w:pPr>
            <w:pStyle w:val="TOC3"/>
            <w:tabs>
              <w:tab w:val="left" w:pos="880"/>
              <w:tab w:val="right" w:leader="dot" w:pos="9350"/>
            </w:tabs>
            <w:rPr>
              <w:rFonts w:eastAsiaTheme="minorEastAsia"/>
              <w:noProof/>
            </w:rPr>
          </w:pPr>
          <w:hyperlink w:anchor="_Toc403725282" w:history="1">
            <w:r w:rsidR="00CD1317" w:rsidRPr="00421A63">
              <w:rPr>
                <w:rStyle w:val="Hyperlink"/>
                <w:rFonts w:ascii="Calibri" w:hAnsi="Calibri" w:cstheme="minorHAnsi"/>
                <w:noProof/>
                <w:lang w:bidi="en-US"/>
              </w:rPr>
              <w:t>5.</w:t>
            </w:r>
            <w:r w:rsidR="00CD1317">
              <w:rPr>
                <w:rFonts w:eastAsiaTheme="minorEastAsia"/>
                <w:noProof/>
              </w:rPr>
              <w:tab/>
            </w:r>
            <w:r w:rsidR="00CD1317" w:rsidRPr="00421A63">
              <w:rPr>
                <w:rStyle w:val="Hyperlink"/>
                <w:rFonts w:cstheme="minorHAnsi"/>
                <w:noProof/>
                <w:lang w:bidi="en-US"/>
              </w:rPr>
              <w:t>Process Improvement Plan for &lt;Year&gt;.</w:t>
            </w:r>
            <w:r w:rsidR="00CD1317">
              <w:rPr>
                <w:noProof/>
                <w:webHidden/>
              </w:rPr>
              <w:tab/>
            </w:r>
            <w:r w:rsidR="00CD1317">
              <w:rPr>
                <w:noProof/>
                <w:webHidden/>
              </w:rPr>
              <w:fldChar w:fldCharType="begin"/>
            </w:r>
            <w:r w:rsidR="00CD1317">
              <w:rPr>
                <w:noProof/>
                <w:webHidden/>
              </w:rPr>
              <w:instrText xml:space="preserve"> PAGEREF _Toc403725282 \h </w:instrText>
            </w:r>
            <w:r w:rsidR="00CD1317">
              <w:rPr>
                <w:noProof/>
                <w:webHidden/>
              </w:rPr>
            </w:r>
            <w:r w:rsidR="00CD1317">
              <w:rPr>
                <w:noProof/>
                <w:webHidden/>
              </w:rPr>
              <w:fldChar w:fldCharType="separate"/>
            </w:r>
            <w:r w:rsidR="000C418C">
              <w:rPr>
                <w:noProof/>
                <w:webHidden/>
              </w:rPr>
              <w:t>4</w:t>
            </w:r>
            <w:r w:rsidR="00CD1317">
              <w:rPr>
                <w:noProof/>
                <w:webHidden/>
              </w:rPr>
              <w:fldChar w:fldCharType="end"/>
            </w:r>
          </w:hyperlink>
        </w:p>
        <w:p w:rsidR="00CD1317" w:rsidRDefault="00920E62">
          <w:pPr>
            <w:pStyle w:val="TOC3"/>
            <w:tabs>
              <w:tab w:val="left" w:pos="880"/>
              <w:tab w:val="right" w:leader="dot" w:pos="9350"/>
            </w:tabs>
            <w:rPr>
              <w:rFonts w:eastAsiaTheme="minorEastAsia"/>
              <w:noProof/>
            </w:rPr>
          </w:pPr>
          <w:hyperlink w:anchor="_Toc403725283" w:history="1">
            <w:r w:rsidR="00CD1317" w:rsidRPr="00421A63">
              <w:rPr>
                <w:rStyle w:val="Hyperlink"/>
                <w:rFonts w:ascii="Calibri" w:hAnsi="Calibri" w:cstheme="minorHAnsi"/>
                <w:noProof/>
                <w:lang w:bidi="en-US"/>
              </w:rPr>
              <w:t>6.</w:t>
            </w:r>
            <w:r w:rsidR="00CD1317">
              <w:rPr>
                <w:rFonts w:eastAsiaTheme="minorEastAsia"/>
                <w:noProof/>
              </w:rPr>
              <w:tab/>
            </w:r>
            <w:r w:rsidR="00CD1317" w:rsidRPr="00421A63">
              <w:rPr>
                <w:rStyle w:val="Hyperlink"/>
                <w:rFonts w:cstheme="minorHAnsi"/>
                <w:noProof/>
                <w:lang w:bidi="en-US"/>
              </w:rPr>
              <w:t>Metrics Identification.</w:t>
            </w:r>
            <w:r w:rsidR="00CD1317">
              <w:rPr>
                <w:noProof/>
                <w:webHidden/>
              </w:rPr>
              <w:tab/>
            </w:r>
            <w:r w:rsidR="00CD1317">
              <w:rPr>
                <w:noProof/>
                <w:webHidden/>
              </w:rPr>
              <w:fldChar w:fldCharType="begin"/>
            </w:r>
            <w:r w:rsidR="00CD1317">
              <w:rPr>
                <w:noProof/>
                <w:webHidden/>
              </w:rPr>
              <w:instrText xml:space="preserve"> PAGEREF _Toc403725283 \h </w:instrText>
            </w:r>
            <w:r w:rsidR="00CD1317">
              <w:rPr>
                <w:noProof/>
                <w:webHidden/>
              </w:rPr>
            </w:r>
            <w:r w:rsidR="00CD1317">
              <w:rPr>
                <w:noProof/>
                <w:webHidden/>
              </w:rPr>
              <w:fldChar w:fldCharType="separate"/>
            </w:r>
            <w:r w:rsidR="000C418C">
              <w:rPr>
                <w:noProof/>
                <w:webHidden/>
              </w:rPr>
              <w:t>4</w:t>
            </w:r>
            <w:r w:rsidR="00CD1317">
              <w:rPr>
                <w:noProof/>
                <w:webHidden/>
              </w:rPr>
              <w:fldChar w:fldCharType="end"/>
            </w:r>
          </w:hyperlink>
        </w:p>
        <w:p w:rsidR="00CD1317" w:rsidRDefault="00920E62">
          <w:pPr>
            <w:pStyle w:val="TOC3"/>
            <w:tabs>
              <w:tab w:val="left" w:pos="880"/>
              <w:tab w:val="right" w:leader="dot" w:pos="9350"/>
            </w:tabs>
            <w:rPr>
              <w:rFonts w:eastAsiaTheme="minorEastAsia"/>
              <w:noProof/>
            </w:rPr>
          </w:pPr>
          <w:hyperlink w:anchor="_Toc403725284" w:history="1">
            <w:r w:rsidR="00CD1317" w:rsidRPr="00421A63">
              <w:rPr>
                <w:rStyle w:val="Hyperlink"/>
                <w:rFonts w:ascii="Calibri" w:hAnsi="Calibri" w:cstheme="minorHAnsi"/>
                <w:noProof/>
                <w:lang w:bidi="en-US"/>
              </w:rPr>
              <w:t>7.</w:t>
            </w:r>
            <w:r w:rsidR="00CD1317">
              <w:rPr>
                <w:rFonts w:eastAsiaTheme="minorEastAsia"/>
                <w:noProof/>
              </w:rPr>
              <w:tab/>
            </w:r>
            <w:r w:rsidR="00CD1317" w:rsidRPr="00421A63">
              <w:rPr>
                <w:rStyle w:val="Hyperlink"/>
                <w:rFonts w:cstheme="minorHAnsi"/>
                <w:noProof/>
                <w:lang w:bidi="en-US"/>
              </w:rPr>
              <w:t>Metrics Data Collection and Analysis.</w:t>
            </w:r>
            <w:r w:rsidR="00CD1317">
              <w:rPr>
                <w:noProof/>
                <w:webHidden/>
              </w:rPr>
              <w:tab/>
            </w:r>
            <w:r w:rsidR="00CD1317">
              <w:rPr>
                <w:noProof/>
                <w:webHidden/>
              </w:rPr>
              <w:fldChar w:fldCharType="begin"/>
            </w:r>
            <w:r w:rsidR="00CD1317">
              <w:rPr>
                <w:noProof/>
                <w:webHidden/>
              </w:rPr>
              <w:instrText xml:space="preserve"> PAGEREF _Toc403725284 \h </w:instrText>
            </w:r>
            <w:r w:rsidR="00CD1317">
              <w:rPr>
                <w:noProof/>
                <w:webHidden/>
              </w:rPr>
            </w:r>
            <w:r w:rsidR="00CD1317">
              <w:rPr>
                <w:noProof/>
                <w:webHidden/>
              </w:rPr>
              <w:fldChar w:fldCharType="separate"/>
            </w:r>
            <w:r w:rsidR="000C418C">
              <w:rPr>
                <w:noProof/>
                <w:webHidden/>
              </w:rPr>
              <w:t>5</w:t>
            </w:r>
            <w:r w:rsidR="00CD1317">
              <w:rPr>
                <w:noProof/>
                <w:webHidden/>
              </w:rPr>
              <w:fldChar w:fldCharType="end"/>
            </w:r>
          </w:hyperlink>
        </w:p>
        <w:p w:rsidR="00CD1317" w:rsidRDefault="00920E62">
          <w:pPr>
            <w:pStyle w:val="TOC3"/>
            <w:tabs>
              <w:tab w:val="left" w:pos="880"/>
              <w:tab w:val="right" w:leader="dot" w:pos="9350"/>
            </w:tabs>
            <w:rPr>
              <w:rFonts w:eastAsiaTheme="minorEastAsia"/>
              <w:noProof/>
            </w:rPr>
          </w:pPr>
          <w:hyperlink w:anchor="_Toc403725285" w:history="1">
            <w:r w:rsidR="00CD1317" w:rsidRPr="00421A63">
              <w:rPr>
                <w:rStyle w:val="Hyperlink"/>
                <w:rFonts w:ascii="Calibri" w:hAnsi="Calibri" w:cstheme="minorHAnsi"/>
                <w:noProof/>
                <w:lang w:bidi="en-US"/>
              </w:rPr>
              <w:t>8.</w:t>
            </w:r>
            <w:r w:rsidR="00CD1317">
              <w:rPr>
                <w:rFonts w:eastAsiaTheme="minorEastAsia"/>
                <w:noProof/>
              </w:rPr>
              <w:tab/>
            </w:r>
            <w:r w:rsidR="00CD1317" w:rsidRPr="00421A63">
              <w:rPr>
                <w:rStyle w:val="Hyperlink"/>
                <w:rFonts w:cstheme="minorHAnsi"/>
                <w:noProof/>
                <w:lang w:bidi="en-US"/>
              </w:rPr>
              <w:t>Measurement Repository.</w:t>
            </w:r>
            <w:r w:rsidR="00CD1317">
              <w:rPr>
                <w:noProof/>
                <w:webHidden/>
              </w:rPr>
              <w:tab/>
            </w:r>
            <w:r w:rsidR="00CD1317">
              <w:rPr>
                <w:noProof/>
                <w:webHidden/>
              </w:rPr>
              <w:fldChar w:fldCharType="begin"/>
            </w:r>
            <w:r w:rsidR="00CD1317">
              <w:rPr>
                <w:noProof/>
                <w:webHidden/>
              </w:rPr>
              <w:instrText xml:space="preserve"> PAGEREF _Toc403725285 \h </w:instrText>
            </w:r>
            <w:r w:rsidR="00CD1317">
              <w:rPr>
                <w:noProof/>
                <w:webHidden/>
              </w:rPr>
            </w:r>
            <w:r w:rsidR="00CD1317">
              <w:rPr>
                <w:noProof/>
                <w:webHidden/>
              </w:rPr>
              <w:fldChar w:fldCharType="separate"/>
            </w:r>
            <w:r w:rsidR="000C418C">
              <w:rPr>
                <w:noProof/>
                <w:webHidden/>
              </w:rPr>
              <w:t>5</w:t>
            </w:r>
            <w:r w:rsidR="00CD1317">
              <w:rPr>
                <w:noProof/>
                <w:webHidden/>
              </w:rPr>
              <w:fldChar w:fldCharType="end"/>
            </w:r>
          </w:hyperlink>
        </w:p>
        <w:p w:rsidR="00CD1317" w:rsidRDefault="00920E62">
          <w:pPr>
            <w:pStyle w:val="TOC3"/>
            <w:tabs>
              <w:tab w:val="left" w:pos="880"/>
              <w:tab w:val="right" w:leader="dot" w:pos="9350"/>
            </w:tabs>
            <w:rPr>
              <w:rFonts w:eastAsiaTheme="minorEastAsia"/>
              <w:noProof/>
            </w:rPr>
          </w:pPr>
          <w:hyperlink w:anchor="_Toc403725286" w:history="1">
            <w:r w:rsidR="00CD1317" w:rsidRPr="00421A63">
              <w:rPr>
                <w:rStyle w:val="Hyperlink"/>
                <w:rFonts w:ascii="Calibri" w:hAnsi="Calibri" w:cstheme="minorHAnsi"/>
                <w:noProof/>
                <w:lang w:bidi="en-US"/>
              </w:rPr>
              <w:t>9.</w:t>
            </w:r>
            <w:r w:rsidR="00CD1317">
              <w:rPr>
                <w:rFonts w:eastAsiaTheme="minorEastAsia"/>
                <w:noProof/>
              </w:rPr>
              <w:tab/>
            </w:r>
            <w:r w:rsidR="00CD1317" w:rsidRPr="00421A63">
              <w:rPr>
                <w:rStyle w:val="Hyperlink"/>
                <w:rFonts w:cstheme="minorHAnsi"/>
                <w:noProof/>
                <w:lang w:bidi="en-US"/>
              </w:rPr>
              <w:t>Deliverable.</w:t>
            </w:r>
            <w:r w:rsidR="00CD1317">
              <w:rPr>
                <w:noProof/>
                <w:webHidden/>
              </w:rPr>
              <w:tab/>
            </w:r>
            <w:r w:rsidR="00CD1317">
              <w:rPr>
                <w:noProof/>
                <w:webHidden/>
              </w:rPr>
              <w:fldChar w:fldCharType="begin"/>
            </w:r>
            <w:r w:rsidR="00CD1317">
              <w:rPr>
                <w:noProof/>
                <w:webHidden/>
              </w:rPr>
              <w:instrText xml:space="preserve"> PAGEREF _Toc403725286 \h </w:instrText>
            </w:r>
            <w:r w:rsidR="00CD1317">
              <w:rPr>
                <w:noProof/>
                <w:webHidden/>
              </w:rPr>
            </w:r>
            <w:r w:rsidR="00CD1317">
              <w:rPr>
                <w:noProof/>
                <w:webHidden/>
              </w:rPr>
              <w:fldChar w:fldCharType="separate"/>
            </w:r>
            <w:r w:rsidR="000C418C">
              <w:rPr>
                <w:noProof/>
                <w:webHidden/>
              </w:rPr>
              <w:t>5</w:t>
            </w:r>
            <w:r w:rsidR="00CD1317">
              <w:rPr>
                <w:noProof/>
                <w:webHidden/>
              </w:rPr>
              <w:fldChar w:fldCharType="end"/>
            </w:r>
          </w:hyperlink>
        </w:p>
        <w:p w:rsidR="00CD1317" w:rsidRDefault="00920E62">
          <w:pPr>
            <w:pStyle w:val="TOC3"/>
            <w:tabs>
              <w:tab w:val="left" w:pos="1100"/>
              <w:tab w:val="right" w:leader="dot" w:pos="9350"/>
            </w:tabs>
            <w:rPr>
              <w:rFonts w:eastAsiaTheme="minorEastAsia"/>
              <w:noProof/>
            </w:rPr>
          </w:pPr>
          <w:hyperlink w:anchor="_Toc403725287" w:history="1">
            <w:r w:rsidR="00CD1317" w:rsidRPr="00421A63">
              <w:rPr>
                <w:rStyle w:val="Hyperlink"/>
                <w:rFonts w:ascii="Calibri" w:hAnsi="Calibri" w:cstheme="minorHAnsi"/>
                <w:noProof/>
                <w:lang w:bidi="en-US"/>
              </w:rPr>
              <w:t>10.</w:t>
            </w:r>
            <w:r w:rsidR="00CD1317">
              <w:rPr>
                <w:rFonts w:eastAsiaTheme="minorEastAsia"/>
                <w:noProof/>
              </w:rPr>
              <w:tab/>
            </w:r>
            <w:r w:rsidR="00C42030" w:rsidRPr="00C42030">
              <w:rPr>
                <w:rStyle w:val="Hyperlink"/>
                <w:rFonts w:cstheme="minorHAnsi"/>
                <w:noProof/>
                <w:lang w:bidi="en-US"/>
              </w:rPr>
              <w:t>SEPG</w:t>
            </w:r>
            <w:r w:rsidR="00CD1317" w:rsidRPr="00421A63">
              <w:rPr>
                <w:rStyle w:val="Hyperlink"/>
                <w:rFonts w:cstheme="minorHAnsi"/>
                <w:noProof/>
                <w:lang w:bidi="en-US"/>
              </w:rPr>
              <w:t xml:space="preserve"> Structure.</w:t>
            </w:r>
            <w:r w:rsidR="00CD1317">
              <w:rPr>
                <w:noProof/>
                <w:webHidden/>
              </w:rPr>
              <w:tab/>
            </w:r>
            <w:r w:rsidR="00CD1317">
              <w:rPr>
                <w:noProof/>
                <w:webHidden/>
              </w:rPr>
              <w:fldChar w:fldCharType="begin"/>
            </w:r>
            <w:r w:rsidR="00CD1317">
              <w:rPr>
                <w:noProof/>
                <w:webHidden/>
              </w:rPr>
              <w:instrText xml:space="preserve"> PAGEREF _Toc403725287 \h </w:instrText>
            </w:r>
            <w:r w:rsidR="00CD1317">
              <w:rPr>
                <w:noProof/>
                <w:webHidden/>
              </w:rPr>
            </w:r>
            <w:r w:rsidR="00CD1317">
              <w:rPr>
                <w:noProof/>
                <w:webHidden/>
              </w:rPr>
              <w:fldChar w:fldCharType="separate"/>
            </w:r>
            <w:r w:rsidR="000C418C">
              <w:rPr>
                <w:noProof/>
                <w:webHidden/>
              </w:rPr>
              <w:t>5</w:t>
            </w:r>
            <w:r w:rsidR="00CD1317">
              <w:rPr>
                <w:noProof/>
                <w:webHidden/>
              </w:rPr>
              <w:fldChar w:fldCharType="end"/>
            </w:r>
          </w:hyperlink>
        </w:p>
        <w:p w:rsidR="00CD1317" w:rsidRDefault="00920E62">
          <w:pPr>
            <w:pStyle w:val="TOC3"/>
            <w:tabs>
              <w:tab w:val="left" w:pos="1100"/>
              <w:tab w:val="right" w:leader="dot" w:pos="9350"/>
            </w:tabs>
            <w:rPr>
              <w:rFonts w:eastAsiaTheme="minorEastAsia"/>
              <w:noProof/>
            </w:rPr>
          </w:pPr>
          <w:hyperlink w:anchor="_Toc403725288" w:history="1">
            <w:r w:rsidR="00CD1317" w:rsidRPr="00421A63">
              <w:rPr>
                <w:rStyle w:val="Hyperlink"/>
                <w:rFonts w:ascii="Calibri" w:hAnsi="Calibri" w:cstheme="minorHAnsi"/>
                <w:noProof/>
                <w:lang w:bidi="en-US"/>
              </w:rPr>
              <w:t>11.</w:t>
            </w:r>
            <w:r w:rsidR="00CD1317">
              <w:rPr>
                <w:rFonts w:eastAsiaTheme="minorEastAsia"/>
                <w:noProof/>
              </w:rPr>
              <w:tab/>
            </w:r>
            <w:r w:rsidR="00CD1317" w:rsidRPr="00421A63">
              <w:rPr>
                <w:rStyle w:val="Hyperlink"/>
                <w:rFonts w:cstheme="minorHAnsi"/>
                <w:noProof/>
                <w:lang w:bidi="en-US"/>
              </w:rPr>
              <w:t xml:space="preserve">Trainings to </w:t>
            </w:r>
            <w:r w:rsidR="00C42030">
              <w:rPr>
                <w:rFonts w:cstheme="minorHAnsi"/>
              </w:rPr>
              <w:t>SEPG</w:t>
            </w:r>
            <w:r w:rsidR="00CD1317" w:rsidRPr="00421A63">
              <w:rPr>
                <w:rStyle w:val="Hyperlink"/>
                <w:rFonts w:cstheme="minorHAnsi"/>
                <w:noProof/>
                <w:lang w:bidi="en-US"/>
              </w:rPr>
              <w:t xml:space="preserve"> Team.</w:t>
            </w:r>
            <w:r w:rsidR="00CD1317">
              <w:rPr>
                <w:noProof/>
                <w:webHidden/>
              </w:rPr>
              <w:tab/>
            </w:r>
            <w:r w:rsidR="00CD1317">
              <w:rPr>
                <w:noProof/>
                <w:webHidden/>
              </w:rPr>
              <w:fldChar w:fldCharType="begin"/>
            </w:r>
            <w:r w:rsidR="00CD1317">
              <w:rPr>
                <w:noProof/>
                <w:webHidden/>
              </w:rPr>
              <w:instrText xml:space="preserve"> PAGEREF _Toc403725288 \h </w:instrText>
            </w:r>
            <w:r w:rsidR="00CD1317">
              <w:rPr>
                <w:noProof/>
                <w:webHidden/>
              </w:rPr>
            </w:r>
            <w:r w:rsidR="00CD1317">
              <w:rPr>
                <w:noProof/>
                <w:webHidden/>
              </w:rPr>
              <w:fldChar w:fldCharType="separate"/>
            </w:r>
            <w:r w:rsidR="000C418C">
              <w:rPr>
                <w:noProof/>
                <w:webHidden/>
              </w:rPr>
              <w:t>5</w:t>
            </w:r>
            <w:r w:rsidR="00CD1317">
              <w:rPr>
                <w:noProof/>
                <w:webHidden/>
              </w:rPr>
              <w:fldChar w:fldCharType="end"/>
            </w:r>
          </w:hyperlink>
        </w:p>
        <w:p w:rsidR="00CD1317" w:rsidRDefault="00920E62">
          <w:pPr>
            <w:pStyle w:val="TOC3"/>
            <w:tabs>
              <w:tab w:val="left" w:pos="1100"/>
              <w:tab w:val="right" w:leader="dot" w:pos="9350"/>
            </w:tabs>
            <w:rPr>
              <w:rFonts w:eastAsiaTheme="minorEastAsia"/>
              <w:noProof/>
            </w:rPr>
          </w:pPr>
          <w:hyperlink w:anchor="_Toc403725289" w:history="1">
            <w:r w:rsidR="00CD1317" w:rsidRPr="00421A63">
              <w:rPr>
                <w:rStyle w:val="Hyperlink"/>
                <w:rFonts w:ascii="Calibri" w:hAnsi="Calibri" w:cstheme="minorHAnsi"/>
                <w:noProof/>
                <w:lang w:bidi="en-US"/>
              </w:rPr>
              <w:t>12.</w:t>
            </w:r>
            <w:r w:rsidR="00CD1317">
              <w:rPr>
                <w:rFonts w:eastAsiaTheme="minorEastAsia"/>
                <w:noProof/>
              </w:rPr>
              <w:tab/>
            </w:r>
            <w:r w:rsidR="00CD1317" w:rsidRPr="00421A63">
              <w:rPr>
                <w:rStyle w:val="Hyperlink"/>
                <w:rFonts w:cstheme="minorHAnsi"/>
                <w:noProof/>
                <w:lang w:bidi="en-US"/>
              </w:rPr>
              <w:t>Assumptions and Dependencies.</w:t>
            </w:r>
            <w:r w:rsidR="00CD1317">
              <w:rPr>
                <w:noProof/>
                <w:webHidden/>
              </w:rPr>
              <w:tab/>
            </w:r>
            <w:r w:rsidR="00CD1317">
              <w:rPr>
                <w:noProof/>
                <w:webHidden/>
              </w:rPr>
              <w:fldChar w:fldCharType="begin"/>
            </w:r>
            <w:r w:rsidR="00CD1317">
              <w:rPr>
                <w:noProof/>
                <w:webHidden/>
              </w:rPr>
              <w:instrText xml:space="preserve"> PAGEREF _Toc403725289 \h </w:instrText>
            </w:r>
            <w:r w:rsidR="00CD1317">
              <w:rPr>
                <w:noProof/>
                <w:webHidden/>
              </w:rPr>
            </w:r>
            <w:r w:rsidR="00CD1317">
              <w:rPr>
                <w:noProof/>
                <w:webHidden/>
              </w:rPr>
              <w:fldChar w:fldCharType="separate"/>
            </w:r>
            <w:r w:rsidR="000C418C">
              <w:rPr>
                <w:noProof/>
                <w:webHidden/>
              </w:rPr>
              <w:t>5</w:t>
            </w:r>
            <w:r w:rsidR="00CD1317">
              <w:rPr>
                <w:noProof/>
                <w:webHidden/>
              </w:rPr>
              <w:fldChar w:fldCharType="end"/>
            </w:r>
          </w:hyperlink>
        </w:p>
        <w:p w:rsidR="00CD1317" w:rsidRDefault="00920E62">
          <w:pPr>
            <w:pStyle w:val="TOC3"/>
            <w:tabs>
              <w:tab w:val="left" w:pos="1100"/>
              <w:tab w:val="right" w:leader="dot" w:pos="9350"/>
            </w:tabs>
            <w:rPr>
              <w:rFonts w:eastAsiaTheme="minorEastAsia"/>
              <w:noProof/>
            </w:rPr>
          </w:pPr>
          <w:hyperlink w:anchor="_Toc403725290" w:history="1">
            <w:r w:rsidR="00CD1317" w:rsidRPr="00421A63">
              <w:rPr>
                <w:rStyle w:val="Hyperlink"/>
                <w:rFonts w:ascii="Calibri" w:hAnsi="Calibri" w:cstheme="minorHAnsi"/>
                <w:noProof/>
                <w:lang w:bidi="en-US"/>
              </w:rPr>
              <w:t>13.</w:t>
            </w:r>
            <w:r w:rsidR="00CD1317">
              <w:rPr>
                <w:rFonts w:eastAsiaTheme="minorEastAsia"/>
                <w:noProof/>
              </w:rPr>
              <w:tab/>
            </w:r>
            <w:r w:rsidR="00CD1317" w:rsidRPr="00421A63">
              <w:rPr>
                <w:rStyle w:val="Hyperlink"/>
                <w:rFonts w:cstheme="minorHAnsi"/>
                <w:noProof/>
                <w:lang w:bidi="en-US"/>
              </w:rPr>
              <w:t>Risk Management.</w:t>
            </w:r>
            <w:r w:rsidR="00CD1317">
              <w:rPr>
                <w:noProof/>
                <w:webHidden/>
              </w:rPr>
              <w:tab/>
            </w:r>
            <w:r w:rsidR="00CD1317">
              <w:rPr>
                <w:noProof/>
                <w:webHidden/>
              </w:rPr>
              <w:fldChar w:fldCharType="begin"/>
            </w:r>
            <w:r w:rsidR="00CD1317">
              <w:rPr>
                <w:noProof/>
                <w:webHidden/>
              </w:rPr>
              <w:instrText xml:space="preserve"> PAGEREF _Toc403725290 \h </w:instrText>
            </w:r>
            <w:r w:rsidR="00CD1317">
              <w:rPr>
                <w:noProof/>
                <w:webHidden/>
              </w:rPr>
            </w:r>
            <w:r w:rsidR="00CD1317">
              <w:rPr>
                <w:noProof/>
                <w:webHidden/>
              </w:rPr>
              <w:fldChar w:fldCharType="separate"/>
            </w:r>
            <w:r w:rsidR="000C418C">
              <w:rPr>
                <w:noProof/>
                <w:webHidden/>
              </w:rPr>
              <w:t>6</w:t>
            </w:r>
            <w:r w:rsidR="00CD1317">
              <w:rPr>
                <w:noProof/>
                <w:webHidden/>
              </w:rPr>
              <w:fldChar w:fldCharType="end"/>
            </w:r>
          </w:hyperlink>
        </w:p>
        <w:p w:rsidR="00CD1317" w:rsidRDefault="00920E62">
          <w:pPr>
            <w:pStyle w:val="TOC3"/>
            <w:tabs>
              <w:tab w:val="left" w:pos="1100"/>
              <w:tab w:val="right" w:leader="dot" w:pos="9350"/>
            </w:tabs>
            <w:rPr>
              <w:rFonts w:eastAsiaTheme="minorEastAsia"/>
              <w:noProof/>
            </w:rPr>
          </w:pPr>
          <w:hyperlink w:anchor="_Toc403725291" w:history="1">
            <w:r w:rsidR="00CD1317" w:rsidRPr="00421A63">
              <w:rPr>
                <w:rStyle w:val="Hyperlink"/>
                <w:rFonts w:ascii="Calibri" w:hAnsi="Calibri" w:cstheme="minorHAnsi"/>
                <w:noProof/>
                <w:lang w:bidi="en-US"/>
              </w:rPr>
              <w:t>14.</w:t>
            </w:r>
            <w:r w:rsidR="00CD1317">
              <w:rPr>
                <w:rFonts w:eastAsiaTheme="minorEastAsia"/>
                <w:noProof/>
              </w:rPr>
              <w:tab/>
            </w:r>
            <w:r w:rsidR="00CD1317" w:rsidRPr="00421A63">
              <w:rPr>
                <w:rStyle w:val="Hyperlink"/>
                <w:rFonts w:cstheme="minorHAnsi"/>
                <w:noProof/>
                <w:lang w:bidi="en-US"/>
              </w:rPr>
              <w:t>Quality Management.</w:t>
            </w:r>
            <w:r w:rsidR="00CD1317">
              <w:rPr>
                <w:noProof/>
                <w:webHidden/>
              </w:rPr>
              <w:tab/>
            </w:r>
            <w:r w:rsidR="00CD1317">
              <w:rPr>
                <w:noProof/>
                <w:webHidden/>
              </w:rPr>
              <w:fldChar w:fldCharType="begin"/>
            </w:r>
            <w:r w:rsidR="00CD1317">
              <w:rPr>
                <w:noProof/>
                <w:webHidden/>
              </w:rPr>
              <w:instrText xml:space="preserve"> PAGEREF _Toc403725291 \h </w:instrText>
            </w:r>
            <w:r w:rsidR="00CD1317">
              <w:rPr>
                <w:noProof/>
                <w:webHidden/>
              </w:rPr>
            </w:r>
            <w:r w:rsidR="00CD1317">
              <w:rPr>
                <w:noProof/>
                <w:webHidden/>
              </w:rPr>
              <w:fldChar w:fldCharType="separate"/>
            </w:r>
            <w:r w:rsidR="000C418C">
              <w:rPr>
                <w:noProof/>
                <w:webHidden/>
              </w:rPr>
              <w:t>6</w:t>
            </w:r>
            <w:r w:rsidR="00CD1317">
              <w:rPr>
                <w:noProof/>
                <w:webHidden/>
              </w:rPr>
              <w:fldChar w:fldCharType="end"/>
            </w:r>
          </w:hyperlink>
        </w:p>
        <w:p w:rsidR="00CD1317" w:rsidRDefault="00920E62">
          <w:pPr>
            <w:pStyle w:val="TOC3"/>
            <w:tabs>
              <w:tab w:val="left" w:pos="1100"/>
              <w:tab w:val="right" w:leader="dot" w:pos="9350"/>
            </w:tabs>
            <w:rPr>
              <w:rFonts w:eastAsiaTheme="minorEastAsia"/>
              <w:noProof/>
            </w:rPr>
          </w:pPr>
          <w:hyperlink w:anchor="_Toc403725292" w:history="1">
            <w:r w:rsidR="00CD1317" w:rsidRPr="00421A63">
              <w:rPr>
                <w:rStyle w:val="Hyperlink"/>
                <w:rFonts w:ascii="Calibri" w:hAnsi="Calibri" w:cstheme="minorHAnsi"/>
                <w:noProof/>
                <w:lang w:bidi="en-US"/>
              </w:rPr>
              <w:t>15.</w:t>
            </w:r>
            <w:r w:rsidR="00CD1317">
              <w:rPr>
                <w:rFonts w:eastAsiaTheme="minorEastAsia"/>
                <w:noProof/>
              </w:rPr>
              <w:tab/>
            </w:r>
            <w:r w:rsidR="00CD1317" w:rsidRPr="00421A63">
              <w:rPr>
                <w:rStyle w:val="Hyperlink"/>
                <w:rFonts w:cstheme="minorHAnsi"/>
                <w:noProof/>
                <w:lang w:bidi="en-US"/>
              </w:rPr>
              <w:t>Progress Monitoring and Reporting.</w:t>
            </w:r>
            <w:r w:rsidR="00CD1317">
              <w:rPr>
                <w:noProof/>
                <w:webHidden/>
              </w:rPr>
              <w:tab/>
            </w:r>
            <w:r w:rsidR="00CD1317">
              <w:rPr>
                <w:noProof/>
                <w:webHidden/>
              </w:rPr>
              <w:fldChar w:fldCharType="begin"/>
            </w:r>
            <w:r w:rsidR="00CD1317">
              <w:rPr>
                <w:noProof/>
                <w:webHidden/>
              </w:rPr>
              <w:instrText xml:space="preserve"> PAGEREF _Toc403725292 \h </w:instrText>
            </w:r>
            <w:r w:rsidR="00CD1317">
              <w:rPr>
                <w:noProof/>
                <w:webHidden/>
              </w:rPr>
            </w:r>
            <w:r w:rsidR="00CD1317">
              <w:rPr>
                <w:noProof/>
                <w:webHidden/>
              </w:rPr>
              <w:fldChar w:fldCharType="separate"/>
            </w:r>
            <w:r w:rsidR="000C418C">
              <w:rPr>
                <w:noProof/>
                <w:webHidden/>
              </w:rPr>
              <w:t>6</w:t>
            </w:r>
            <w:r w:rsidR="00CD1317">
              <w:rPr>
                <w:noProof/>
                <w:webHidden/>
              </w:rPr>
              <w:fldChar w:fldCharType="end"/>
            </w:r>
          </w:hyperlink>
        </w:p>
        <w:p w:rsidR="00CD1317" w:rsidRDefault="00920E62">
          <w:pPr>
            <w:pStyle w:val="TOC3"/>
            <w:tabs>
              <w:tab w:val="left" w:pos="1100"/>
              <w:tab w:val="right" w:leader="dot" w:pos="9350"/>
            </w:tabs>
            <w:rPr>
              <w:rFonts w:eastAsiaTheme="minorEastAsia"/>
              <w:noProof/>
            </w:rPr>
          </w:pPr>
          <w:hyperlink w:anchor="_Toc403725293" w:history="1">
            <w:r w:rsidR="00CD1317" w:rsidRPr="00421A63">
              <w:rPr>
                <w:rStyle w:val="Hyperlink"/>
                <w:rFonts w:ascii="Calibri" w:hAnsi="Calibri" w:cstheme="minorHAnsi"/>
                <w:noProof/>
                <w:lang w:bidi="en-US"/>
              </w:rPr>
              <w:t>16.</w:t>
            </w:r>
            <w:r w:rsidR="00CD1317">
              <w:rPr>
                <w:rFonts w:eastAsiaTheme="minorEastAsia"/>
                <w:noProof/>
              </w:rPr>
              <w:tab/>
            </w:r>
            <w:r w:rsidR="00CD1317" w:rsidRPr="00421A63">
              <w:rPr>
                <w:rStyle w:val="Hyperlink"/>
                <w:rFonts w:cstheme="minorHAnsi"/>
                <w:noProof/>
                <w:lang w:bidi="en-US"/>
              </w:rPr>
              <w:t>Metrics Plan.</w:t>
            </w:r>
            <w:r w:rsidR="00CD1317">
              <w:rPr>
                <w:noProof/>
                <w:webHidden/>
              </w:rPr>
              <w:tab/>
            </w:r>
            <w:r w:rsidR="00CD1317">
              <w:rPr>
                <w:noProof/>
                <w:webHidden/>
              </w:rPr>
              <w:fldChar w:fldCharType="begin"/>
            </w:r>
            <w:r w:rsidR="00CD1317">
              <w:rPr>
                <w:noProof/>
                <w:webHidden/>
              </w:rPr>
              <w:instrText xml:space="preserve"> PAGEREF _Toc403725293 \h </w:instrText>
            </w:r>
            <w:r w:rsidR="00CD1317">
              <w:rPr>
                <w:noProof/>
                <w:webHidden/>
              </w:rPr>
            </w:r>
            <w:r w:rsidR="00CD1317">
              <w:rPr>
                <w:noProof/>
                <w:webHidden/>
              </w:rPr>
              <w:fldChar w:fldCharType="separate"/>
            </w:r>
            <w:r w:rsidR="000C418C">
              <w:rPr>
                <w:noProof/>
                <w:webHidden/>
              </w:rPr>
              <w:t>6</w:t>
            </w:r>
            <w:r w:rsidR="00CD1317">
              <w:rPr>
                <w:noProof/>
                <w:webHidden/>
              </w:rPr>
              <w:fldChar w:fldCharType="end"/>
            </w:r>
          </w:hyperlink>
        </w:p>
        <w:p w:rsidR="00CD1317" w:rsidRDefault="00920E62">
          <w:pPr>
            <w:pStyle w:val="TOC3"/>
            <w:tabs>
              <w:tab w:val="left" w:pos="1100"/>
              <w:tab w:val="right" w:leader="dot" w:pos="9350"/>
            </w:tabs>
            <w:rPr>
              <w:rFonts w:eastAsiaTheme="minorEastAsia"/>
              <w:noProof/>
            </w:rPr>
          </w:pPr>
          <w:hyperlink w:anchor="_Toc403725294" w:history="1">
            <w:r w:rsidR="00CD1317" w:rsidRPr="00421A63">
              <w:rPr>
                <w:rStyle w:val="Hyperlink"/>
                <w:rFonts w:ascii="Calibri" w:hAnsi="Calibri" w:cstheme="minorHAnsi"/>
                <w:noProof/>
                <w:lang w:bidi="en-US"/>
              </w:rPr>
              <w:t>17.</w:t>
            </w:r>
            <w:r w:rsidR="00CD1317">
              <w:rPr>
                <w:rFonts w:eastAsiaTheme="minorEastAsia"/>
                <w:noProof/>
              </w:rPr>
              <w:tab/>
            </w:r>
            <w:r w:rsidR="00CD1317" w:rsidRPr="00421A63">
              <w:rPr>
                <w:rStyle w:val="Hyperlink"/>
                <w:rFonts w:cstheme="minorHAnsi"/>
                <w:noProof/>
                <w:lang w:bidi="en-US"/>
              </w:rPr>
              <w:t>Configuration Management Plan.</w:t>
            </w:r>
            <w:r w:rsidR="00CD1317">
              <w:rPr>
                <w:noProof/>
                <w:webHidden/>
              </w:rPr>
              <w:tab/>
            </w:r>
            <w:r w:rsidR="00CD1317">
              <w:rPr>
                <w:noProof/>
                <w:webHidden/>
              </w:rPr>
              <w:fldChar w:fldCharType="begin"/>
            </w:r>
            <w:r w:rsidR="00CD1317">
              <w:rPr>
                <w:noProof/>
                <w:webHidden/>
              </w:rPr>
              <w:instrText xml:space="preserve"> PAGEREF _Toc403725294 \h </w:instrText>
            </w:r>
            <w:r w:rsidR="00CD1317">
              <w:rPr>
                <w:noProof/>
                <w:webHidden/>
              </w:rPr>
            </w:r>
            <w:r w:rsidR="00CD1317">
              <w:rPr>
                <w:noProof/>
                <w:webHidden/>
              </w:rPr>
              <w:fldChar w:fldCharType="separate"/>
            </w:r>
            <w:r w:rsidR="000C418C">
              <w:rPr>
                <w:noProof/>
                <w:webHidden/>
              </w:rPr>
              <w:t>6</w:t>
            </w:r>
            <w:r w:rsidR="00CD1317">
              <w:rPr>
                <w:noProof/>
                <w:webHidden/>
              </w:rPr>
              <w:fldChar w:fldCharType="end"/>
            </w:r>
          </w:hyperlink>
        </w:p>
        <w:p w:rsidR="00CD1317" w:rsidRDefault="00920E62">
          <w:pPr>
            <w:pStyle w:val="TOC3"/>
            <w:tabs>
              <w:tab w:val="left" w:pos="1100"/>
              <w:tab w:val="right" w:leader="dot" w:pos="9350"/>
            </w:tabs>
            <w:rPr>
              <w:rFonts w:eastAsiaTheme="minorEastAsia"/>
              <w:noProof/>
            </w:rPr>
          </w:pPr>
          <w:hyperlink w:anchor="_Toc403725295" w:history="1">
            <w:r w:rsidR="00CD1317" w:rsidRPr="00421A63">
              <w:rPr>
                <w:rStyle w:val="Hyperlink"/>
                <w:rFonts w:ascii="Calibri" w:hAnsi="Calibri" w:cstheme="minorHAnsi"/>
                <w:noProof/>
                <w:lang w:bidi="en-US"/>
              </w:rPr>
              <w:t>18.</w:t>
            </w:r>
            <w:r w:rsidR="00CD1317">
              <w:rPr>
                <w:rFonts w:eastAsiaTheme="minorEastAsia"/>
                <w:noProof/>
              </w:rPr>
              <w:tab/>
            </w:r>
            <w:r w:rsidR="00CD1317" w:rsidRPr="00421A63">
              <w:rPr>
                <w:rStyle w:val="Hyperlink"/>
                <w:rFonts w:cstheme="minorHAnsi"/>
                <w:noProof/>
                <w:lang w:bidi="en-US"/>
              </w:rPr>
              <w:t>Stakeholder Management Plan.</w:t>
            </w:r>
            <w:r w:rsidR="00CD1317">
              <w:rPr>
                <w:noProof/>
                <w:webHidden/>
              </w:rPr>
              <w:tab/>
            </w:r>
            <w:r w:rsidR="00CD1317">
              <w:rPr>
                <w:noProof/>
                <w:webHidden/>
              </w:rPr>
              <w:fldChar w:fldCharType="begin"/>
            </w:r>
            <w:r w:rsidR="00CD1317">
              <w:rPr>
                <w:noProof/>
                <w:webHidden/>
              </w:rPr>
              <w:instrText xml:space="preserve"> PAGEREF _Toc403725295 \h </w:instrText>
            </w:r>
            <w:r w:rsidR="00CD1317">
              <w:rPr>
                <w:noProof/>
                <w:webHidden/>
              </w:rPr>
            </w:r>
            <w:r w:rsidR="00CD1317">
              <w:rPr>
                <w:noProof/>
                <w:webHidden/>
              </w:rPr>
              <w:fldChar w:fldCharType="separate"/>
            </w:r>
            <w:r w:rsidR="000C418C">
              <w:rPr>
                <w:noProof/>
                <w:webHidden/>
              </w:rPr>
              <w:t>6</w:t>
            </w:r>
            <w:r w:rsidR="00CD1317">
              <w:rPr>
                <w:noProof/>
                <w:webHidden/>
              </w:rPr>
              <w:fldChar w:fldCharType="end"/>
            </w:r>
          </w:hyperlink>
        </w:p>
        <w:p w:rsidR="00CD1317" w:rsidRDefault="00920E62">
          <w:pPr>
            <w:pStyle w:val="TOC3"/>
            <w:tabs>
              <w:tab w:val="left" w:pos="1100"/>
              <w:tab w:val="right" w:leader="dot" w:pos="9350"/>
            </w:tabs>
            <w:rPr>
              <w:rFonts w:eastAsiaTheme="minorEastAsia"/>
              <w:noProof/>
            </w:rPr>
          </w:pPr>
          <w:hyperlink w:anchor="_Toc403725296" w:history="1">
            <w:r w:rsidR="00CD1317" w:rsidRPr="00421A63">
              <w:rPr>
                <w:rStyle w:val="Hyperlink"/>
                <w:rFonts w:ascii="Calibri" w:hAnsi="Calibri" w:cstheme="minorHAnsi"/>
                <w:noProof/>
                <w:lang w:bidi="en-US"/>
              </w:rPr>
              <w:t>19.</w:t>
            </w:r>
            <w:r w:rsidR="00CD1317">
              <w:rPr>
                <w:rFonts w:eastAsiaTheme="minorEastAsia"/>
                <w:noProof/>
              </w:rPr>
              <w:tab/>
            </w:r>
            <w:r w:rsidR="00CD1317" w:rsidRPr="00421A63">
              <w:rPr>
                <w:rStyle w:val="Hyperlink"/>
                <w:rFonts w:cstheme="minorHAnsi"/>
                <w:noProof/>
                <w:lang w:bidi="en-US"/>
              </w:rPr>
              <w:t>Decision Analysis &amp; Resolution.</w:t>
            </w:r>
            <w:r w:rsidR="00CD1317">
              <w:rPr>
                <w:noProof/>
                <w:webHidden/>
              </w:rPr>
              <w:tab/>
            </w:r>
            <w:r w:rsidR="00CD1317">
              <w:rPr>
                <w:noProof/>
                <w:webHidden/>
              </w:rPr>
              <w:fldChar w:fldCharType="begin"/>
            </w:r>
            <w:r w:rsidR="00CD1317">
              <w:rPr>
                <w:noProof/>
                <w:webHidden/>
              </w:rPr>
              <w:instrText xml:space="preserve"> PAGEREF _Toc403725296 \h </w:instrText>
            </w:r>
            <w:r w:rsidR="00CD1317">
              <w:rPr>
                <w:noProof/>
                <w:webHidden/>
              </w:rPr>
            </w:r>
            <w:r w:rsidR="00CD1317">
              <w:rPr>
                <w:noProof/>
                <w:webHidden/>
              </w:rPr>
              <w:fldChar w:fldCharType="separate"/>
            </w:r>
            <w:r w:rsidR="000C418C">
              <w:rPr>
                <w:noProof/>
                <w:webHidden/>
              </w:rPr>
              <w:t>6</w:t>
            </w:r>
            <w:r w:rsidR="00CD1317">
              <w:rPr>
                <w:noProof/>
                <w:webHidden/>
              </w:rPr>
              <w:fldChar w:fldCharType="end"/>
            </w:r>
          </w:hyperlink>
        </w:p>
        <w:p w:rsidR="00080318" w:rsidRPr="00F83BDA" w:rsidRDefault="00080318">
          <w:pPr>
            <w:rPr>
              <w:rFonts w:cstheme="minorHAnsi"/>
            </w:rPr>
          </w:pPr>
          <w:r w:rsidRPr="00F83BDA">
            <w:rPr>
              <w:rFonts w:cstheme="minorHAnsi"/>
              <w:b/>
              <w:bCs/>
              <w:noProof/>
            </w:rPr>
            <w:fldChar w:fldCharType="end"/>
          </w:r>
        </w:p>
      </w:sdtContent>
    </w:sdt>
    <w:p w:rsidR="00080318" w:rsidRPr="00F83BDA" w:rsidRDefault="00080318">
      <w:pPr>
        <w:spacing w:line="259" w:lineRule="auto"/>
        <w:rPr>
          <w:rFonts w:cstheme="minorHAnsi"/>
        </w:rPr>
      </w:pPr>
      <w:r w:rsidRPr="00F83BDA">
        <w:rPr>
          <w:rFonts w:cstheme="minorHAnsi"/>
        </w:rPr>
        <w:br w:type="page"/>
      </w:r>
    </w:p>
    <w:p w:rsidR="00905B08" w:rsidRPr="00F83BDA" w:rsidRDefault="00905B08" w:rsidP="00905B08">
      <w:pPr>
        <w:pStyle w:val="Heading3"/>
        <w:rPr>
          <w:rStyle w:val="Emphasis"/>
          <w:rFonts w:asciiTheme="minorHAnsi" w:hAnsiTheme="minorHAnsi" w:cstheme="minorHAnsi"/>
        </w:rPr>
      </w:pPr>
      <w:bookmarkStart w:id="1" w:name="_Toc399769686"/>
      <w:bookmarkStart w:id="2" w:name="_Toc399769720"/>
      <w:bookmarkStart w:id="3" w:name="_Toc399769791"/>
      <w:bookmarkStart w:id="4" w:name="_Toc399770088"/>
      <w:bookmarkStart w:id="5" w:name="_Toc399771667"/>
      <w:bookmarkStart w:id="6" w:name="_Toc399771858"/>
    </w:p>
    <w:p w:rsidR="000F6A99" w:rsidRPr="00750C94" w:rsidRDefault="000F6A99" w:rsidP="000F6A99">
      <w:pPr>
        <w:pStyle w:val="Heading3"/>
        <w:numPr>
          <w:ilvl w:val="0"/>
          <w:numId w:val="1"/>
        </w:numPr>
        <w:ind w:left="0" w:firstLine="0"/>
        <w:rPr>
          <w:rStyle w:val="Emphasis"/>
          <w:rFonts w:asciiTheme="minorHAnsi" w:hAnsiTheme="minorHAnsi" w:cstheme="minorHAnsi"/>
          <w:sz w:val="22"/>
          <w:szCs w:val="22"/>
          <w:u w:val="single"/>
        </w:rPr>
      </w:pPr>
      <w:bookmarkStart w:id="7" w:name="_Toc296348778"/>
      <w:bookmarkStart w:id="8" w:name="_Toc393109498"/>
      <w:bookmarkStart w:id="9" w:name="_Toc403725278"/>
      <w:bookmarkEnd w:id="1"/>
      <w:bookmarkEnd w:id="2"/>
      <w:bookmarkEnd w:id="3"/>
      <w:bookmarkEnd w:id="4"/>
      <w:bookmarkEnd w:id="5"/>
      <w:bookmarkEnd w:id="6"/>
      <w:r w:rsidRPr="00750C94">
        <w:rPr>
          <w:rStyle w:val="Emphasis"/>
          <w:rFonts w:asciiTheme="minorHAnsi" w:hAnsiTheme="minorHAnsi" w:cstheme="minorHAnsi"/>
          <w:sz w:val="22"/>
          <w:szCs w:val="22"/>
          <w:u w:val="single"/>
        </w:rPr>
        <w:t>Objectives</w:t>
      </w:r>
      <w:bookmarkEnd w:id="7"/>
      <w:bookmarkEnd w:id="8"/>
      <w:r w:rsidR="005B4BAF">
        <w:rPr>
          <w:rStyle w:val="Emphasis"/>
          <w:rFonts w:asciiTheme="minorHAnsi" w:hAnsiTheme="minorHAnsi" w:cstheme="minorHAnsi"/>
          <w:sz w:val="22"/>
          <w:szCs w:val="22"/>
          <w:u w:val="single"/>
        </w:rPr>
        <w:t>.</w:t>
      </w:r>
      <w:bookmarkEnd w:id="9"/>
    </w:p>
    <w:p w:rsidR="000F6A99" w:rsidRPr="00750C94" w:rsidRDefault="00F83BDA" w:rsidP="00F83BDA">
      <w:pPr>
        <w:pStyle w:val="ListBullet"/>
        <w:rPr>
          <w:rFonts w:asciiTheme="minorHAnsi" w:eastAsiaTheme="minorHAnsi" w:hAnsiTheme="minorHAnsi" w:cstheme="minorHAnsi"/>
          <w:sz w:val="22"/>
          <w:szCs w:val="22"/>
        </w:rPr>
      </w:pPr>
      <w:bookmarkStart w:id="10" w:name="_Toc457008327"/>
      <w:r w:rsidRPr="00750C94">
        <w:rPr>
          <w:rFonts w:asciiTheme="minorHAnsi" w:eastAsiaTheme="minorHAnsi" w:hAnsiTheme="minorHAnsi" w:cstheme="minorHAnsi"/>
          <w:sz w:val="22"/>
          <w:szCs w:val="22"/>
        </w:rPr>
        <w:t>&lt;</w:t>
      </w:r>
      <w:r w:rsidR="000F6A99" w:rsidRPr="00750C94">
        <w:rPr>
          <w:rFonts w:asciiTheme="minorHAnsi" w:eastAsiaTheme="minorHAnsi" w:hAnsiTheme="minorHAnsi" w:cstheme="minorHAnsi"/>
          <w:sz w:val="22"/>
          <w:szCs w:val="22"/>
        </w:rPr>
        <w:t>The objective of this document is to outline the Plan that will be followed to execute the Process Improvement Drive in ABC. The progress of this drive will be tracked against this plan.</w:t>
      </w:r>
    </w:p>
    <w:p w:rsidR="000F6A99" w:rsidRPr="00750C94" w:rsidRDefault="000F6A99" w:rsidP="00F83BDA">
      <w:pPr>
        <w:pStyle w:val="ListBullet"/>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To build upon the quality culture and process foundation led in the recent past and use it for further improvement in the process.</w:t>
      </w:r>
    </w:p>
    <w:p w:rsidR="000F6A99" w:rsidRPr="00750C94" w:rsidRDefault="000F6A99" w:rsidP="00F83BDA">
      <w:pPr>
        <w:pStyle w:val="ListBullet"/>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 xml:space="preserve"> To monitor the process performance of the Quality management system against organization goals as defined in the Senior Management review meeting.</w:t>
      </w:r>
    </w:p>
    <w:p w:rsidR="000F6A99" w:rsidRPr="00750C94" w:rsidRDefault="000F6A99" w:rsidP="00F83BDA">
      <w:pPr>
        <w:pStyle w:val="ListBullet"/>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To carryout Process Improvement in a planned manner with a view of enhancing process capability and product quality, and to measure improvement against organization goals.</w:t>
      </w:r>
      <w:r w:rsidR="00F83BDA" w:rsidRPr="00750C94">
        <w:rPr>
          <w:rFonts w:asciiTheme="minorHAnsi" w:eastAsiaTheme="minorHAnsi" w:hAnsiTheme="minorHAnsi" w:cstheme="minorHAnsi"/>
          <w:sz w:val="22"/>
          <w:szCs w:val="22"/>
        </w:rPr>
        <w:t>&gt;</w:t>
      </w:r>
    </w:p>
    <w:p w:rsidR="000F6A99" w:rsidRPr="00750C94" w:rsidRDefault="000F6A99" w:rsidP="000F6A99">
      <w:pPr>
        <w:pStyle w:val="ListBullet"/>
        <w:rPr>
          <w:rFonts w:asciiTheme="minorHAnsi" w:hAnsiTheme="minorHAnsi" w:cstheme="minorHAnsi"/>
          <w:color w:val="000000" w:themeColor="text1"/>
          <w:sz w:val="22"/>
          <w:szCs w:val="22"/>
        </w:rPr>
      </w:pPr>
    </w:p>
    <w:p w:rsidR="000F6A99" w:rsidRPr="00750C94" w:rsidRDefault="000F6A99" w:rsidP="000F6A99">
      <w:pPr>
        <w:pStyle w:val="Heading3"/>
        <w:numPr>
          <w:ilvl w:val="0"/>
          <w:numId w:val="1"/>
        </w:numPr>
        <w:ind w:left="0" w:firstLine="0"/>
        <w:rPr>
          <w:rFonts w:asciiTheme="minorHAnsi" w:hAnsiTheme="minorHAnsi" w:cstheme="minorHAnsi"/>
          <w:i w:val="0"/>
          <w:color w:val="000000" w:themeColor="text1"/>
          <w:sz w:val="22"/>
          <w:szCs w:val="22"/>
          <w:u w:val="single"/>
        </w:rPr>
      </w:pPr>
      <w:bookmarkStart w:id="11" w:name="_Toc296348779"/>
      <w:bookmarkStart w:id="12" w:name="_Toc393109499"/>
      <w:bookmarkStart w:id="13" w:name="_Toc403725279"/>
      <w:r w:rsidRPr="00750C94">
        <w:rPr>
          <w:rFonts w:asciiTheme="minorHAnsi" w:hAnsiTheme="minorHAnsi" w:cstheme="minorHAnsi"/>
          <w:i w:val="0"/>
          <w:color w:val="000000" w:themeColor="text1"/>
          <w:sz w:val="22"/>
          <w:szCs w:val="22"/>
          <w:u w:val="single"/>
        </w:rPr>
        <w:t>Scope</w:t>
      </w:r>
      <w:bookmarkEnd w:id="10"/>
      <w:bookmarkEnd w:id="11"/>
      <w:bookmarkEnd w:id="12"/>
      <w:r w:rsidR="005B4BAF">
        <w:rPr>
          <w:rFonts w:asciiTheme="minorHAnsi" w:hAnsiTheme="minorHAnsi" w:cstheme="minorHAnsi"/>
          <w:i w:val="0"/>
          <w:color w:val="000000" w:themeColor="text1"/>
          <w:sz w:val="22"/>
          <w:szCs w:val="22"/>
          <w:u w:val="single"/>
        </w:rPr>
        <w:t>.</w:t>
      </w:r>
      <w:bookmarkEnd w:id="13"/>
    </w:p>
    <w:p w:rsidR="000F6A99" w:rsidRPr="00750C94" w:rsidRDefault="00F83BDA" w:rsidP="000F6A99">
      <w:pPr>
        <w:pStyle w:val="ListBullet"/>
        <w:rPr>
          <w:rFonts w:asciiTheme="minorHAnsi" w:eastAsiaTheme="minorHAnsi" w:hAnsiTheme="minorHAnsi" w:cstheme="minorHAnsi"/>
          <w:sz w:val="22"/>
          <w:szCs w:val="22"/>
        </w:rPr>
      </w:pPr>
      <w:bookmarkStart w:id="14" w:name="_Toc457008328"/>
      <w:r w:rsidRPr="00750C94">
        <w:rPr>
          <w:rFonts w:asciiTheme="minorHAnsi" w:eastAsiaTheme="minorHAnsi" w:hAnsiTheme="minorHAnsi" w:cstheme="minorHAnsi"/>
          <w:sz w:val="22"/>
          <w:szCs w:val="22"/>
        </w:rPr>
        <w:t>&lt;</w:t>
      </w:r>
      <w:r w:rsidR="000F6A99" w:rsidRPr="00750C94">
        <w:rPr>
          <w:rFonts w:asciiTheme="minorHAnsi" w:eastAsiaTheme="minorHAnsi" w:hAnsiTheme="minorHAnsi" w:cstheme="minorHAnsi"/>
          <w:sz w:val="22"/>
          <w:szCs w:val="22"/>
        </w:rPr>
        <w:t>The scope of the plan outlined herein covers the entire approach of Quality Management.</w:t>
      </w:r>
      <w:r w:rsidRPr="00750C94">
        <w:rPr>
          <w:rFonts w:asciiTheme="minorHAnsi" w:eastAsiaTheme="minorHAnsi" w:hAnsiTheme="minorHAnsi" w:cstheme="minorHAnsi"/>
          <w:sz w:val="22"/>
          <w:szCs w:val="22"/>
        </w:rPr>
        <w:t>&gt;</w:t>
      </w:r>
    </w:p>
    <w:p w:rsidR="000F6A99" w:rsidRPr="00750C94" w:rsidRDefault="000F6A99" w:rsidP="000F6A99">
      <w:pPr>
        <w:pStyle w:val="ListBullet"/>
        <w:rPr>
          <w:rFonts w:asciiTheme="minorHAnsi" w:hAnsiTheme="minorHAnsi" w:cstheme="minorHAnsi"/>
          <w:color w:val="000000" w:themeColor="text1"/>
          <w:sz w:val="22"/>
          <w:szCs w:val="22"/>
        </w:rPr>
      </w:pPr>
    </w:p>
    <w:p w:rsidR="000F6A99" w:rsidRPr="00750C94" w:rsidRDefault="000F6A99" w:rsidP="000F6A99">
      <w:pPr>
        <w:pStyle w:val="Heading3"/>
        <w:numPr>
          <w:ilvl w:val="0"/>
          <w:numId w:val="1"/>
        </w:numPr>
        <w:ind w:left="0" w:firstLine="0"/>
        <w:rPr>
          <w:rFonts w:asciiTheme="minorHAnsi" w:hAnsiTheme="minorHAnsi" w:cstheme="minorHAnsi"/>
          <w:i w:val="0"/>
          <w:color w:val="000000" w:themeColor="text1"/>
          <w:sz w:val="22"/>
          <w:szCs w:val="22"/>
          <w:u w:val="single"/>
        </w:rPr>
      </w:pPr>
      <w:bookmarkStart w:id="15" w:name="_Toc457008331"/>
      <w:bookmarkStart w:id="16" w:name="_Toc296348783"/>
      <w:bookmarkStart w:id="17" w:name="_Toc393109501"/>
      <w:bookmarkStart w:id="18" w:name="_Toc403725280"/>
      <w:bookmarkEnd w:id="14"/>
      <w:r w:rsidRPr="00750C94">
        <w:rPr>
          <w:rFonts w:asciiTheme="minorHAnsi" w:hAnsiTheme="minorHAnsi" w:cstheme="minorHAnsi"/>
          <w:i w:val="0"/>
          <w:color w:val="000000" w:themeColor="text1"/>
          <w:sz w:val="22"/>
          <w:szCs w:val="22"/>
          <w:u w:val="single"/>
        </w:rPr>
        <w:t>Plan Introduction</w:t>
      </w:r>
      <w:bookmarkEnd w:id="15"/>
      <w:bookmarkEnd w:id="16"/>
      <w:bookmarkEnd w:id="17"/>
      <w:r w:rsidR="005B4BAF">
        <w:rPr>
          <w:rFonts w:asciiTheme="minorHAnsi" w:hAnsiTheme="minorHAnsi" w:cstheme="minorHAnsi"/>
          <w:i w:val="0"/>
          <w:color w:val="000000" w:themeColor="text1"/>
          <w:sz w:val="22"/>
          <w:szCs w:val="22"/>
          <w:u w:val="single"/>
        </w:rPr>
        <w:t>.</w:t>
      </w:r>
      <w:bookmarkEnd w:id="18"/>
    </w:p>
    <w:p w:rsidR="000F6A99" w:rsidRPr="00750C94" w:rsidRDefault="000F6A99" w:rsidP="000F6A99">
      <w:pPr>
        <w:pStyle w:val="ListBullet"/>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&lt;Mention introduction of the plan&gt;</w:t>
      </w:r>
    </w:p>
    <w:p w:rsidR="000F6A99" w:rsidRPr="00750C94" w:rsidRDefault="000F6A99" w:rsidP="000F6A99">
      <w:pPr>
        <w:pStyle w:val="ListBullet"/>
        <w:rPr>
          <w:rFonts w:asciiTheme="minorHAnsi" w:eastAsiaTheme="minorHAnsi" w:hAnsiTheme="minorHAnsi" w:cstheme="minorHAnsi"/>
          <w:sz w:val="22"/>
          <w:szCs w:val="22"/>
        </w:rPr>
      </w:pPr>
    </w:p>
    <w:p w:rsidR="00206BC4" w:rsidRPr="00750C94" w:rsidRDefault="00206BC4" w:rsidP="00F83BDA">
      <w:pPr>
        <w:pStyle w:val="Heading3"/>
        <w:numPr>
          <w:ilvl w:val="0"/>
          <w:numId w:val="1"/>
        </w:numPr>
        <w:ind w:left="0" w:firstLine="0"/>
        <w:rPr>
          <w:rFonts w:asciiTheme="minorHAnsi" w:hAnsiTheme="minorHAnsi" w:cstheme="minorHAnsi"/>
          <w:i w:val="0"/>
          <w:color w:val="000000" w:themeColor="text1"/>
          <w:sz w:val="22"/>
          <w:szCs w:val="22"/>
          <w:u w:val="single"/>
        </w:rPr>
      </w:pPr>
      <w:bookmarkStart w:id="19" w:name="_Toc403725281"/>
      <w:bookmarkStart w:id="20" w:name="_Toc296348784"/>
      <w:bookmarkStart w:id="21" w:name="_Toc393109502"/>
      <w:r w:rsidRPr="00750C94">
        <w:rPr>
          <w:rFonts w:asciiTheme="minorHAnsi" w:hAnsiTheme="minorHAnsi" w:cstheme="minorHAnsi"/>
          <w:i w:val="0"/>
          <w:color w:val="000000" w:themeColor="text1"/>
          <w:sz w:val="22"/>
          <w:szCs w:val="22"/>
          <w:u w:val="single"/>
        </w:rPr>
        <w:t>Process Needs of the Organisation</w:t>
      </w:r>
      <w:r w:rsidR="005B4BAF">
        <w:rPr>
          <w:rFonts w:asciiTheme="minorHAnsi" w:hAnsiTheme="minorHAnsi" w:cstheme="minorHAnsi"/>
          <w:i w:val="0"/>
          <w:color w:val="000000" w:themeColor="text1"/>
          <w:sz w:val="22"/>
          <w:szCs w:val="22"/>
          <w:u w:val="single"/>
        </w:rPr>
        <w:t>.</w:t>
      </w:r>
      <w:bookmarkEnd w:id="19"/>
    </w:p>
    <w:bookmarkEnd w:id="20"/>
    <w:bookmarkEnd w:id="21"/>
    <w:p w:rsidR="000F6A99" w:rsidRPr="00750C94" w:rsidRDefault="00C33A3E" w:rsidP="000F6A99">
      <w:pPr>
        <w:rPr>
          <w:rFonts w:cstheme="minorHAnsi"/>
          <w:color w:val="000000" w:themeColor="text1"/>
        </w:rPr>
      </w:pPr>
      <w:r>
        <w:rPr>
          <w:rFonts w:cstheme="minorHAnsi"/>
          <w:color w:val="000000" w:themeColor="text1"/>
        </w:rPr>
        <w:t>&lt;State the process needs of the organisation&gt;</w:t>
      </w:r>
    </w:p>
    <w:p w:rsidR="00E96132" w:rsidRPr="00750C94" w:rsidRDefault="00E96132" w:rsidP="00E96132">
      <w:pPr>
        <w:pStyle w:val="Heading3"/>
        <w:numPr>
          <w:ilvl w:val="0"/>
          <w:numId w:val="1"/>
        </w:numPr>
        <w:ind w:left="0" w:firstLine="0"/>
        <w:rPr>
          <w:rFonts w:asciiTheme="minorHAnsi" w:hAnsiTheme="minorHAnsi" w:cstheme="minorHAnsi"/>
          <w:i w:val="0"/>
          <w:color w:val="000000" w:themeColor="text1"/>
          <w:sz w:val="22"/>
          <w:szCs w:val="22"/>
          <w:u w:val="single"/>
        </w:rPr>
      </w:pPr>
      <w:bookmarkStart w:id="22" w:name="_Toc403725282"/>
      <w:bookmarkStart w:id="23" w:name="_Toc296348791"/>
      <w:bookmarkStart w:id="24" w:name="_Toc393109509"/>
      <w:r w:rsidRPr="00750C94">
        <w:rPr>
          <w:rFonts w:asciiTheme="minorHAnsi" w:hAnsiTheme="minorHAnsi" w:cstheme="minorHAnsi"/>
          <w:i w:val="0"/>
          <w:color w:val="000000" w:themeColor="text1"/>
          <w:sz w:val="22"/>
          <w:szCs w:val="22"/>
          <w:u w:val="single"/>
        </w:rPr>
        <w:t>Process Improvement Plan</w:t>
      </w:r>
      <w:r w:rsidR="00206BC4" w:rsidRPr="00750C94">
        <w:rPr>
          <w:rFonts w:asciiTheme="minorHAnsi" w:hAnsiTheme="minorHAnsi" w:cstheme="minorHAnsi"/>
          <w:i w:val="0"/>
          <w:color w:val="000000" w:themeColor="text1"/>
          <w:sz w:val="22"/>
          <w:szCs w:val="22"/>
          <w:u w:val="single"/>
        </w:rPr>
        <w:t xml:space="preserve"> for &lt;Year&gt;</w:t>
      </w:r>
      <w:r w:rsidR="005B4BAF">
        <w:rPr>
          <w:rFonts w:asciiTheme="minorHAnsi" w:hAnsiTheme="minorHAnsi" w:cstheme="minorHAnsi"/>
          <w:i w:val="0"/>
          <w:color w:val="000000" w:themeColor="text1"/>
          <w:sz w:val="22"/>
          <w:szCs w:val="22"/>
          <w:u w:val="single"/>
        </w:rPr>
        <w:t>.</w:t>
      </w:r>
      <w:bookmarkEnd w:id="22"/>
    </w:p>
    <w:bookmarkEnd w:id="23"/>
    <w:bookmarkEnd w:id="24"/>
    <w:p w:rsidR="00E96132" w:rsidRPr="00750C94" w:rsidRDefault="00E96132" w:rsidP="00E96132">
      <w:pPr>
        <w:pStyle w:val="ListBullet"/>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Based on Process Improvement goals the process areas identified for Improvement are-</w:t>
      </w:r>
    </w:p>
    <w:p w:rsidR="00E96132" w:rsidRPr="00750C94" w:rsidRDefault="00E96132" w:rsidP="00E96132">
      <w:pPr>
        <w:pStyle w:val="ListBullet"/>
        <w:rPr>
          <w:rFonts w:asciiTheme="minorHAnsi" w:eastAsiaTheme="minorHAnsi" w:hAnsiTheme="minorHAnsi" w:cstheme="minorHAnsi"/>
          <w:sz w:val="22"/>
          <w:szCs w:val="22"/>
        </w:rPr>
      </w:pPr>
    </w:p>
    <w:tbl>
      <w:tblPr>
        <w:tblW w:w="8475"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1"/>
        <w:gridCol w:w="1834"/>
        <w:gridCol w:w="1776"/>
        <w:gridCol w:w="1776"/>
        <w:gridCol w:w="2008"/>
      </w:tblGrid>
      <w:tr w:rsidR="00032929" w:rsidRPr="00750C94" w:rsidTr="00032929">
        <w:trPr>
          <w:trHeight w:val="497"/>
        </w:trPr>
        <w:tc>
          <w:tcPr>
            <w:tcW w:w="1081" w:type="dxa"/>
            <w:vAlign w:val="center"/>
          </w:tcPr>
          <w:p w:rsidR="00032929" w:rsidRPr="00750C94" w:rsidRDefault="00032929" w:rsidP="00B46D8A">
            <w:pPr>
              <w:pStyle w:val="ListBullet"/>
              <w:rPr>
                <w:rFonts w:asciiTheme="minorHAnsi" w:eastAsiaTheme="minorHAnsi" w:hAnsiTheme="minorHAnsi" w:cstheme="minorHAnsi"/>
                <w:b/>
                <w:sz w:val="22"/>
                <w:szCs w:val="22"/>
              </w:rPr>
            </w:pPr>
            <w:r w:rsidRPr="00750C94">
              <w:rPr>
                <w:rFonts w:asciiTheme="minorHAnsi" w:eastAsiaTheme="minorHAnsi" w:hAnsiTheme="minorHAnsi" w:cstheme="minorHAnsi"/>
                <w:b/>
                <w:sz w:val="22"/>
                <w:szCs w:val="22"/>
              </w:rPr>
              <w:t>S. No.</w:t>
            </w:r>
          </w:p>
        </w:tc>
        <w:tc>
          <w:tcPr>
            <w:tcW w:w="1834" w:type="dxa"/>
            <w:vAlign w:val="center"/>
          </w:tcPr>
          <w:p w:rsidR="00032929" w:rsidRPr="00750C94" w:rsidRDefault="00032929" w:rsidP="00B46D8A">
            <w:pPr>
              <w:pStyle w:val="ListBullet"/>
              <w:rPr>
                <w:rFonts w:asciiTheme="minorHAnsi" w:eastAsiaTheme="minorHAnsi" w:hAnsiTheme="minorHAnsi" w:cstheme="minorHAnsi"/>
                <w:b/>
                <w:sz w:val="22"/>
                <w:szCs w:val="22"/>
              </w:rPr>
            </w:pPr>
            <w:r w:rsidRPr="00750C94">
              <w:rPr>
                <w:rFonts w:asciiTheme="minorHAnsi" w:eastAsiaTheme="minorHAnsi" w:hAnsiTheme="minorHAnsi" w:cstheme="minorHAnsi"/>
                <w:b/>
                <w:sz w:val="22"/>
                <w:szCs w:val="22"/>
              </w:rPr>
              <w:t>Task Brief</w:t>
            </w:r>
          </w:p>
        </w:tc>
        <w:tc>
          <w:tcPr>
            <w:tcW w:w="1776" w:type="dxa"/>
          </w:tcPr>
          <w:p w:rsidR="00032929" w:rsidRPr="00750C94" w:rsidRDefault="00032929" w:rsidP="00B46D8A">
            <w:pPr>
              <w:pStyle w:val="ListBullet"/>
              <w:rPr>
                <w:rFonts w:asciiTheme="minorHAnsi" w:eastAsiaTheme="minorHAnsi" w:hAnsiTheme="minorHAnsi" w:cstheme="minorHAnsi"/>
                <w:b/>
                <w:sz w:val="22"/>
                <w:szCs w:val="22"/>
              </w:rPr>
            </w:pPr>
            <w:r w:rsidRPr="00750C94">
              <w:rPr>
                <w:rFonts w:asciiTheme="minorHAnsi" w:eastAsiaTheme="minorHAnsi" w:hAnsiTheme="minorHAnsi" w:cstheme="minorHAnsi"/>
                <w:b/>
                <w:sz w:val="22"/>
                <w:szCs w:val="22"/>
              </w:rPr>
              <w:t>Source of Improvement identification (process needs)</w:t>
            </w:r>
          </w:p>
        </w:tc>
        <w:tc>
          <w:tcPr>
            <w:tcW w:w="1776" w:type="dxa"/>
            <w:vAlign w:val="center"/>
          </w:tcPr>
          <w:p w:rsidR="00032929" w:rsidRPr="00750C94" w:rsidRDefault="00032929" w:rsidP="00B46D8A">
            <w:pPr>
              <w:pStyle w:val="ListBullet"/>
              <w:rPr>
                <w:rFonts w:asciiTheme="minorHAnsi" w:eastAsiaTheme="minorHAnsi" w:hAnsiTheme="minorHAnsi" w:cstheme="minorHAnsi"/>
                <w:b/>
                <w:sz w:val="22"/>
                <w:szCs w:val="22"/>
              </w:rPr>
            </w:pPr>
            <w:r w:rsidRPr="00750C94">
              <w:rPr>
                <w:rFonts w:asciiTheme="minorHAnsi" w:eastAsiaTheme="minorHAnsi" w:hAnsiTheme="minorHAnsi" w:cstheme="minorHAnsi"/>
                <w:b/>
                <w:sz w:val="22"/>
                <w:szCs w:val="22"/>
              </w:rPr>
              <w:t>Target Group</w:t>
            </w:r>
          </w:p>
        </w:tc>
        <w:tc>
          <w:tcPr>
            <w:tcW w:w="2008" w:type="dxa"/>
            <w:vAlign w:val="center"/>
          </w:tcPr>
          <w:p w:rsidR="00032929" w:rsidRPr="00750C94" w:rsidRDefault="00032929" w:rsidP="00B46D8A">
            <w:pPr>
              <w:pStyle w:val="ListBullet"/>
              <w:rPr>
                <w:rFonts w:asciiTheme="minorHAnsi" w:eastAsiaTheme="minorHAnsi" w:hAnsiTheme="minorHAnsi" w:cstheme="minorHAnsi"/>
                <w:b/>
                <w:sz w:val="22"/>
                <w:szCs w:val="22"/>
              </w:rPr>
            </w:pPr>
            <w:r w:rsidRPr="00750C94">
              <w:rPr>
                <w:rFonts w:asciiTheme="minorHAnsi" w:eastAsiaTheme="minorHAnsi" w:hAnsiTheme="minorHAnsi" w:cstheme="minorHAnsi"/>
                <w:b/>
                <w:sz w:val="22"/>
                <w:szCs w:val="22"/>
              </w:rPr>
              <w:t>Target Date/Month</w:t>
            </w:r>
          </w:p>
        </w:tc>
      </w:tr>
      <w:tr w:rsidR="00032929" w:rsidRPr="00750C94" w:rsidTr="00032929">
        <w:trPr>
          <w:trHeight w:val="497"/>
        </w:trPr>
        <w:tc>
          <w:tcPr>
            <w:tcW w:w="1081" w:type="dxa"/>
            <w:vAlign w:val="center"/>
          </w:tcPr>
          <w:p w:rsidR="00032929" w:rsidRPr="00750C94" w:rsidRDefault="00032929" w:rsidP="00B46D8A">
            <w:pPr>
              <w:pStyle w:val="ListBullet"/>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(aa)</w:t>
            </w:r>
          </w:p>
        </w:tc>
        <w:tc>
          <w:tcPr>
            <w:tcW w:w="1834" w:type="dxa"/>
          </w:tcPr>
          <w:p w:rsidR="00032929" w:rsidRPr="00750C94" w:rsidRDefault="00032929" w:rsidP="00B46D8A">
            <w:pPr>
              <w:pStyle w:val="ListBullet"/>
              <w:rPr>
                <w:rFonts w:asciiTheme="minorHAnsi" w:eastAsiaTheme="minorHAnsi" w:hAnsiTheme="minorHAnsi" w:cstheme="minorHAnsi"/>
                <w:sz w:val="22"/>
                <w:szCs w:val="22"/>
              </w:rPr>
            </w:pPr>
          </w:p>
        </w:tc>
        <w:tc>
          <w:tcPr>
            <w:tcW w:w="1776" w:type="dxa"/>
          </w:tcPr>
          <w:p w:rsidR="00032929" w:rsidRPr="00750C94" w:rsidRDefault="00032929" w:rsidP="00B46D8A">
            <w:pPr>
              <w:pStyle w:val="ListBullet"/>
              <w:rPr>
                <w:rFonts w:asciiTheme="minorHAnsi" w:eastAsiaTheme="minorHAnsi" w:hAnsiTheme="minorHAnsi" w:cstheme="minorHAnsi"/>
                <w:sz w:val="22"/>
                <w:szCs w:val="22"/>
              </w:rPr>
            </w:pPr>
          </w:p>
        </w:tc>
        <w:tc>
          <w:tcPr>
            <w:tcW w:w="1776" w:type="dxa"/>
          </w:tcPr>
          <w:p w:rsidR="00032929" w:rsidRPr="00750C94" w:rsidRDefault="00032929" w:rsidP="00B46D8A">
            <w:pPr>
              <w:pStyle w:val="ListBullet"/>
              <w:rPr>
                <w:rFonts w:asciiTheme="minorHAnsi" w:eastAsiaTheme="minorHAnsi" w:hAnsiTheme="minorHAnsi" w:cstheme="minorHAnsi"/>
                <w:sz w:val="22"/>
                <w:szCs w:val="22"/>
              </w:rPr>
            </w:pPr>
          </w:p>
        </w:tc>
        <w:tc>
          <w:tcPr>
            <w:tcW w:w="2008" w:type="dxa"/>
          </w:tcPr>
          <w:p w:rsidR="00032929" w:rsidRPr="00750C94" w:rsidRDefault="00032929" w:rsidP="00B46D8A">
            <w:pPr>
              <w:pStyle w:val="ListBullet"/>
              <w:rPr>
                <w:rFonts w:asciiTheme="minorHAnsi" w:eastAsiaTheme="minorHAnsi" w:hAnsiTheme="minorHAnsi" w:cstheme="minorHAnsi"/>
                <w:sz w:val="22"/>
                <w:szCs w:val="22"/>
              </w:rPr>
            </w:pPr>
          </w:p>
        </w:tc>
      </w:tr>
      <w:tr w:rsidR="00032929" w:rsidRPr="00750C94" w:rsidTr="00032929">
        <w:trPr>
          <w:trHeight w:val="497"/>
        </w:trPr>
        <w:tc>
          <w:tcPr>
            <w:tcW w:w="1081" w:type="dxa"/>
            <w:vAlign w:val="center"/>
          </w:tcPr>
          <w:p w:rsidR="00032929" w:rsidRPr="00750C94" w:rsidRDefault="00032929" w:rsidP="00B46D8A">
            <w:pPr>
              <w:pStyle w:val="ListBullet"/>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(ab)</w:t>
            </w:r>
          </w:p>
        </w:tc>
        <w:tc>
          <w:tcPr>
            <w:tcW w:w="1834" w:type="dxa"/>
          </w:tcPr>
          <w:p w:rsidR="00032929" w:rsidRPr="00750C94" w:rsidRDefault="00032929" w:rsidP="00B46D8A">
            <w:pPr>
              <w:pStyle w:val="ListBullet"/>
              <w:rPr>
                <w:rFonts w:asciiTheme="minorHAnsi" w:eastAsiaTheme="minorHAnsi" w:hAnsiTheme="minorHAnsi" w:cstheme="minorHAnsi"/>
                <w:sz w:val="22"/>
                <w:szCs w:val="22"/>
              </w:rPr>
            </w:pPr>
          </w:p>
        </w:tc>
        <w:tc>
          <w:tcPr>
            <w:tcW w:w="1776" w:type="dxa"/>
          </w:tcPr>
          <w:p w:rsidR="00032929" w:rsidRPr="00750C94" w:rsidRDefault="00032929" w:rsidP="00B46D8A">
            <w:pPr>
              <w:pStyle w:val="ListBullet"/>
              <w:rPr>
                <w:rFonts w:asciiTheme="minorHAnsi" w:eastAsiaTheme="minorHAnsi" w:hAnsiTheme="minorHAnsi" w:cstheme="minorHAnsi"/>
                <w:sz w:val="22"/>
                <w:szCs w:val="22"/>
              </w:rPr>
            </w:pPr>
          </w:p>
        </w:tc>
        <w:tc>
          <w:tcPr>
            <w:tcW w:w="1776" w:type="dxa"/>
          </w:tcPr>
          <w:p w:rsidR="00032929" w:rsidRPr="00750C94" w:rsidRDefault="00032929" w:rsidP="00B46D8A">
            <w:pPr>
              <w:pStyle w:val="ListBullet"/>
              <w:rPr>
                <w:rFonts w:asciiTheme="minorHAnsi" w:eastAsiaTheme="minorHAnsi" w:hAnsiTheme="minorHAnsi" w:cstheme="minorHAnsi"/>
                <w:sz w:val="22"/>
                <w:szCs w:val="22"/>
              </w:rPr>
            </w:pPr>
          </w:p>
        </w:tc>
        <w:tc>
          <w:tcPr>
            <w:tcW w:w="2008" w:type="dxa"/>
          </w:tcPr>
          <w:p w:rsidR="00032929" w:rsidRPr="00750C94" w:rsidRDefault="00032929" w:rsidP="00B46D8A">
            <w:pPr>
              <w:pStyle w:val="ListBullet"/>
              <w:rPr>
                <w:rFonts w:asciiTheme="minorHAnsi" w:eastAsiaTheme="minorHAnsi" w:hAnsiTheme="minorHAnsi" w:cstheme="minorHAnsi"/>
                <w:sz w:val="22"/>
                <w:szCs w:val="22"/>
              </w:rPr>
            </w:pPr>
          </w:p>
        </w:tc>
      </w:tr>
    </w:tbl>
    <w:p w:rsidR="00E96132" w:rsidRPr="00750C94" w:rsidRDefault="00E96132" w:rsidP="00E96132">
      <w:pPr>
        <w:pStyle w:val="ListBullet"/>
        <w:rPr>
          <w:rFonts w:asciiTheme="minorHAnsi" w:eastAsiaTheme="minorHAnsi" w:hAnsiTheme="minorHAnsi" w:cstheme="minorHAnsi"/>
          <w:sz w:val="22"/>
          <w:szCs w:val="22"/>
        </w:rPr>
      </w:pPr>
    </w:p>
    <w:p w:rsidR="00BB65CF" w:rsidRPr="00750C94" w:rsidRDefault="00BB65CF" w:rsidP="00BB65CF">
      <w:pPr>
        <w:pStyle w:val="Heading3"/>
        <w:numPr>
          <w:ilvl w:val="0"/>
          <w:numId w:val="1"/>
        </w:numPr>
        <w:ind w:left="0" w:firstLine="0"/>
        <w:rPr>
          <w:rFonts w:asciiTheme="minorHAnsi" w:hAnsiTheme="minorHAnsi" w:cstheme="minorHAnsi"/>
          <w:i w:val="0"/>
          <w:sz w:val="22"/>
          <w:szCs w:val="22"/>
          <w:u w:val="single"/>
        </w:rPr>
      </w:pPr>
      <w:bookmarkStart w:id="25" w:name="_Toc393109294"/>
      <w:bookmarkStart w:id="26" w:name="_Toc403725283"/>
      <w:r w:rsidRPr="00750C94">
        <w:rPr>
          <w:rFonts w:asciiTheme="minorHAnsi" w:hAnsiTheme="minorHAnsi" w:cstheme="minorHAnsi"/>
          <w:i w:val="0"/>
          <w:sz w:val="22"/>
          <w:szCs w:val="22"/>
          <w:u w:val="single"/>
        </w:rPr>
        <w:t>Metrics Identification</w:t>
      </w:r>
      <w:r w:rsidRPr="00750C94">
        <w:rPr>
          <w:rFonts w:asciiTheme="minorHAnsi" w:hAnsiTheme="minorHAnsi" w:cstheme="minorHAnsi"/>
          <w:b w:val="0"/>
          <w:i w:val="0"/>
          <w:sz w:val="22"/>
          <w:szCs w:val="22"/>
        </w:rPr>
        <w:t>.</w:t>
      </w:r>
      <w:bookmarkEnd w:id="25"/>
      <w:bookmarkEnd w:id="26"/>
    </w:p>
    <w:p w:rsidR="00BB65CF" w:rsidRPr="00750C94" w:rsidRDefault="00BB65CF" w:rsidP="00750C94">
      <w:pPr>
        <w:pStyle w:val="ListBullet"/>
        <w:ind w:left="720"/>
        <w:rPr>
          <w:rFonts w:asciiTheme="minorHAnsi" w:eastAsiaTheme="minorHAnsi" w:hAnsiTheme="minorHAnsi" w:cstheme="minorHAnsi"/>
          <w:b/>
          <w:sz w:val="22"/>
          <w:szCs w:val="22"/>
          <w:u w:val="single"/>
        </w:rPr>
      </w:pPr>
    </w:p>
    <w:p w:rsidR="00BB65CF" w:rsidRPr="00750C94" w:rsidRDefault="00750C94" w:rsidP="00750C94">
      <w:pPr>
        <w:pStyle w:val="ListBullet"/>
        <w:numPr>
          <w:ilvl w:val="0"/>
          <w:numId w:val="5"/>
        </w:numPr>
        <w:ind w:left="720" w:firstLine="0"/>
        <w:rPr>
          <w:rFonts w:asciiTheme="minorHAnsi" w:eastAsiaTheme="minorHAnsi" w:hAnsiTheme="minorHAnsi" w:cstheme="minorHAnsi"/>
          <w:b/>
          <w:sz w:val="22"/>
          <w:szCs w:val="22"/>
          <w:u w:val="single"/>
        </w:rPr>
      </w:pPr>
      <w:bookmarkStart w:id="27" w:name="_Toc393109295"/>
      <w:bookmarkStart w:id="28" w:name="_Toc111354920"/>
      <w:r w:rsidRPr="00750C94">
        <w:rPr>
          <w:rFonts w:asciiTheme="minorHAnsi" w:eastAsiaTheme="minorHAnsi" w:hAnsiTheme="minorHAnsi" w:cstheme="minorHAnsi"/>
          <w:b/>
          <w:sz w:val="22"/>
          <w:szCs w:val="22"/>
          <w:u w:val="single"/>
        </w:rPr>
        <w:t>Business and Project O</w:t>
      </w:r>
      <w:r w:rsidR="00BB65CF" w:rsidRPr="00750C94">
        <w:rPr>
          <w:rFonts w:asciiTheme="minorHAnsi" w:eastAsiaTheme="minorHAnsi" w:hAnsiTheme="minorHAnsi" w:cstheme="minorHAnsi"/>
          <w:b/>
          <w:sz w:val="22"/>
          <w:szCs w:val="22"/>
          <w:u w:val="single"/>
        </w:rPr>
        <w:t>bjectives.</w:t>
      </w:r>
      <w:bookmarkEnd w:id="27"/>
    </w:p>
    <w:p w:rsidR="00BB65CF" w:rsidRPr="00750C94" w:rsidRDefault="00BB65CF" w:rsidP="00750C94">
      <w:pPr>
        <w:pStyle w:val="ListBullet"/>
        <w:ind w:left="720"/>
        <w:rPr>
          <w:rFonts w:asciiTheme="minorHAnsi" w:eastAsiaTheme="minorHAnsi" w:hAnsiTheme="minorHAnsi" w:cstheme="minorHAnsi"/>
          <w:b/>
          <w:sz w:val="22"/>
          <w:szCs w:val="22"/>
          <w:u w:val="single"/>
        </w:rPr>
      </w:pPr>
    </w:p>
    <w:p w:rsidR="00BB65CF" w:rsidRPr="00750C94" w:rsidRDefault="00BB65CF" w:rsidP="00750C94">
      <w:pPr>
        <w:pStyle w:val="ListBullet"/>
        <w:numPr>
          <w:ilvl w:val="0"/>
          <w:numId w:val="5"/>
        </w:numPr>
        <w:ind w:left="720" w:firstLine="0"/>
        <w:rPr>
          <w:rFonts w:asciiTheme="minorHAnsi" w:eastAsiaTheme="minorHAnsi" w:hAnsiTheme="minorHAnsi" w:cstheme="minorHAnsi"/>
          <w:b/>
          <w:sz w:val="22"/>
          <w:szCs w:val="22"/>
          <w:u w:val="single"/>
        </w:rPr>
      </w:pPr>
      <w:bookmarkStart w:id="29" w:name="_Toc393109296"/>
      <w:r w:rsidRPr="00750C94">
        <w:rPr>
          <w:rFonts w:asciiTheme="minorHAnsi" w:eastAsiaTheme="minorHAnsi" w:hAnsiTheme="minorHAnsi" w:cstheme="minorHAnsi"/>
          <w:b/>
          <w:sz w:val="22"/>
          <w:szCs w:val="22"/>
          <w:u w:val="single"/>
        </w:rPr>
        <w:t>Measurement Framework</w:t>
      </w:r>
      <w:bookmarkEnd w:id="29"/>
      <w:r w:rsidR="005B4BAF">
        <w:rPr>
          <w:rFonts w:asciiTheme="minorHAnsi" w:eastAsiaTheme="minorHAnsi" w:hAnsiTheme="minorHAnsi" w:cstheme="minorHAnsi"/>
          <w:b/>
          <w:sz w:val="22"/>
          <w:szCs w:val="22"/>
          <w:u w:val="single"/>
        </w:rPr>
        <w:t>.</w:t>
      </w:r>
    </w:p>
    <w:p w:rsidR="00BB65CF" w:rsidRPr="00750C94" w:rsidRDefault="00BB65CF" w:rsidP="00BB65CF">
      <w:pPr>
        <w:rPr>
          <w:rFonts w:cstheme="minorHAnsi"/>
        </w:rPr>
      </w:pPr>
    </w:p>
    <w:p w:rsidR="00BB65CF" w:rsidRPr="00750C94" w:rsidRDefault="00BB65CF" w:rsidP="00BB65CF">
      <w:pPr>
        <w:pStyle w:val="Heading3"/>
        <w:numPr>
          <w:ilvl w:val="0"/>
          <w:numId w:val="1"/>
        </w:numPr>
        <w:ind w:left="0" w:firstLine="0"/>
        <w:rPr>
          <w:rFonts w:asciiTheme="minorHAnsi" w:hAnsiTheme="minorHAnsi" w:cstheme="minorHAnsi"/>
          <w:i w:val="0"/>
          <w:sz w:val="22"/>
          <w:szCs w:val="22"/>
          <w:u w:val="single"/>
        </w:rPr>
      </w:pPr>
      <w:bookmarkStart w:id="30" w:name="_Toc393109297"/>
      <w:bookmarkStart w:id="31" w:name="_Toc403725284"/>
      <w:r w:rsidRPr="00750C94">
        <w:rPr>
          <w:rFonts w:asciiTheme="minorHAnsi" w:hAnsiTheme="minorHAnsi" w:cstheme="minorHAnsi"/>
          <w:i w:val="0"/>
          <w:sz w:val="22"/>
          <w:szCs w:val="22"/>
          <w:u w:val="single"/>
        </w:rPr>
        <w:t>Metrics Data Collection and Analysis</w:t>
      </w:r>
      <w:r w:rsidRPr="00750C94">
        <w:rPr>
          <w:rFonts w:asciiTheme="minorHAnsi" w:hAnsiTheme="minorHAnsi" w:cstheme="minorHAnsi"/>
          <w:b w:val="0"/>
          <w:i w:val="0"/>
          <w:sz w:val="22"/>
          <w:szCs w:val="22"/>
        </w:rPr>
        <w:t>.</w:t>
      </w:r>
      <w:bookmarkEnd w:id="30"/>
      <w:bookmarkEnd w:id="31"/>
    </w:p>
    <w:p w:rsidR="00BB65CF" w:rsidRPr="00750C94" w:rsidRDefault="00BB65CF" w:rsidP="00BB65CF">
      <w:pPr>
        <w:rPr>
          <w:rFonts w:cstheme="minorHAnsi"/>
        </w:rPr>
      </w:pPr>
    </w:p>
    <w:p w:rsidR="00BB65CF" w:rsidRPr="00750C94" w:rsidRDefault="00BB65CF" w:rsidP="00750C94">
      <w:pPr>
        <w:pStyle w:val="ListBullet"/>
        <w:numPr>
          <w:ilvl w:val="0"/>
          <w:numId w:val="9"/>
        </w:numPr>
        <w:ind w:left="720" w:firstLine="0"/>
        <w:rPr>
          <w:rFonts w:asciiTheme="minorHAnsi" w:eastAsiaTheme="minorHAnsi" w:hAnsiTheme="minorHAnsi" w:cstheme="minorHAnsi"/>
          <w:b/>
          <w:sz w:val="22"/>
          <w:szCs w:val="22"/>
          <w:u w:val="single"/>
        </w:rPr>
      </w:pPr>
      <w:bookmarkStart w:id="32" w:name="_Toc393109298"/>
      <w:r w:rsidRPr="00750C94">
        <w:rPr>
          <w:rFonts w:asciiTheme="minorHAnsi" w:eastAsiaTheme="minorHAnsi" w:hAnsiTheme="minorHAnsi" w:cstheme="minorHAnsi"/>
          <w:b/>
          <w:sz w:val="22"/>
          <w:szCs w:val="22"/>
          <w:u w:val="single"/>
        </w:rPr>
        <w:t>Metrics Data Collection Frequency.</w:t>
      </w:r>
      <w:bookmarkEnd w:id="32"/>
    </w:p>
    <w:p w:rsidR="00BB65CF" w:rsidRPr="00750C94" w:rsidRDefault="00BB65CF" w:rsidP="00750C94">
      <w:pPr>
        <w:pStyle w:val="ListBullet"/>
        <w:ind w:left="720"/>
        <w:rPr>
          <w:rFonts w:asciiTheme="minorHAnsi" w:eastAsiaTheme="minorHAnsi" w:hAnsiTheme="minorHAnsi" w:cstheme="minorHAnsi"/>
          <w:b/>
          <w:sz w:val="22"/>
          <w:szCs w:val="22"/>
          <w:u w:val="single"/>
        </w:rPr>
      </w:pPr>
    </w:p>
    <w:p w:rsidR="00BB65CF" w:rsidRPr="00750C94" w:rsidRDefault="00BB65CF" w:rsidP="00750C94">
      <w:pPr>
        <w:pStyle w:val="ListBullet"/>
        <w:numPr>
          <w:ilvl w:val="0"/>
          <w:numId w:val="9"/>
        </w:numPr>
        <w:ind w:left="720" w:firstLine="0"/>
        <w:rPr>
          <w:rFonts w:asciiTheme="minorHAnsi" w:eastAsiaTheme="minorHAnsi" w:hAnsiTheme="minorHAnsi" w:cstheme="minorHAnsi"/>
          <w:b/>
          <w:sz w:val="22"/>
          <w:szCs w:val="22"/>
          <w:u w:val="single"/>
        </w:rPr>
      </w:pPr>
      <w:bookmarkStart w:id="33" w:name="_Toc393109299"/>
      <w:r w:rsidRPr="00750C94">
        <w:rPr>
          <w:rFonts w:asciiTheme="minorHAnsi" w:eastAsiaTheme="minorHAnsi" w:hAnsiTheme="minorHAnsi" w:cstheme="minorHAnsi"/>
          <w:b/>
          <w:sz w:val="22"/>
          <w:szCs w:val="22"/>
          <w:u w:val="single"/>
        </w:rPr>
        <w:t>Metrics Data Analysis.</w:t>
      </w:r>
      <w:bookmarkEnd w:id="33"/>
    </w:p>
    <w:p w:rsidR="00BB65CF" w:rsidRPr="00750C94" w:rsidRDefault="00BB65CF" w:rsidP="00750C94">
      <w:pPr>
        <w:pStyle w:val="ListBullet"/>
        <w:ind w:left="720"/>
        <w:rPr>
          <w:rFonts w:asciiTheme="minorHAnsi" w:eastAsiaTheme="minorHAnsi" w:hAnsiTheme="minorHAnsi" w:cstheme="minorHAnsi"/>
          <w:b/>
          <w:sz w:val="22"/>
          <w:szCs w:val="22"/>
          <w:u w:val="single"/>
        </w:rPr>
      </w:pPr>
    </w:p>
    <w:p w:rsidR="00BB65CF" w:rsidRPr="00750C94" w:rsidRDefault="00BB65CF" w:rsidP="00750C94">
      <w:pPr>
        <w:pStyle w:val="ListBullet"/>
        <w:numPr>
          <w:ilvl w:val="0"/>
          <w:numId w:val="9"/>
        </w:numPr>
        <w:ind w:left="720" w:firstLine="0"/>
        <w:rPr>
          <w:rFonts w:asciiTheme="minorHAnsi" w:eastAsiaTheme="minorHAnsi" w:hAnsiTheme="minorHAnsi" w:cstheme="minorHAnsi"/>
          <w:b/>
          <w:sz w:val="22"/>
          <w:szCs w:val="22"/>
          <w:u w:val="single"/>
        </w:rPr>
      </w:pPr>
      <w:bookmarkStart w:id="34" w:name="_Toc393109300"/>
      <w:r w:rsidRPr="00750C94">
        <w:rPr>
          <w:rFonts w:asciiTheme="minorHAnsi" w:eastAsiaTheme="minorHAnsi" w:hAnsiTheme="minorHAnsi" w:cstheme="minorHAnsi"/>
          <w:b/>
          <w:sz w:val="22"/>
          <w:szCs w:val="22"/>
          <w:u w:val="single"/>
        </w:rPr>
        <w:t>Metrics Baseline Report.</w:t>
      </w:r>
      <w:bookmarkEnd w:id="34"/>
      <w:r w:rsidRPr="00750C94">
        <w:rPr>
          <w:rFonts w:asciiTheme="minorHAnsi" w:eastAsiaTheme="minorHAnsi" w:hAnsiTheme="minorHAnsi" w:cstheme="minorHAnsi"/>
          <w:b/>
          <w:sz w:val="22"/>
          <w:szCs w:val="22"/>
          <w:u w:val="single"/>
        </w:rPr>
        <w:t xml:space="preserve"> </w:t>
      </w:r>
    </w:p>
    <w:p w:rsidR="00BB65CF" w:rsidRPr="00750C94" w:rsidRDefault="00BB65CF" w:rsidP="00750C94">
      <w:pPr>
        <w:pStyle w:val="ListBullet"/>
        <w:ind w:left="720"/>
        <w:rPr>
          <w:rFonts w:asciiTheme="minorHAnsi" w:eastAsiaTheme="minorHAnsi" w:hAnsiTheme="minorHAnsi" w:cstheme="minorHAnsi"/>
          <w:b/>
          <w:sz w:val="22"/>
          <w:szCs w:val="22"/>
          <w:u w:val="single"/>
        </w:rPr>
      </w:pPr>
    </w:p>
    <w:p w:rsidR="00BB65CF" w:rsidRPr="00750C94" w:rsidRDefault="00BB65CF" w:rsidP="00750C94">
      <w:pPr>
        <w:pStyle w:val="ListBullet"/>
        <w:numPr>
          <w:ilvl w:val="0"/>
          <w:numId w:val="9"/>
        </w:numPr>
        <w:ind w:left="720" w:firstLine="0"/>
        <w:rPr>
          <w:rFonts w:asciiTheme="minorHAnsi" w:eastAsiaTheme="minorHAnsi" w:hAnsiTheme="minorHAnsi" w:cstheme="minorHAnsi"/>
          <w:b/>
          <w:sz w:val="22"/>
          <w:szCs w:val="22"/>
          <w:u w:val="single"/>
        </w:rPr>
      </w:pPr>
      <w:bookmarkStart w:id="35" w:name="_Toc393109301"/>
      <w:r w:rsidRPr="00750C94">
        <w:rPr>
          <w:rFonts w:asciiTheme="minorHAnsi" w:eastAsiaTheme="minorHAnsi" w:hAnsiTheme="minorHAnsi" w:cstheme="minorHAnsi"/>
          <w:b/>
          <w:sz w:val="22"/>
          <w:szCs w:val="22"/>
          <w:u w:val="single"/>
        </w:rPr>
        <w:t>Goal Setting.</w:t>
      </w:r>
      <w:bookmarkEnd w:id="35"/>
      <w:r w:rsidRPr="00750C94">
        <w:rPr>
          <w:rFonts w:asciiTheme="minorHAnsi" w:eastAsiaTheme="minorHAnsi" w:hAnsiTheme="minorHAnsi" w:cstheme="minorHAnsi"/>
          <w:b/>
          <w:sz w:val="22"/>
          <w:szCs w:val="22"/>
          <w:u w:val="single"/>
        </w:rPr>
        <w:t xml:space="preserve"> </w:t>
      </w:r>
    </w:p>
    <w:p w:rsidR="00BB65CF" w:rsidRPr="00750C94" w:rsidRDefault="00BB65CF" w:rsidP="00BB65CF">
      <w:pPr>
        <w:rPr>
          <w:rFonts w:cstheme="minorHAnsi"/>
        </w:rPr>
      </w:pPr>
    </w:p>
    <w:p w:rsidR="00BB65CF" w:rsidRPr="00750C94" w:rsidRDefault="00BB65CF" w:rsidP="00750C94">
      <w:pPr>
        <w:pStyle w:val="Heading3"/>
        <w:numPr>
          <w:ilvl w:val="0"/>
          <w:numId w:val="1"/>
        </w:numPr>
        <w:ind w:left="0" w:firstLine="0"/>
        <w:rPr>
          <w:rFonts w:asciiTheme="minorHAnsi" w:hAnsiTheme="minorHAnsi" w:cstheme="minorHAnsi"/>
          <w:i w:val="0"/>
          <w:sz w:val="22"/>
          <w:szCs w:val="22"/>
          <w:u w:val="single"/>
        </w:rPr>
      </w:pPr>
      <w:bookmarkStart w:id="36" w:name="_Toc148938811"/>
      <w:bookmarkStart w:id="37" w:name="_Toc393109302"/>
      <w:bookmarkStart w:id="38" w:name="_Toc403725285"/>
      <w:bookmarkEnd w:id="28"/>
      <w:r w:rsidRPr="00750C94">
        <w:rPr>
          <w:rFonts w:asciiTheme="minorHAnsi" w:hAnsiTheme="minorHAnsi" w:cstheme="minorHAnsi"/>
          <w:i w:val="0"/>
          <w:sz w:val="22"/>
          <w:szCs w:val="22"/>
          <w:u w:val="single"/>
        </w:rPr>
        <w:t>Measurement Repository</w:t>
      </w:r>
      <w:bookmarkEnd w:id="36"/>
      <w:r w:rsidRPr="00750C94">
        <w:rPr>
          <w:rFonts w:asciiTheme="minorHAnsi" w:hAnsiTheme="minorHAnsi" w:cstheme="minorHAnsi"/>
          <w:i w:val="0"/>
          <w:sz w:val="22"/>
          <w:szCs w:val="22"/>
          <w:u w:val="single"/>
        </w:rPr>
        <w:t>.</w:t>
      </w:r>
      <w:bookmarkEnd w:id="37"/>
      <w:bookmarkEnd w:id="38"/>
    </w:p>
    <w:p w:rsidR="00BB65CF" w:rsidRPr="00750C94" w:rsidRDefault="00BB65CF" w:rsidP="00BB65CF">
      <w:pPr>
        <w:rPr>
          <w:rFonts w:cstheme="minorHAnsi"/>
        </w:rPr>
      </w:pPr>
    </w:p>
    <w:p w:rsidR="00BB65CF" w:rsidRPr="00750C94" w:rsidRDefault="00BB65CF" w:rsidP="00750C94">
      <w:pPr>
        <w:pStyle w:val="ListBullet"/>
        <w:numPr>
          <w:ilvl w:val="0"/>
          <w:numId w:val="7"/>
        </w:numPr>
        <w:ind w:left="720" w:firstLine="0"/>
        <w:rPr>
          <w:rFonts w:asciiTheme="minorHAnsi" w:eastAsiaTheme="minorHAnsi" w:hAnsiTheme="minorHAnsi" w:cstheme="minorHAnsi"/>
          <w:b/>
          <w:sz w:val="22"/>
          <w:szCs w:val="22"/>
          <w:u w:val="single"/>
        </w:rPr>
      </w:pPr>
      <w:r w:rsidRPr="00750C94">
        <w:rPr>
          <w:rFonts w:asciiTheme="minorHAnsi" w:eastAsiaTheme="minorHAnsi" w:hAnsiTheme="minorHAnsi" w:cstheme="minorHAnsi"/>
          <w:b/>
          <w:sz w:val="22"/>
          <w:szCs w:val="22"/>
          <w:u w:val="single"/>
        </w:rPr>
        <w:t xml:space="preserve"> </w:t>
      </w:r>
      <w:bookmarkStart w:id="39" w:name="_Toc33013397"/>
      <w:bookmarkStart w:id="40" w:name="_Toc148938812"/>
      <w:bookmarkStart w:id="41" w:name="_Toc393109303"/>
      <w:r w:rsidRPr="00750C94">
        <w:rPr>
          <w:rFonts w:asciiTheme="minorHAnsi" w:eastAsiaTheme="minorHAnsi" w:hAnsiTheme="minorHAnsi" w:cstheme="minorHAnsi"/>
          <w:b/>
          <w:sz w:val="22"/>
          <w:szCs w:val="22"/>
          <w:u w:val="single"/>
        </w:rPr>
        <w:t>Measurement Repository Structure and Location</w:t>
      </w:r>
      <w:bookmarkEnd w:id="39"/>
      <w:bookmarkEnd w:id="40"/>
      <w:r w:rsidRPr="00750C94">
        <w:rPr>
          <w:rFonts w:asciiTheme="minorHAnsi" w:eastAsiaTheme="minorHAnsi" w:hAnsiTheme="minorHAnsi" w:cstheme="minorHAnsi"/>
          <w:b/>
          <w:sz w:val="22"/>
          <w:szCs w:val="22"/>
          <w:u w:val="single"/>
        </w:rPr>
        <w:t>.</w:t>
      </w:r>
      <w:bookmarkEnd w:id="41"/>
    </w:p>
    <w:p w:rsidR="00BB65CF" w:rsidRPr="00750C94" w:rsidRDefault="00BB65CF" w:rsidP="00750C94">
      <w:pPr>
        <w:pStyle w:val="ListBullet"/>
        <w:ind w:left="720"/>
        <w:rPr>
          <w:rFonts w:asciiTheme="minorHAnsi" w:eastAsiaTheme="minorHAnsi" w:hAnsiTheme="minorHAnsi" w:cstheme="minorHAnsi"/>
          <w:b/>
          <w:sz w:val="22"/>
          <w:szCs w:val="22"/>
          <w:u w:val="single"/>
        </w:rPr>
      </w:pPr>
    </w:p>
    <w:p w:rsidR="00BB65CF" w:rsidRPr="00750C94" w:rsidRDefault="00BB65CF" w:rsidP="00750C94">
      <w:pPr>
        <w:pStyle w:val="ListBullet"/>
        <w:numPr>
          <w:ilvl w:val="0"/>
          <w:numId w:val="7"/>
        </w:numPr>
        <w:ind w:left="720" w:firstLine="0"/>
        <w:rPr>
          <w:rFonts w:asciiTheme="minorHAnsi" w:eastAsiaTheme="minorHAnsi" w:hAnsiTheme="minorHAnsi" w:cstheme="minorHAnsi"/>
          <w:b/>
          <w:sz w:val="22"/>
          <w:szCs w:val="22"/>
          <w:u w:val="single"/>
        </w:rPr>
      </w:pPr>
      <w:bookmarkStart w:id="42" w:name="_Toc33013398"/>
      <w:bookmarkStart w:id="43" w:name="_Toc148938813"/>
      <w:bookmarkStart w:id="44" w:name="_Toc393109304"/>
      <w:r w:rsidRPr="00750C94">
        <w:rPr>
          <w:rFonts w:asciiTheme="minorHAnsi" w:eastAsiaTheme="minorHAnsi" w:hAnsiTheme="minorHAnsi" w:cstheme="minorHAnsi"/>
          <w:b/>
          <w:sz w:val="22"/>
          <w:szCs w:val="22"/>
          <w:u w:val="single"/>
        </w:rPr>
        <w:t>Updating Frequency</w:t>
      </w:r>
      <w:bookmarkEnd w:id="42"/>
      <w:bookmarkEnd w:id="43"/>
      <w:r w:rsidRPr="00750C94">
        <w:rPr>
          <w:rFonts w:asciiTheme="minorHAnsi" w:eastAsiaTheme="minorHAnsi" w:hAnsiTheme="minorHAnsi" w:cstheme="minorHAnsi"/>
          <w:b/>
          <w:sz w:val="22"/>
          <w:szCs w:val="22"/>
          <w:u w:val="single"/>
        </w:rPr>
        <w:t>.</w:t>
      </w:r>
      <w:bookmarkEnd w:id="44"/>
    </w:p>
    <w:p w:rsidR="00BB65CF" w:rsidRPr="00750C94" w:rsidRDefault="00BB65CF" w:rsidP="00BB65CF">
      <w:pPr>
        <w:rPr>
          <w:rFonts w:cstheme="minorHAnsi"/>
        </w:rPr>
      </w:pPr>
    </w:p>
    <w:p w:rsidR="00BB65CF" w:rsidRPr="00750C94" w:rsidRDefault="00BB65CF" w:rsidP="00E96132">
      <w:pPr>
        <w:pStyle w:val="ListBullet"/>
        <w:rPr>
          <w:rFonts w:asciiTheme="minorHAnsi" w:eastAsiaTheme="minorHAnsi" w:hAnsiTheme="minorHAnsi" w:cstheme="minorHAnsi"/>
          <w:sz w:val="22"/>
          <w:szCs w:val="22"/>
        </w:rPr>
      </w:pPr>
    </w:p>
    <w:p w:rsidR="00032929" w:rsidRPr="00750C94" w:rsidRDefault="00032929" w:rsidP="00032929">
      <w:pPr>
        <w:pStyle w:val="Heading3"/>
        <w:numPr>
          <w:ilvl w:val="0"/>
          <w:numId w:val="1"/>
        </w:numPr>
        <w:ind w:left="0" w:firstLine="0"/>
        <w:rPr>
          <w:rFonts w:asciiTheme="minorHAnsi" w:hAnsiTheme="minorHAnsi" w:cstheme="minorHAnsi"/>
          <w:i w:val="0"/>
          <w:color w:val="000000" w:themeColor="text1"/>
          <w:sz w:val="22"/>
          <w:szCs w:val="22"/>
          <w:u w:val="single"/>
        </w:rPr>
      </w:pPr>
      <w:bookmarkStart w:id="45" w:name="_Toc403725286"/>
      <w:r w:rsidRPr="00750C94">
        <w:rPr>
          <w:rFonts w:asciiTheme="minorHAnsi" w:hAnsiTheme="minorHAnsi" w:cstheme="minorHAnsi"/>
          <w:i w:val="0"/>
          <w:color w:val="000000" w:themeColor="text1"/>
          <w:sz w:val="22"/>
          <w:szCs w:val="22"/>
          <w:u w:val="single"/>
        </w:rPr>
        <w:t>Deliverable</w:t>
      </w:r>
      <w:r w:rsidR="005B4BAF">
        <w:rPr>
          <w:rFonts w:asciiTheme="minorHAnsi" w:hAnsiTheme="minorHAnsi" w:cstheme="minorHAnsi"/>
          <w:i w:val="0"/>
          <w:color w:val="000000" w:themeColor="text1"/>
          <w:sz w:val="22"/>
          <w:szCs w:val="22"/>
          <w:u w:val="single"/>
        </w:rPr>
        <w:t>.</w:t>
      </w:r>
      <w:bookmarkEnd w:id="45"/>
    </w:p>
    <w:p w:rsidR="00032929" w:rsidRPr="00750C94" w:rsidRDefault="00032929" w:rsidP="00032929">
      <w:pPr>
        <w:autoSpaceDE w:val="0"/>
        <w:autoSpaceDN w:val="0"/>
        <w:rPr>
          <w:rFonts w:cstheme="minorHAnsi"/>
          <w:color w:val="000000"/>
        </w:rPr>
      </w:pPr>
      <w:r w:rsidRPr="00750C94">
        <w:rPr>
          <w:rFonts w:cstheme="minorHAnsi"/>
          <w:color w:val="000000"/>
        </w:rPr>
        <w:t>&lt;List all the deliverables like Policies/Procedures/Templates/Metrics repository/R</w:t>
      </w:r>
      <w:r w:rsidR="00346EB2">
        <w:rPr>
          <w:rFonts w:cstheme="minorHAnsi"/>
          <w:color w:val="000000"/>
        </w:rPr>
        <w:t xml:space="preserve">euse </w:t>
      </w:r>
      <w:proofErr w:type="gramStart"/>
      <w:r w:rsidR="00346EB2">
        <w:rPr>
          <w:rFonts w:cstheme="minorHAnsi"/>
          <w:color w:val="000000"/>
        </w:rPr>
        <w:t>R</w:t>
      </w:r>
      <w:r w:rsidR="00657AA2" w:rsidRPr="00750C94">
        <w:rPr>
          <w:rFonts w:cstheme="minorHAnsi"/>
          <w:color w:val="000000"/>
        </w:rPr>
        <w:t>epository ,</w:t>
      </w:r>
      <w:proofErr w:type="gramEnd"/>
      <w:r w:rsidR="00657AA2" w:rsidRPr="00750C94">
        <w:rPr>
          <w:rFonts w:cstheme="minorHAnsi"/>
          <w:color w:val="000000"/>
        </w:rPr>
        <w:t xml:space="preserve"> etc.&gt;</w:t>
      </w:r>
    </w:p>
    <w:p w:rsidR="00032929" w:rsidRPr="00750C94" w:rsidRDefault="00032929" w:rsidP="00E96132">
      <w:pPr>
        <w:pStyle w:val="ListBullet"/>
        <w:rPr>
          <w:rFonts w:asciiTheme="minorHAnsi" w:eastAsiaTheme="minorHAnsi" w:hAnsiTheme="minorHAnsi" w:cstheme="minorHAnsi"/>
          <w:sz w:val="22"/>
          <w:szCs w:val="22"/>
        </w:rPr>
      </w:pPr>
    </w:p>
    <w:p w:rsidR="00206BC4" w:rsidRPr="00750C94" w:rsidRDefault="00C42030" w:rsidP="00C42030">
      <w:pPr>
        <w:pStyle w:val="Heading3"/>
        <w:numPr>
          <w:ilvl w:val="0"/>
          <w:numId w:val="1"/>
        </w:numPr>
        <w:rPr>
          <w:rFonts w:asciiTheme="minorHAnsi" w:hAnsiTheme="minorHAnsi" w:cstheme="minorHAnsi"/>
          <w:i w:val="0"/>
          <w:color w:val="000000" w:themeColor="text1"/>
          <w:sz w:val="22"/>
          <w:szCs w:val="22"/>
          <w:u w:val="single"/>
        </w:rPr>
      </w:pPr>
      <w:bookmarkStart w:id="46" w:name="_Toc403725287"/>
      <w:r w:rsidRPr="00C42030">
        <w:rPr>
          <w:rFonts w:asciiTheme="minorHAnsi" w:hAnsiTheme="minorHAnsi" w:cstheme="minorHAnsi"/>
          <w:i w:val="0"/>
          <w:color w:val="000000" w:themeColor="text1"/>
          <w:sz w:val="22"/>
          <w:szCs w:val="22"/>
          <w:u w:val="single"/>
        </w:rPr>
        <w:t>SEPG</w:t>
      </w:r>
      <w:r w:rsidR="00206BC4" w:rsidRPr="00750C94">
        <w:rPr>
          <w:rFonts w:asciiTheme="minorHAnsi" w:hAnsiTheme="minorHAnsi" w:cstheme="minorHAnsi"/>
          <w:i w:val="0"/>
          <w:color w:val="000000" w:themeColor="text1"/>
          <w:sz w:val="22"/>
          <w:szCs w:val="22"/>
          <w:u w:val="single"/>
        </w:rPr>
        <w:t xml:space="preserve"> Structure</w:t>
      </w:r>
      <w:r w:rsidR="005B4BAF">
        <w:rPr>
          <w:rFonts w:asciiTheme="minorHAnsi" w:hAnsiTheme="minorHAnsi" w:cstheme="minorHAnsi"/>
          <w:i w:val="0"/>
          <w:color w:val="000000" w:themeColor="text1"/>
          <w:sz w:val="22"/>
          <w:szCs w:val="22"/>
          <w:u w:val="single"/>
        </w:rPr>
        <w:t>.</w:t>
      </w:r>
      <w:bookmarkEnd w:id="46"/>
    </w:p>
    <w:p w:rsidR="00206BC4" w:rsidRPr="00750C94" w:rsidRDefault="00206BC4" w:rsidP="00206BC4">
      <w:pPr>
        <w:pStyle w:val="ListBullet"/>
        <w:ind w:left="720"/>
        <w:rPr>
          <w:rFonts w:asciiTheme="minorHAnsi" w:eastAsiaTheme="minorHAnsi" w:hAnsiTheme="minorHAnsi" w:cstheme="minorHAnsi"/>
          <w:b/>
          <w:sz w:val="22"/>
          <w:szCs w:val="22"/>
          <w:u w:val="single"/>
        </w:rPr>
      </w:pPr>
    </w:p>
    <w:p w:rsidR="00206BC4" w:rsidRPr="00750C94" w:rsidRDefault="00C42030" w:rsidP="00C42030">
      <w:pPr>
        <w:pStyle w:val="ListBullet"/>
        <w:numPr>
          <w:ilvl w:val="0"/>
          <w:numId w:val="8"/>
        </w:numPr>
        <w:rPr>
          <w:rFonts w:asciiTheme="minorHAnsi" w:eastAsiaTheme="minorHAnsi" w:hAnsiTheme="minorHAnsi" w:cstheme="minorHAnsi"/>
          <w:b/>
          <w:sz w:val="22"/>
          <w:szCs w:val="22"/>
          <w:u w:val="single"/>
        </w:rPr>
      </w:pPr>
      <w:bookmarkStart w:id="47" w:name="_Toc296348785"/>
      <w:bookmarkStart w:id="48" w:name="_Toc393109503"/>
      <w:r w:rsidRPr="00C42030">
        <w:rPr>
          <w:rFonts w:asciiTheme="minorHAnsi" w:eastAsiaTheme="minorHAnsi" w:hAnsiTheme="minorHAnsi" w:cstheme="minorHAnsi"/>
          <w:b/>
          <w:sz w:val="22"/>
          <w:szCs w:val="22"/>
          <w:u w:val="single"/>
        </w:rPr>
        <w:t>SEPG</w:t>
      </w:r>
      <w:r w:rsidR="00206BC4" w:rsidRPr="00750C94">
        <w:rPr>
          <w:rFonts w:asciiTheme="minorHAnsi" w:eastAsiaTheme="minorHAnsi" w:hAnsiTheme="minorHAnsi" w:cstheme="minorHAnsi"/>
          <w:b/>
          <w:sz w:val="22"/>
          <w:szCs w:val="22"/>
          <w:u w:val="single"/>
        </w:rPr>
        <w:t xml:space="preserve"> Team</w:t>
      </w:r>
      <w:bookmarkEnd w:id="47"/>
      <w:bookmarkEnd w:id="48"/>
      <w:r w:rsidR="005B4BAF">
        <w:rPr>
          <w:rFonts w:asciiTheme="minorHAnsi" w:eastAsiaTheme="minorHAnsi" w:hAnsiTheme="minorHAnsi" w:cstheme="minorHAnsi"/>
          <w:b/>
          <w:sz w:val="22"/>
          <w:szCs w:val="22"/>
          <w:u w:val="single"/>
        </w:rPr>
        <w:t>.</w:t>
      </w:r>
    </w:p>
    <w:p w:rsidR="00206BC4" w:rsidRPr="00750C94" w:rsidRDefault="00206BC4" w:rsidP="00206BC4">
      <w:pPr>
        <w:pStyle w:val="ListBullet"/>
        <w:rPr>
          <w:rFonts w:asciiTheme="minorHAnsi" w:eastAsiaTheme="minorHAnsi" w:hAnsiTheme="minorHAnsi" w:cstheme="minorHAnsi"/>
          <w:sz w:val="22"/>
          <w:szCs w:val="22"/>
        </w:rPr>
      </w:pPr>
    </w:p>
    <w:p w:rsidR="00206BC4" w:rsidRPr="00750C94" w:rsidRDefault="00206BC4" w:rsidP="00206BC4">
      <w:pPr>
        <w:pStyle w:val="ListBullet"/>
        <w:rPr>
          <w:rFonts w:asciiTheme="minorHAnsi" w:hAnsiTheme="minorHAnsi" w:cstheme="minorHAnsi"/>
          <w:color w:val="000000" w:themeColor="text1"/>
          <w:sz w:val="22"/>
          <w:szCs w:val="22"/>
        </w:rPr>
      </w:pPr>
    </w:p>
    <w:p w:rsidR="00206BC4" w:rsidRPr="00750C94" w:rsidRDefault="00206BC4" w:rsidP="00750C94">
      <w:pPr>
        <w:pStyle w:val="ListBullet"/>
        <w:numPr>
          <w:ilvl w:val="0"/>
          <w:numId w:val="8"/>
        </w:numPr>
        <w:ind w:left="720" w:firstLine="0"/>
        <w:rPr>
          <w:rFonts w:asciiTheme="minorHAnsi" w:hAnsiTheme="minorHAnsi" w:cstheme="minorHAnsi"/>
          <w:color w:val="000000" w:themeColor="text1"/>
          <w:sz w:val="22"/>
          <w:szCs w:val="22"/>
        </w:rPr>
      </w:pPr>
      <w:bookmarkStart w:id="49" w:name="_Toc296348786"/>
      <w:bookmarkStart w:id="50" w:name="_Toc393109504"/>
      <w:r w:rsidRPr="00750C94">
        <w:rPr>
          <w:rFonts w:asciiTheme="minorHAnsi" w:eastAsiaTheme="minorHAnsi" w:hAnsiTheme="minorHAnsi" w:cstheme="minorHAnsi"/>
          <w:b/>
          <w:sz w:val="22"/>
          <w:szCs w:val="22"/>
          <w:u w:val="single"/>
        </w:rPr>
        <w:t>Roles and Responsibilities</w:t>
      </w:r>
      <w:bookmarkEnd w:id="49"/>
      <w:bookmarkEnd w:id="50"/>
    </w:p>
    <w:p w:rsidR="00E96132" w:rsidRPr="00750C94" w:rsidRDefault="00E96132" w:rsidP="00AA66BA">
      <w:pPr>
        <w:pStyle w:val="BodyText"/>
        <w:rPr>
          <w:rFonts w:asciiTheme="minorHAnsi" w:hAnsiTheme="minorHAnsi" w:cstheme="minorHAnsi"/>
          <w:szCs w:val="22"/>
        </w:rPr>
      </w:pPr>
    </w:p>
    <w:p w:rsidR="000F6A99" w:rsidRPr="00750C94" w:rsidRDefault="000F6A99" w:rsidP="00C42030">
      <w:pPr>
        <w:pStyle w:val="Heading3"/>
        <w:numPr>
          <w:ilvl w:val="0"/>
          <w:numId w:val="1"/>
        </w:numPr>
        <w:rPr>
          <w:rFonts w:asciiTheme="minorHAnsi" w:hAnsiTheme="minorHAnsi" w:cstheme="minorHAnsi"/>
          <w:i w:val="0"/>
          <w:color w:val="000000" w:themeColor="text1"/>
          <w:sz w:val="22"/>
          <w:szCs w:val="22"/>
          <w:u w:val="single"/>
        </w:rPr>
      </w:pPr>
      <w:bookmarkStart w:id="51" w:name="_Toc393109510"/>
      <w:bookmarkStart w:id="52" w:name="_Toc403725288"/>
      <w:r w:rsidRPr="00750C94">
        <w:rPr>
          <w:rFonts w:asciiTheme="minorHAnsi" w:hAnsiTheme="minorHAnsi" w:cstheme="minorHAnsi"/>
          <w:i w:val="0"/>
          <w:color w:val="000000" w:themeColor="text1"/>
          <w:sz w:val="22"/>
          <w:szCs w:val="22"/>
          <w:u w:val="single"/>
        </w:rPr>
        <w:t xml:space="preserve">Trainings to </w:t>
      </w:r>
      <w:r w:rsidR="00C42030" w:rsidRPr="00C42030">
        <w:rPr>
          <w:rFonts w:asciiTheme="minorHAnsi" w:hAnsiTheme="minorHAnsi" w:cstheme="minorHAnsi"/>
          <w:i w:val="0"/>
          <w:color w:val="000000" w:themeColor="text1"/>
          <w:sz w:val="22"/>
          <w:szCs w:val="22"/>
          <w:u w:val="single"/>
        </w:rPr>
        <w:t>SEPG</w:t>
      </w:r>
      <w:r w:rsidR="00AA66BA" w:rsidRPr="00750C94">
        <w:rPr>
          <w:rFonts w:asciiTheme="minorHAnsi" w:hAnsiTheme="minorHAnsi" w:cstheme="minorHAnsi"/>
          <w:i w:val="0"/>
          <w:color w:val="000000" w:themeColor="text1"/>
          <w:sz w:val="22"/>
          <w:szCs w:val="22"/>
          <w:u w:val="single"/>
        </w:rPr>
        <w:t xml:space="preserve"> T</w:t>
      </w:r>
      <w:r w:rsidRPr="00750C94">
        <w:rPr>
          <w:rFonts w:asciiTheme="minorHAnsi" w:hAnsiTheme="minorHAnsi" w:cstheme="minorHAnsi"/>
          <w:i w:val="0"/>
          <w:color w:val="000000" w:themeColor="text1"/>
          <w:sz w:val="22"/>
          <w:szCs w:val="22"/>
          <w:u w:val="single"/>
        </w:rPr>
        <w:t>eam</w:t>
      </w:r>
      <w:bookmarkEnd w:id="51"/>
      <w:r w:rsidR="005B4BAF">
        <w:rPr>
          <w:rFonts w:asciiTheme="minorHAnsi" w:hAnsiTheme="minorHAnsi" w:cstheme="minorHAnsi"/>
          <w:i w:val="0"/>
          <w:color w:val="000000" w:themeColor="text1"/>
          <w:sz w:val="22"/>
          <w:szCs w:val="22"/>
          <w:u w:val="single"/>
        </w:rPr>
        <w:t>.</w:t>
      </w:r>
      <w:bookmarkEnd w:id="52"/>
    </w:p>
    <w:p w:rsidR="000F6A99" w:rsidRPr="00750C94" w:rsidRDefault="00AA66BA" w:rsidP="00AA66BA">
      <w:pPr>
        <w:pStyle w:val="BodyText"/>
        <w:rPr>
          <w:rFonts w:asciiTheme="minorHAnsi" w:hAnsiTheme="minorHAnsi" w:cstheme="minorHAnsi"/>
          <w:szCs w:val="22"/>
        </w:rPr>
      </w:pPr>
      <w:r w:rsidRPr="00750C94">
        <w:rPr>
          <w:rFonts w:asciiTheme="minorHAnsi" w:hAnsiTheme="minorHAnsi" w:cstheme="minorHAnsi"/>
          <w:szCs w:val="22"/>
        </w:rPr>
        <w:t>&lt;List down al</w:t>
      </w:r>
      <w:r w:rsidR="005B4BAF">
        <w:rPr>
          <w:rFonts w:asciiTheme="minorHAnsi" w:hAnsiTheme="minorHAnsi" w:cstheme="minorHAnsi"/>
          <w:szCs w:val="22"/>
        </w:rPr>
        <w:t xml:space="preserve">l the trainings required by </w:t>
      </w:r>
      <w:r w:rsidR="00C42030">
        <w:rPr>
          <w:rFonts w:asciiTheme="minorHAnsi" w:hAnsiTheme="minorHAnsi" w:cstheme="minorHAnsi"/>
          <w:szCs w:val="22"/>
        </w:rPr>
        <w:t>SEPG</w:t>
      </w:r>
      <w:r w:rsidRPr="00750C94">
        <w:rPr>
          <w:rFonts w:asciiTheme="minorHAnsi" w:hAnsiTheme="minorHAnsi" w:cstheme="minorHAnsi"/>
          <w:szCs w:val="22"/>
        </w:rPr>
        <w:t xml:space="preserve"> team, to execute their tasks&gt;</w:t>
      </w:r>
    </w:p>
    <w:p w:rsidR="00AA66BA" w:rsidRPr="00750C94" w:rsidRDefault="00AA66BA" w:rsidP="00AA66BA">
      <w:pPr>
        <w:pStyle w:val="BodyText"/>
        <w:rPr>
          <w:rFonts w:asciiTheme="minorHAnsi" w:hAnsiTheme="minorHAnsi" w:cstheme="minorHAnsi"/>
          <w:szCs w:val="22"/>
        </w:rPr>
      </w:pPr>
    </w:p>
    <w:p w:rsidR="000F6A99" w:rsidRPr="00750C94" w:rsidRDefault="000F6A99" w:rsidP="000F6A99">
      <w:pPr>
        <w:pStyle w:val="Heading3"/>
        <w:numPr>
          <w:ilvl w:val="0"/>
          <w:numId w:val="1"/>
        </w:numPr>
        <w:ind w:left="0" w:firstLine="0"/>
        <w:rPr>
          <w:rFonts w:asciiTheme="minorHAnsi" w:hAnsiTheme="minorHAnsi" w:cstheme="minorHAnsi"/>
          <w:i w:val="0"/>
          <w:color w:val="000000" w:themeColor="text1"/>
          <w:sz w:val="22"/>
          <w:szCs w:val="22"/>
          <w:u w:val="single"/>
        </w:rPr>
      </w:pPr>
      <w:bookmarkStart w:id="53" w:name="_Toc296348793"/>
      <w:bookmarkStart w:id="54" w:name="_Toc393109511"/>
      <w:bookmarkStart w:id="55" w:name="_Toc403725289"/>
      <w:r w:rsidRPr="00750C94">
        <w:rPr>
          <w:rFonts w:asciiTheme="minorHAnsi" w:hAnsiTheme="minorHAnsi" w:cstheme="minorHAnsi"/>
          <w:i w:val="0"/>
          <w:color w:val="000000" w:themeColor="text1"/>
          <w:sz w:val="22"/>
          <w:szCs w:val="22"/>
          <w:u w:val="single"/>
        </w:rPr>
        <w:t>Assumptions and Dependencies</w:t>
      </w:r>
      <w:bookmarkEnd w:id="53"/>
      <w:bookmarkEnd w:id="54"/>
      <w:r w:rsidR="005B4BAF">
        <w:rPr>
          <w:rFonts w:asciiTheme="minorHAnsi" w:hAnsiTheme="minorHAnsi" w:cstheme="minorHAnsi"/>
          <w:i w:val="0"/>
          <w:color w:val="000000" w:themeColor="text1"/>
          <w:sz w:val="22"/>
          <w:szCs w:val="22"/>
          <w:u w:val="single"/>
        </w:rPr>
        <w:t>.</w:t>
      </w:r>
      <w:bookmarkEnd w:id="55"/>
    </w:p>
    <w:p w:rsidR="000F6A99" w:rsidRPr="00750C94" w:rsidRDefault="000F6A99" w:rsidP="00505CB1">
      <w:pPr>
        <w:pStyle w:val="ListBullet"/>
        <w:ind w:left="0"/>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 xml:space="preserve">&lt;State the assumptions and dependencies for the </w:t>
      </w:r>
      <w:r w:rsidR="00C42030" w:rsidRPr="00C42030">
        <w:rPr>
          <w:rFonts w:asciiTheme="minorHAnsi" w:eastAsiaTheme="minorHAnsi" w:hAnsiTheme="minorHAnsi" w:cstheme="minorHAnsi"/>
          <w:sz w:val="22"/>
          <w:szCs w:val="22"/>
        </w:rPr>
        <w:t>SEPG</w:t>
      </w:r>
      <w:r w:rsidRPr="00750C94">
        <w:rPr>
          <w:rFonts w:asciiTheme="minorHAnsi" w:eastAsiaTheme="minorHAnsi" w:hAnsiTheme="minorHAnsi" w:cstheme="minorHAnsi"/>
          <w:sz w:val="22"/>
          <w:szCs w:val="22"/>
        </w:rPr>
        <w:t xml:space="preserve"> group.&gt;</w:t>
      </w:r>
    </w:p>
    <w:p w:rsidR="000F6A99" w:rsidRPr="00750C94" w:rsidRDefault="000F6A99" w:rsidP="000F6A99">
      <w:pPr>
        <w:pStyle w:val="ListBullet"/>
        <w:rPr>
          <w:rFonts w:asciiTheme="minorHAnsi" w:hAnsiTheme="minorHAnsi" w:cstheme="minorHAnsi"/>
          <w:color w:val="000000" w:themeColor="text1"/>
          <w:sz w:val="22"/>
          <w:szCs w:val="22"/>
        </w:rPr>
      </w:pPr>
    </w:p>
    <w:p w:rsidR="000F6A99" w:rsidRPr="00750C94" w:rsidRDefault="000F6A99" w:rsidP="000F6A99">
      <w:pPr>
        <w:pStyle w:val="Heading3"/>
        <w:numPr>
          <w:ilvl w:val="0"/>
          <w:numId w:val="1"/>
        </w:numPr>
        <w:ind w:left="0" w:firstLine="0"/>
        <w:rPr>
          <w:rFonts w:asciiTheme="minorHAnsi" w:hAnsiTheme="minorHAnsi" w:cstheme="minorHAnsi"/>
          <w:i w:val="0"/>
          <w:color w:val="000000" w:themeColor="text1"/>
          <w:sz w:val="22"/>
          <w:szCs w:val="22"/>
          <w:u w:val="single"/>
        </w:rPr>
      </w:pPr>
      <w:bookmarkStart w:id="56" w:name="_Toc296348794"/>
      <w:bookmarkStart w:id="57" w:name="_Toc393109512"/>
      <w:bookmarkStart w:id="58" w:name="_Toc403725290"/>
      <w:r w:rsidRPr="00750C94">
        <w:rPr>
          <w:rFonts w:asciiTheme="minorHAnsi" w:hAnsiTheme="minorHAnsi" w:cstheme="minorHAnsi"/>
          <w:i w:val="0"/>
          <w:color w:val="000000" w:themeColor="text1"/>
          <w:sz w:val="22"/>
          <w:szCs w:val="22"/>
          <w:u w:val="single"/>
        </w:rPr>
        <w:lastRenderedPageBreak/>
        <w:t>Risk Management</w:t>
      </w:r>
      <w:bookmarkEnd w:id="56"/>
      <w:bookmarkEnd w:id="57"/>
      <w:r w:rsidR="005B4BAF">
        <w:rPr>
          <w:rFonts w:asciiTheme="minorHAnsi" w:hAnsiTheme="minorHAnsi" w:cstheme="minorHAnsi"/>
          <w:i w:val="0"/>
          <w:color w:val="000000" w:themeColor="text1"/>
          <w:sz w:val="22"/>
          <w:szCs w:val="22"/>
          <w:u w:val="single"/>
        </w:rPr>
        <w:t>.</w:t>
      </w:r>
      <w:bookmarkEnd w:id="58"/>
    </w:p>
    <w:p w:rsidR="000F6A99" w:rsidRPr="00750C94" w:rsidRDefault="000F6A99" w:rsidP="00505CB1">
      <w:pPr>
        <w:pStyle w:val="ListBullet"/>
        <w:ind w:left="0"/>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&lt; Areas of potential risk to be identified</w:t>
      </w:r>
      <w:r w:rsidR="00AA66BA" w:rsidRPr="00750C94">
        <w:rPr>
          <w:rFonts w:asciiTheme="minorHAnsi" w:eastAsiaTheme="minorHAnsi" w:hAnsiTheme="minorHAnsi" w:cstheme="minorHAnsi"/>
          <w:sz w:val="22"/>
          <w:szCs w:val="22"/>
        </w:rPr>
        <w:t>,</w:t>
      </w:r>
      <w:r w:rsidRPr="00750C94">
        <w:rPr>
          <w:rFonts w:asciiTheme="minorHAnsi" w:eastAsiaTheme="minorHAnsi" w:hAnsiTheme="minorHAnsi" w:cstheme="minorHAnsi"/>
          <w:sz w:val="22"/>
          <w:szCs w:val="22"/>
        </w:rPr>
        <w:t xml:space="preserve"> documented and prioritized.&gt;</w:t>
      </w:r>
    </w:p>
    <w:p w:rsidR="000F6A99" w:rsidRPr="00750C94" w:rsidRDefault="000F6A99" w:rsidP="000F6A99">
      <w:pPr>
        <w:pStyle w:val="ListBullet"/>
        <w:rPr>
          <w:rFonts w:asciiTheme="minorHAnsi" w:hAnsiTheme="minorHAnsi" w:cstheme="minorHAnsi"/>
          <w:color w:val="000000" w:themeColor="text1"/>
          <w:sz w:val="22"/>
          <w:szCs w:val="22"/>
        </w:rPr>
      </w:pPr>
    </w:p>
    <w:p w:rsidR="00032929" w:rsidRPr="00750C94" w:rsidRDefault="00032929" w:rsidP="00032929">
      <w:pPr>
        <w:pStyle w:val="Heading3"/>
        <w:numPr>
          <w:ilvl w:val="0"/>
          <w:numId w:val="1"/>
        </w:numPr>
        <w:ind w:left="0" w:firstLine="0"/>
        <w:rPr>
          <w:rFonts w:asciiTheme="minorHAnsi" w:hAnsiTheme="minorHAnsi" w:cstheme="minorHAnsi"/>
          <w:i w:val="0"/>
          <w:color w:val="000000" w:themeColor="text1"/>
          <w:sz w:val="22"/>
          <w:szCs w:val="22"/>
          <w:u w:val="single"/>
        </w:rPr>
      </w:pPr>
      <w:bookmarkStart w:id="59" w:name="_Toc403725291"/>
      <w:r w:rsidRPr="00750C94">
        <w:rPr>
          <w:rFonts w:asciiTheme="minorHAnsi" w:hAnsiTheme="minorHAnsi" w:cstheme="minorHAnsi"/>
          <w:i w:val="0"/>
          <w:color w:val="000000" w:themeColor="text1"/>
          <w:sz w:val="22"/>
          <w:szCs w:val="22"/>
          <w:u w:val="single"/>
        </w:rPr>
        <w:t>Quality Management</w:t>
      </w:r>
      <w:r w:rsidR="005B4BAF">
        <w:rPr>
          <w:rFonts w:asciiTheme="minorHAnsi" w:hAnsiTheme="minorHAnsi" w:cstheme="minorHAnsi"/>
          <w:i w:val="0"/>
          <w:color w:val="000000" w:themeColor="text1"/>
          <w:sz w:val="22"/>
          <w:szCs w:val="22"/>
          <w:u w:val="single"/>
        </w:rPr>
        <w:t>.</w:t>
      </w:r>
      <w:bookmarkEnd w:id="59"/>
    </w:p>
    <w:p w:rsidR="00032929" w:rsidRPr="00750C94" w:rsidRDefault="00032929" w:rsidP="00032929">
      <w:pPr>
        <w:pStyle w:val="ListBullet"/>
        <w:ind w:left="0"/>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 xml:space="preserve">&lt; </w:t>
      </w:r>
      <w:r w:rsidR="00657AA2" w:rsidRPr="00750C94">
        <w:rPr>
          <w:rFonts w:asciiTheme="minorHAnsi" w:eastAsiaTheme="minorHAnsi" w:hAnsiTheme="minorHAnsi" w:cstheme="minorHAnsi"/>
          <w:sz w:val="22"/>
          <w:szCs w:val="22"/>
        </w:rPr>
        <w:t xml:space="preserve">Mention the plan for audits of </w:t>
      </w:r>
      <w:r w:rsidR="00C42030" w:rsidRPr="00C42030">
        <w:rPr>
          <w:rFonts w:asciiTheme="minorHAnsi" w:eastAsiaTheme="minorHAnsi" w:hAnsiTheme="minorHAnsi" w:cstheme="minorHAnsi"/>
          <w:sz w:val="22"/>
          <w:szCs w:val="22"/>
        </w:rPr>
        <w:t>SEPG</w:t>
      </w:r>
      <w:r w:rsidR="00657AA2" w:rsidRPr="00750C94">
        <w:rPr>
          <w:rFonts w:asciiTheme="minorHAnsi" w:eastAsiaTheme="minorHAnsi" w:hAnsiTheme="minorHAnsi" w:cstheme="minorHAnsi"/>
          <w:sz w:val="22"/>
          <w:szCs w:val="22"/>
        </w:rPr>
        <w:t xml:space="preserve"> team</w:t>
      </w:r>
      <w:r w:rsidRPr="00750C94">
        <w:rPr>
          <w:rFonts w:asciiTheme="minorHAnsi" w:eastAsiaTheme="minorHAnsi" w:hAnsiTheme="minorHAnsi" w:cstheme="minorHAnsi"/>
          <w:sz w:val="22"/>
          <w:szCs w:val="22"/>
        </w:rPr>
        <w:t>&gt;</w:t>
      </w:r>
    </w:p>
    <w:p w:rsidR="00032929" w:rsidRPr="00750C94" w:rsidRDefault="00032929" w:rsidP="000F6A99">
      <w:pPr>
        <w:pStyle w:val="ListBullet"/>
        <w:rPr>
          <w:rFonts w:asciiTheme="minorHAnsi" w:hAnsiTheme="minorHAnsi" w:cstheme="minorHAnsi"/>
          <w:color w:val="000000" w:themeColor="text1"/>
          <w:sz w:val="22"/>
          <w:szCs w:val="22"/>
        </w:rPr>
      </w:pPr>
    </w:p>
    <w:p w:rsidR="000F6A99" w:rsidRPr="00750C94" w:rsidRDefault="000F6A99" w:rsidP="000F6A99">
      <w:pPr>
        <w:pStyle w:val="Heading3"/>
        <w:numPr>
          <w:ilvl w:val="0"/>
          <w:numId w:val="1"/>
        </w:numPr>
        <w:ind w:left="0" w:firstLine="0"/>
        <w:rPr>
          <w:rFonts w:asciiTheme="minorHAnsi" w:hAnsiTheme="minorHAnsi" w:cstheme="minorHAnsi"/>
          <w:i w:val="0"/>
          <w:color w:val="000000" w:themeColor="text1"/>
          <w:sz w:val="22"/>
          <w:szCs w:val="22"/>
          <w:u w:val="single"/>
        </w:rPr>
      </w:pPr>
      <w:bookmarkStart w:id="60" w:name="_Toc296348795"/>
      <w:bookmarkStart w:id="61" w:name="_Toc393109513"/>
      <w:bookmarkStart w:id="62" w:name="_Toc403725292"/>
      <w:r w:rsidRPr="00750C94">
        <w:rPr>
          <w:rFonts w:asciiTheme="minorHAnsi" w:hAnsiTheme="minorHAnsi" w:cstheme="minorHAnsi"/>
          <w:i w:val="0"/>
          <w:color w:val="000000" w:themeColor="text1"/>
          <w:sz w:val="22"/>
          <w:szCs w:val="22"/>
          <w:u w:val="single"/>
        </w:rPr>
        <w:t>Progress Monitoring and Reporting</w:t>
      </w:r>
      <w:bookmarkEnd w:id="60"/>
      <w:bookmarkEnd w:id="61"/>
      <w:r w:rsidR="005B4BAF">
        <w:rPr>
          <w:rFonts w:asciiTheme="minorHAnsi" w:hAnsiTheme="minorHAnsi" w:cstheme="minorHAnsi"/>
          <w:i w:val="0"/>
          <w:color w:val="000000" w:themeColor="text1"/>
          <w:sz w:val="22"/>
          <w:szCs w:val="22"/>
          <w:u w:val="single"/>
        </w:rPr>
        <w:t>.</w:t>
      </w:r>
      <w:bookmarkEnd w:id="62"/>
    </w:p>
    <w:p w:rsidR="000F6A99" w:rsidRPr="00750C94" w:rsidRDefault="000F6A99" w:rsidP="00505CB1">
      <w:pPr>
        <w:pStyle w:val="ListBullet"/>
        <w:ind w:left="0"/>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 xml:space="preserve">&lt;Mention </w:t>
      </w:r>
      <w:r w:rsidR="00AA66BA" w:rsidRPr="00750C94">
        <w:rPr>
          <w:rFonts w:asciiTheme="minorHAnsi" w:eastAsiaTheme="minorHAnsi" w:hAnsiTheme="minorHAnsi" w:cstheme="minorHAnsi"/>
          <w:sz w:val="22"/>
          <w:szCs w:val="22"/>
        </w:rPr>
        <w:t>SEPG</w:t>
      </w:r>
      <w:r w:rsidRPr="00750C94">
        <w:rPr>
          <w:rFonts w:asciiTheme="minorHAnsi" w:eastAsiaTheme="minorHAnsi" w:hAnsiTheme="minorHAnsi" w:cstheme="minorHAnsi"/>
          <w:sz w:val="22"/>
          <w:szCs w:val="22"/>
        </w:rPr>
        <w:t xml:space="preserve"> monitoring and reporting details&gt;</w:t>
      </w:r>
    </w:p>
    <w:p w:rsidR="000F6A99" w:rsidRPr="00750C94" w:rsidRDefault="000F6A99" w:rsidP="000F6A99">
      <w:pPr>
        <w:pStyle w:val="ListBullet"/>
        <w:rPr>
          <w:rFonts w:asciiTheme="minorHAnsi" w:eastAsiaTheme="minorHAnsi" w:hAnsiTheme="minorHAnsi" w:cstheme="minorHAnsi"/>
          <w:sz w:val="22"/>
          <w:szCs w:val="22"/>
        </w:rPr>
      </w:pPr>
    </w:p>
    <w:p w:rsidR="000F6A99" w:rsidRPr="00750C94" w:rsidRDefault="00C42030" w:rsidP="000F6A99">
      <w:pPr>
        <w:pStyle w:val="ListBullet"/>
        <w:rPr>
          <w:rFonts w:asciiTheme="minorHAnsi" w:eastAsiaTheme="minorHAnsi" w:hAnsiTheme="minorHAnsi" w:cstheme="minorHAnsi"/>
          <w:sz w:val="22"/>
          <w:szCs w:val="22"/>
        </w:rPr>
      </w:pPr>
      <w:r w:rsidRPr="00C42030">
        <w:rPr>
          <w:rFonts w:asciiTheme="minorHAnsi" w:eastAsiaTheme="minorHAnsi" w:hAnsiTheme="minorHAnsi" w:cstheme="minorHAnsi"/>
          <w:sz w:val="22"/>
          <w:szCs w:val="22"/>
        </w:rPr>
        <w:t>SEPG</w:t>
      </w:r>
      <w:r w:rsidR="000F6A99" w:rsidRPr="00750C94">
        <w:rPr>
          <w:rFonts w:asciiTheme="minorHAnsi" w:eastAsiaTheme="minorHAnsi" w:hAnsiTheme="minorHAnsi" w:cstheme="minorHAnsi"/>
          <w:sz w:val="22"/>
          <w:szCs w:val="22"/>
        </w:rPr>
        <w:t xml:space="preserve"> meeting every month (</w:t>
      </w:r>
      <w:proofErr w:type="spellStart"/>
      <w:r w:rsidR="000F6A99" w:rsidRPr="00750C94">
        <w:rPr>
          <w:rFonts w:asciiTheme="minorHAnsi" w:eastAsiaTheme="minorHAnsi" w:hAnsiTheme="minorHAnsi" w:cstheme="minorHAnsi"/>
          <w:sz w:val="22"/>
          <w:szCs w:val="22"/>
        </w:rPr>
        <w:t>MoMs</w:t>
      </w:r>
      <w:proofErr w:type="spellEnd"/>
      <w:r w:rsidR="000F6A99" w:rsidRPr="00750C94">
        <w:rPr>
          <w:rFonts w:asciiTheme="minorHAnsi" w:eastAsiaTheme="minorHAnsi" w:hAnsiTheme="minorHAnsi" w:cstheme="minorHAnsi"/>
          <w:sz w:val="22"/>
          <w:szCs w:val="22"/>
        </w:rPr>
        <w:t>)</w:t>
      </w:r>
    </w:p>
    <w:p w:rsidR="000F6A99" w:rsidRPr="00750C94" w:rsidRDefault="00C42030" w:rsidP="000F6A99">
      <w:pPr>
        <w:pStyle w:val="ListBullet"/>
        <w:rPr>
          <w:rFonts w:asciiTheme="minorHAnsi" w:eastAsiaTheme="minorHAnsi" w:hAnsiTheme="minorHAnsi" w:cstheme="minorHAnsi"/>
          <w:sz w:val="22"/>
          <w:szCs w:val="22"/>
        </w:rPr>
      </w:pPr>
      <w:r w:rsidRPr="00C42030">
        <w:rPr>
          <w:rFonts w:asciiTheme="minorHAnsi" w:eastAsiaTheme="minorHAnsi" w:hAnsiTheme="minorHAnsi" w:cstheme="minorHAnsi"/>
          <w:sz w:val="22"/>
          <w:szCs w:val="22"/>
        </w:rPr>
        <w:t>SEPG</w:t>
      </w:r>
      <w:r w:rsidR="000F6A99" w:rsidRPr="00750C94">
        <w:rPr>
          <w:rFonts w:asciiTheme="minorHAnsi" w:eastAsiaTheme="minorHAnsi" w:hAnsiTheme="minorHAnsi" w:cstheme="minorHAnsi"/>
          <w:sz w:val="22"/>
          <w:szCs w:val="22"/>
        </w:rPr>
        <w:t xml:space="preserve"> Report every month</w:t>
      </w:r>
    </w:p>
    <w:p w:rsidR="000F6A99" w:rsidRPr="00750C94" w:rsidRDefault="000F6A99" w:rsidP="000F6A99">
      <w:pPr>
        <w:pStyle w:val="ListBullet"/>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 xml:space="preserve">Review of Process Improvement suggestions every month by </w:t>
      </w:r>
      <w:r w:rsidR="00C42030" w:rsidRPr="00C42030">
        <w:rPr>
          <w:rFonts w:asciiTheme="minorHAnsi" w:eastAsiaTheme="minorHAnsi" w:hAnsiTheme="minorHAnsi" w:cstheme="minorHAnsi"/>
          <w:sz w:val="22"/>
          <w:szCs w:val="22"/>
        </w:rPr>
        <w:t>SEPG</w:t>
      </w:r>
    </w:p>
    <w:p w:rsidR="000F6A99" w:rsidRPr="00750C94" w:rsidRDefault="000F6A99" w:rsidP="000F6A99">
      <w:pPr>
        <w:pStyle w:val="ListBullet"/>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Senior Management Review meeting quarterly</w:t>
      </w:r>
    </w:p>
    <w:p w:rsidR="000F6A99" w:rsidRPr="00750C94" w:rsidRDefault="000F6A99" w:rsidP="000F6A99">
      <w:pPr>
        <w:pStyle w:val="ListBullet"/>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 xml:space="preserve">Audit of </w:t>
      </w:r>
      <w:r w:rsidR="00C42030" w:rsidRPr="00C42030">
        <w:rPr>
          <w:rFonts w:asciiTheme="minorHAnsi" w:eastAsiaTheme="minorHAnsi" w:hAnsiTheme="minorHAnsi" w:cstheme="minorHAnsi"/>
          <w:sz w:val="22"/>
          <w:szCs w:val="22"/>
        </w:rPr>
        <w:t>SEPG</w:t>
      </w:r>
      <w:r w:rsidRPr="00750C94">
        <w:rPr>
          <w:rFonts w:asciiTheme="minorHAnsi" w:eastAsiaTheme="minorHAnsi" w:hAnsiTheme="minorHAnsi" w:cstheme="minorHAnsi"/>
          <w:sz w:val="22"/>
          <w:szCs w:val="22"/>
        </w:rPr>
        <w:t xml:space="preserve"> bi-monthly</w:t>
      </w:r>
    </w:p>
    <w:p w:rsidR="000F6A99" w:rsidRPr="00750C94" w:rsidRDefault="000F6A99" w:rsidP="000F6A99">
      <w:pPr>
        <w:pStyle w:val="ListBullet"/>
        <w:rPr>
          <w:rFonts w:asciiTheme="minorHAnsi" w:hAnsiTheme="minorHAnsi" w:cstheme="minorHAnsi"/>
          <w:color w:val="000000" w:themeColor="text1"/>
          <w:sz w:val="22"/>
          <w:szCs w:val="22"/>
        </w:rPr>
      </w:pPr>
    </w:p>
    <w:p w:rsidR="000F6A99" w:rsidRPr="00750C94" w:rsidRDefault="000F6A99" w:rsidP="000F6A99">
      <w:pPr>
        <w:pStyle w:val="Heading3"/>
        <w:numPr>
          <w:ilvl w:val="0"/>
          <w:numId w:val="1"/>
        </w:numPr>
        <w:ind w:left="0" w:firstLine="0"/>
        <w:rPr>
          <w:rFonts w:asciiTheme="minorHAnsi" w:hAnsiTheme="minorHAnsi" w:cstheme="minorHAnsi"/>
          <w:i w:val="0"/>
          <w:color w:val="000000" w:themeColor="text1"/>
          <w:sz w:val="22"/>
          <w:szCs w:val="22"/>
          <w:u w:val="single"/>
        </w:rPr>
      </w:pPr>
      <w:bookmarkStart w:id="63" w:name="_Toc296348798"/>
      <w:bookmarkStart w:id="64" w:name="_Toc393109516"/>
      <w:bookmarkStart w:id="65" w:name="_Toc403725293"/>
      <w:r w:rsidRPr="00750C94">
        <w:rPr>
          <w:rFonts w:asciiTheme="minorHAnsi" w:hAnsiTheme="minorHAnsi" w:cstheme="minorHAnsi"/>
          <w:i w:val="0"/>
          <w:color w:val="000000" w:themeColor="text1"/>
          <w:sz w:val="22"/>
          <w:szCs w:val="22"/>
          <w:u w:val="single"/>
        </w:rPr>
        <w:t>Metrics Plan</w:t>
      </w:r>
      <w:bookmarkEnd w:id="63"/>
      <w:bookmarkEnd w:id="64"/>
      <w:r w:rsidR="005B4BAF">
        <w:rPr>
          <w:rFonts w:asciiTheme="minorHAnsi" w:hAnsiTheme="minorHAnsi" w:cstheme="minorHAnsi"/>
          <w:i w:val="0"/>
          <w:color w:val="000000" w:themeColor="text1"/>
          <w:sz w:val="22"/>
          <w:szCs w:val="22"/>
          <w:u w:val="single"/>
        </w:rPr>
        <w:t>.</w:t>
      </w:r>
      <w:bookmarkEnd w:id="65"/>
    </w:p>
    <w:p w:rsidR="000F6A99" w:rsidRPr="00750C94" w:rsidRDefault="000F6A99" w:rsidP="00505CB1">
      <w:pPr>
        <w:pStyle w:val="ListBullet"/>
        <w:ind w:left="0"/>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 xml:space="preserve">&lt;Mention the metrics to be captured by the </w:t>
      </w:r>
      <w:r w:rsidR="00C42030" w:rsidRPr="00C42030">
        <w:rPr>
          <w:rFonts w:asciiTheme="minorHAnsi" w:eastAsiaTheme="minorHAnsi" w:hAnsiTheme="minorHAnsi" w:cstheme="minorHAnsi"/>
          <w:sz w:val="22"/>
          <w:szCs w:val="22"/>
        </w:rPr>
        <w:t>SEPG</w:t>
      </w:r>
      <w:r w:rsidRPr="00750C94">
        <w:rPr>
          <w:rFonts w:asciiTheme="minorHAnsi" w:eastAsiaTheme="minorHAnsi" w:hAnsiTheme="minorHAnsi" w:cstheme="minorHAnsi"/>
          <w:sz w:val="22"/>
          <w:szCs w:val="22"/>
        </w:rPr>
        <w:t xml:space="preserve"> group</w:t>
      </w:r>
      <w:r w:rsidR="00AA66BA" w:rsidRPr="00750C94">
        <w:rPr>
          <w:rFonts w:asciiTheme="minorHAnsi" w:eastAsiaTheme="minorHAnsi" w:hAnsiTheme="minorHAnsi" w:cstheme="minorHAnsi"/>
          <w:sz w:val="22"/>
          <w:szCs w:val="22"/>
        </w:rPr>
        <w:t xml:space="preserve"> to track their work progress</w:t>
      </w:r>
      <w:r w:rsidRPr="00750C94">
        <w:rPr>
          <w:rFonts w:asciiTheme="minorHAnsi" w:eastAsiaTheme="minorHAnsi" w:hAnsiTheme="minorHAnsi" w:cstheme="minorHAnsi"/>
          <w:sz w:val="22"/>
          <w:szCs w:val="22"/>
        </w:rPr>
        <w:t>&gt;</w:t>
      </w:r>
    </w:p>
    <w:p w:rsidR="000F6A99" w:rsidRPr="00750C94" w:rsidRDefault="000F6A99" w:rsidP="000F6A99">
      <w:pPr>
        <w:pStyle w:val="ListBullet"/>
        <w:rPr>
          <w:rFonts w:asciiTheme="minorHAnsi" w:hAnsiTheme="minorHAnsi" w:cstheme="minorHAnsi"/>
          <w:color w:val="000000" w:themeColor="text1"/>
          <w:sz w:val="22"/>
          <w:szCs w:val="22"/>
        </w:rPr>
      </w:pPr>
      <w:bookmarkStart w:id="66" w:name="_GoBack"/>
      <w:bookmarkEnd w:id="66"/>
    </w:p>
    <w:p w:rsidR="000F6A99" w:rsidRPr="00750C94" w:rsidRDefault="000F6A99" w:rsidP="000F6A99">
      <w:pPr>
        <w:pStyle w:val="Heading3"/>
        <w:numPr>
          <w:ilvl w:val="0"/>
          <w:numId w:val="1"/>
        </w:numPr>
        <w:ind w:left="0" w:firstLine="0"/>
        <w:rPr>
          <w:rFonts w:asciiTheme="minorHAnsi" w:hAnsiTheme="minorHAnsi" w:cstheme="minorHAnsi"/>
          <w:i w:val="0"/>
          <w:color w:val="000000" w:themeColor="text1"/>
          <w:sz w:val="22"/>
          <w:szCs w:val="22"/>
          <w:u w:val="single"/>
        </w:rPr>
      </w:pPr>
      <w:bookmarkStart w:id="67" w:name="_Toc296348799"/>
      <w:bookmarkStart w:id="68" w:name="_Toc393109517"/>
      <w:bookmarkStart w:id="69" w:name="_Toc403725294"/>
      <w:r w:rsidRPr="00750C94">
        <w:rPr>
          <w:rFonts w:asciiTheme="minorHAnsi" w:hAnsiTheme="minorHAnsi" w:cstheme="minorHAnsi"/>
          <w:i w:val="0"/>
          <w:color w:val="000000" w:themeColor="text1"/>
          <w:sz w:val="22"/>
          <w:szCs w:val="22"/>
          <w:u w:val="single"/>
        </w:rPr>
        <w:t>Configuration Management Plan</w:t>
      </w:r>
      <w:bookmarkEnd w:id="67"/>
      <w:bookmarkEnd w:id="68"/>
      <w:r w:rsidR="005B4BAF">
        <w:rPr>
          <w:rFonts w:asciiTheme="minorHAnsi" w:hAnsiTheme="minorHAnsi" w:cstheme="minorHAnsi"/>
          <w:i w:val="0"/>
          <w:color w:val="000000" w:themeColor="text1"/>
          <w:sz w:val="22"/>
          <w:szCs w:val="22"/>
          <w:u w:val="single"/>
        </w:rPr>
        <w:t>.</w:t>
      </w:r>
      <w:bookmarkEnd w:id="69"/>
    </w:p>
    <w:p w:rsidR="008D30C0" w:rsidRPr="00750C94" w:rsidRDefault="000F6A99" w:rsidP="00505CB1">
      <w:pPr>
        <w:pStyle w:val="ListBullet"/>
        <w:ind w:left="0"/>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&lt;Mention the CM activities</w:t>
      </w:r>
      <w:r w:rsidR="00346EB2">
        <w:rPr>
          <w:rFonts w:asciiTheme="minorHAnsi" w:eastAsiaTheme="minorHAnsi" w:hAnsiTheme="minorHAnsi" w:cstheme="minorHAnsi"/>
          <w:sz w:val="22"/>
          <w:szCs w:val="22"/>
        </w:rPr>
        <w:t xml:space="preserve"> to be done for </w:t>
      </w:r>
      <w:r w:rsidR="00C42030" w:rsidRPr="00C42030">
        <w:rPr>
          <w:rFonts w:asciiTheme="minorHAnsi" w:eastAsiaTheme="minorHAnsi" w:hAnsiTheme="minorHAnsi" w:cstheme="minorHAnsi"/>
          <w:sz w:val="22"/>
          <w:szCs w:val="22"/>
        </w:rPr>
        <w:t xml:space="preserve">SEPG </w:t>
      </w:r>
      <w:r w:rsidR="00AA66BA" w:rsidRPr="00750C94">
        <w:rPr>
          <w:rFonts w:asciiTheme="minorHAnsi" w:eastAsiaTheme="minorHAnsi" w:hAnsiTheme="minorHAnsi" w:cstheme="minorHAnsi"/>
          <w:sz w:val="22"/>
          <w:szCs w:val="22"/>
        </w:rPr>
        <w:t>group</w:t>
      </w:r>
      <w:r w:rsidRPr="00750C94">
        <w:rPr>
          <w:rFonts w:asciiTheme="minorHAnsi" w:eastAsiaTheme="minorHAnsi" w:hAnsiTheme="minorHAnsi" w:cstheme="minorHAnsi"/>
          <w:sz w:val="22"/>
          <w:szCs w:val="22"/>
        </w:rPr>
        <w:t>.</w:t>
      </w:r>
    </w:p>
    <w:p w:rsidR="008D30C0" w:rsidRPr="00750C94" w:rsidRDefault="008D30C0" w:rsidP="00505CB1">
      <w:pPr>
        <w:pStyle w:val="ListBullet"/>
        <w:ind w:left="0"/>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Mention the folder structure of QMS</w:t>
      </w:r>
    </w:p>
    <w:p w:rsidR="008D30C0" w:rsidRPr="00750C94" w:rsidRDefault="008D30C0" w:rsidP="00505CB1">
      <w:pPr>
        <w:pStyle w:val="ListBullet"/>
        <w:ind w:left="0"/>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 xml:space="preserve">Mention the folder structure of </w:t>
      </w:r>
      <w:r w:rsidR="00C42030" w:rsidRPr="00C42030">
        <w:rPr>
          <w:rFonts w:asciiTheme="minorHAnsi" w:eastAsiaTheme="minorHAnsi" w:hAnsiTheme="minorHAnsi" w:cstheme="minorHAnsi"/>
          <w:sz w:val="22"/>
          <w:szCs w:val="22"/>
        </w:rPr>
        <w:t>SEPG</w:t>
      </w:r>
      <w:r w:rsidRPr="00750C94">
        <w:rPr>
          <w:rFonts w:asciiTheme="minorHAnsi" w:eastAsiaTheme="minorHAnsi" w:hAnsiTheme="minorHAnsi" w:cstheme="minorHAnsi"/>
          <w:sz w:val="22"/>
          <w:szCs w:val="22"/>
        </w:rPr>
        <w:t xml:space="preserve"> documentation</w:t>
      </w:r>
    </w:p>
    <w:p w:rsidR="000F6A99" w:rsidRPr="00750C94" w:rsidRDefault="008D30C0" w:rsidP="005F4492">
      <w:pPr>
        <w:pStyle w:val="ListBullet"/>
        <w:ind w:left="0"/>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Mention the location, naming,</w:t>
      </w:r>
      <w:r w:rsidRPr="00750C94">
        <w:rPr>
          <w:rFonts w:asciiTheme="minorHAnsi" w:hAnsiTheme="minorHAnsi" w:cstheme="minorHAnsi"/>
          <w:color w:val="000000"/>
          <w:sz w:val="22"/>
          <w:szCs w:val="22"/>
        </w:rPr>
        <w:t xml:space="preserve"> labeling, versioning, access control, back up, restoration</w:t>
      </w:r>
      <w:r w:rsidR="000F6A99" w:rsidRPr="00750C94">
        <w:rPr>
          <w:rFonts w:asciiTheme="minorHAnsi" w:eastAsiaTheme="minorHAnsi" w:hAnsiTheme="minorHAnsi" w:cstheme="minorHAnsi"/>
          <w:sz w:val="22"/>
          <w:szCs w:val="22"/>
        </w:rPr>
        <w:t>&gt;</w:t>
      </w:r>
    </w:p>
    <w:p w:rsidR="000F6A99" w:rsidRPr="00750C94" w:rsidRDefault="000F6A99" w:rsidP="000F6A99">
      <w:pPr>
        <w:pStyle w:val="ListBullet"/>
        <w:rPr>
          <w:rFonts w:asciiTheme="minorHAnsi" w:hAnsiTheme="minorHAnsi" w:cstheme="minorHAnsi"/>
          <w:color w:val="000000" w:themeColor="text1"/>
          <w:sz w:val="22"/>
          <w:szCs w:val="22"/>
        </w:rPr>
      </w:pPr>
    </w:p>
    <w:p w:rsidR="000F6A99" w:rsidRPr="00750C94" w:rsidRDefault="000F6A99" w:rsidP="000F6A99">
      <w:pPr>
        <w:pStyle w:val="Heading3"/>
        <w:numPr>
          <w:ilvl w:val="0"/>
          <w:numId w:val="1"/>
        </w:numPr>
        <w:ind w:left="0" w:firstLine="0"/>
        <w:rPr>
          <w:rFonts w:asciiTheme="minorHAnsi" w:hAnsiTheme="minorHAnsi" w:cstheme="minorHAnsi"/>
          <w:i w:val="0"/>
          <w:color w:val="000000" w:themeColor="text1"/>
          <w:sz w:val="22"/>
          <w:szCs w:val="22"/>
          <w:u w:val="single"/>
        </w:rPr>
      </w:pPr>
      <w:bookmarkStart w:id="70" w:name="_Toc393109311"/>
      <w:bookmarkStart w:id="71" w:name="_Toc393109518"/>
      <w:bookmarkStart w:id="72" w:name="_Toc403725295"/>
      <w:r w:rsidRPr="00750C94">
        <w:rPr>
          <w:rFonts w:asciiTheme="minorHAnsi" w:hAnsiTheme="minorHAnsi" w:cstheme="minorHAnsi"/>
          <w:i w:val="0"/>
          <w:color w:val="000000" w:themeColor="text1"/>
          <w:sz w:val="22"/>
          <w:szCs w:val="22"/>
          <w:u w:val="single"/>
        </w:rPr>
        <w:t>Stakeholder Management Plan</w:t>
      </w:r>
      <w:bookmarkEnd w:id="70"/>
      <w:bookmarkEnd w:id="71"/>
      <w:r w:rsidR="005B4BAF">
        <w:rPr>
          <w:rFonts w:asciiTheme="minorHAnsi" w:hAnsiTheme="minorHAnsi" w:cstheme="minorHAnsi"/>
          <w:i w:val="0"/>
          <w:color w:val="000000" w:themeColor="text1"/>
          <w:sz w:val="22"/>
          <w:szCs w:val="22"/>
          <w:u w:val="single"/>
        </w:rPr>
        <w:t>.</w:t>
      </w:r>
      <w:bookmarkEnd w:id="72"/>
    </w:p>
    <w:p w:rsidR="000F6A99" w:rsidRPr="00750C94" w:rsidRDefault="000F6A99" w:rsidP="00505CB1">
      <w:pPr>
        <w:pStyle w:val="ListBullet"/>
        <w:ind w:left="0"/>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&lt;Mention the plan for stakeholder Management</w:t>
      </w:r>
      <w:r w:rsidR="00AA66BA" w:rsidRPr="00750C94">
        <w:rPr>
          <w:rFonts w:asciiTheme="minorHAnsi" w:eastAsiaTheme="minorHAnsi" w:hAnsiTheme="minorHAnsi" w:cstheme="minorHAnsi"/>
          <w:sz w:val="22"/>
          <w:szCs w:val="22"/>
        </w:rPr>
        <w:t xml:space="preserve"> f</w:t>
      </w:r>
      <w:r w:rsidR="00505CB1" w:rsidRPr="00750C94">
        <w:rPr>
          <w:rFonts w:asciiTheme="minorHAnsi" w:eastAsiaTheme="minorHAnsi" w:hAnsiTheme="minorHAnsi" w:cstheme="minorHAnsi"/>
          <w:sz w:val="22"/>
          <w:szCs w:val="22"/>
        </w:rPr>
        <w:t>o</w:t>
      </w:r>
      <w:r w:rsidR="00AA66BA" w:rsidRPr="00750C94">
        <w:rPr>
          <w:rFonts w:asciiTheme="minorHAnsi" w:eastAsiaTheme="minorHAnsi" w:hAnsiTheme="minorHAnsi" w:cstheme="minorHAnsi"/>
          <w:sz w:val="22"/>
          <w:szCs w:val="22"/>
        </w:rPr>
        <w:t xml:space="preserve">r </w:t>
      </w:r>
      <w:r w:rsidR="00C42030" w:rsidRPr="00C42030">
        <w:rPr>
          <w:rFonts w:asciiTheme="minorHAnsi" w:eastAsiaTheme="minorHAnsi" w:hAnsiTheme="minorHAnsi" w:cstheme="minorHAnsi"/>
          <w:sz w:val="22"/>
          <w:szCs w:val="22"/>
        </w:rPr>
        <w:t>SEPG</w:t>
      </w:r>
      <w:r w:rsidR="00AA66BA" w:rsidRPr="00750C94">
        <w:rPr>
          <w:rFonts w:asciiTheme="minorHAnsi" w:eastAsiaTheme="minorHAnsi" w:hAnsiTheme="minorHAnsi" w:cstheme="minorHAnsi"/>
          <w:sz w:val="22"/>
          <w:szCs w:val="22"/>
        </w:rPr>
        <w:t xml:space="preserve"> group</w:t>
      </w:r>
      <w:r w:rsidRPr="00750C94">
        <w:rPr>
          <w:rFonts w:asciiTheme="minorHAnsi" w:eastAsiaTheme="minorHAnsi" w:hAnsiTheme="minorHAnsi" w:cstheme="minorHAnsi"/>
          <w:sz w:val="22"/>
          <w:szCs w:val="22"/>
        </w:rPr>
        <w:t>&gt;</w:t>
      </w:r>
    </w:p>
    <w:p w:rsidR="000F6A99" w:rsidRPr="00750C94" w:rsidRDefault="000F6A99" w:rsidP="000F6A99">
      <w:pPr>
        <w:pStyle w:val="ListBullet"/>
        <w:rPr>
          <w:rFonts w:asciiTheme="minorHAnsi" w:hAnsiTheme="minorHAnsi" w:cstheme="minorHAnsi"/>
          <w:color w:val="000000" w:themeColor="text1"/>
          <w:sz w:val="22"/>
          <w:szCs w:val="22"/>
        </w:rPr>
      </w:pPr>
    </w:p>
    <w:p w:rsidR="000F6A99" w:rsidRPr="00750C94" w:rsidRDefault="000F6A99" w:rsidP="000F6A99">
      <w:pPr>
        <w:pStyle w:val="Heading3"/>
        <w:numPr>
          <w:ilvl w:val="0"/>
          <w:numId w:val="1"/>
        </w:numPr>
        <w:ind w:left="0" w:firstLine="0"/>
        <w:rPr>
          <w:rFonts w:asciiTheme="minorHAnsi" w:hAnsiTheme="minorHAnsi" w:cstheme="minorHAnsi"/>
          <w:i w:val="0"/>
          <w:color w:val="000000" w:themeColor="text1"/>
          <w:sz w:val="22"/>
          <w:szCs w:val="22"/>
          <w:u w:val="single"/>
        </w:rPr>
      </w:pPr>
      <w:bookmarkStart w:id="73" w:name="_Toc77257816"/>
      <w:bookmarkStart w:id="74" w:name="_Toc296348800"/>
      <w:bookmarkStart w:id="75" w:name="_Toc393109519"/>
      <w:bookmarkStart w:id="76" w:name="_Toc403725296"/>
      <w:r w:rsidRPr="00750C94">
        <w:rPr>
          <w:rFonts w:asciiTheme="minorHAnsi" w:hAnsiTheme="minorHAnsi" w:cstheme="minorHAnsi"/>
          <w:i w:val="0"/>
          <w:color w:val="000000" w:themeColor="text1"/>
          <w:sz w:val="22"/>
          <w:szCs w:val="22"/>
          <w:u w:val="single"/>
        </w:rPr>
        <w:t>Decision Analysis &amp; Resolution</w:t>
      </w:r>
      <w:bookmarkEnd w:id="73"/>
      <w:bookmarkEnd w:id="74"/>
      <w:bookmarkEnd w:id="75"/>
      <w:r w:rsidR="005B4BAF">
        <w:rPr>
          <w:rFonts w:asciiTheme="minorHAnsi" w:hAnsiTheme="minorHAnsi" w:cstheme="minorHAnsi"/>
          <w:i w:val="0"/>
          <w:color w:val="000000" w:themeColor="text1"/>
          <w:sz w:val="22"/>
          <w:szCs w:val="22"/>
          <w:u w:val="single"/>
        </w:rPr>
        <w:t>.</w:t>
      </w:r>
      <w:bookmarkEnd w:id="76"/>
    </w:p>
    <w:p w:rsidR="000F6A99" w:rsidRPr="00750C94" w:rsidRDefault="000F6A99" w:rsidP="000F6A99">
      <w:pPr>
        <w:pStyle w:val="ListBullet"/>
        <w:rPr>
          <w:rFonts w:asciiTheme="minorHAnsi" w:eastAsiaTheme="minorHAnsi" w:hAnsiTheme="minorHAnsi" w:cstheme="minorHAnsi"/>
          <w:sz w:val="22"/>
          <w:szCs w:val="22"/>
        </w:rPr>
      </w:pPr>
      <w:r w:rsidRPr="00750C94">
        <w:rPr>
          <w:rFonts w:asciiTheme="minorHAnsi" w:eastAsiaTheme="minorHAnsi" w:hAnsiTheme="minorHAnsi" w:cstheme="minorHAnsi"/>
          <w:sz w:val="22"/>
          <w:szCs w:val="22"/>
        </w:rPr>
        <w:t xml:space="preserve">&lt;Mention the major decision taken by the </w:t>
      </w:r>
      <w:r w:rsidR="00C42030" w:rsidRPr="00C42030">
        <w:rPr>
          <w:rFonts w:asciiTheme="minorHAnsi" w:eastAsiaTheme="minorHAnsi" w:hAnsiTheme="minorHAnsi" w:cstheme="minorHAnsi"/>
          <w:sz w:val="22"/>
          <w:szCs w:val="22"/>
        </w:rPr>
        <w:t>SEPG</w:t>
      </w:r>
      <w:r w:rsidRPr="00750C94">
        <w:rPr>
          <w:rFonts w:asciiTheme="minorHAnsi" w:eastAsiaTheme="minorHAnsi" w:hAnsiTheme="minorHAnsi" w:cstheme="minorHAnsi"/>
          <w:sz w:val="22"/>
          <w:szCs w:val="22"/>
        </w:rPr>
        <w:t xml:space="preserve"> group.&gt;</w:t>
      </w:r>
    </w:p>
    <w:p w:rsidR="000F6A99" w:rsidRPr="00750C94" w:rsidRDefault="000F6A99" w:rsidP="000F6A99">
      <w:pPr>
        <w:pStyle w:val="ListBullet"/>
        <w:rPr>
          <w:rFonts w:asciiTheme="minorHAnsi" w:hAnsiTheme="minorHAnsi" w:cstheme="minorHAnsi"/>
          <w:color w:val="000000" w:themeColor="text1"/>
          <w:sz w:val="22"/>
          <w:szCs w:val="22"/>
        </w:rPr>
      </w:pPr>
    </w:p>
    <w:p w:rsidR="000F6A99" w:rsidRPr="00750C94" w:rsidRDefault="000F6A99" w:rsidP="000F6A99">
      <w:pPr>
        <w:rPr>
          <w:rFonts w:cstheme="minorHAnsi"/>
          <w:color w:val="000000" w:themeColor="text1"/>
        </w:rPr>
      </w:pPr>
    </w:p>
    <w:p w:rsidR="00080318" w:rsidRPr="00750C94" w:rsidRDefault="00080318" w:rsidP="00080318">
      <w:pPr>
        <w:rPr>
          <w:rFonts w:cstheme="minorHAnsi"/>
          <w:color w:val="000000" w:themeColor="text1"/>
        </w:rPr>
      </w:pPr>
    </w:p>
    <w:sectPr w:rsidR="00080318" w:rsidRPr="00750C9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0E62" w:rsidRDefault="00920E62" w:rsidP="00080318">
      <w:pPr>
        <w:spacing w:before="0"/>
      </w:pPr>
      <w:r>
        <w:separator/>
      </w:r>
    </w:p>
  </w:endnote>
  <w:endnote w:type="continuationSeparator" w:id="0">
    <w:p w:rsidR="00920E62" w:rsidRDefault="00920E62" w:rsidP="000803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606213"/>
      <w:docPartObj>
        <w:docPartGallery w:val="Page Numbers (Bottom of Page)"/>
        <w:docPartUnique/>
      </w:docPartObj>
    </w:sdtPr>
    <w:sdtEndPr>
      <w:rPr>
        <w:noProof/>
      </w:rPr>
    </w:sdtEndPr>
    <w:sdtContent>
      <w:p w:rsidR="009801AF" w:rsidRDefault="009801AF">
        <w:pPr>
          <w:pStyle w:val="Footer"/>
          <w:jc w:val="right"/>
        </w:pPr>
        <w:r>
          <w:fldChar w:fldCharType="begin"/>
        </w:r>
        <w:r>
          <w:instrText xml:space="preserve"> PAGE   \* MERGEFORMAT </w:instrText>
        </w:r>
        <w:r>
          <w:fldChar w:fldCharType="separate"/>
        </w:r>
        <w:r w:rsidR="00C42030">
          <w:rPr>
            <w:noProof/>
          </w:rPr>
          <w:t>6</w:t>
        </w:r>
        <w:r>
          <w:rPr>
            <w:noProof/>
          </w:rPr>
          <w:fldChar w:fldCharType="end"/>
        </w:r>
      </w:p>
    </w:sdtContent>
  </w:sdt>
  <w:p w:rsidR="009801AF" w:rsidRDefault="009801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0E62" w:rsidRDefault="00920E62" w:rsidP="00080318">
      <w:pPr>
        <w:spacing w:before="0"/>
      </w:pPr>
      <w:r>
        <w:separator/>
      </w:r>
    </w:p>
  </w:footnote>
  <w:footnote w:type="continuationSeparator" w:id="0">
    <w:p w:rsidR="00920E62" w:rsidRDefault="00920E62" w:rsidP="00080318">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0318" w:rsidRDefault="00C42030" w:rsidP="00080318">
    <w:pPr>
      <w:pStyle w:val="Header"/>
      <w:jc w:val="right"/>
    </w:pPr>
    <w:r>
      <w:rPr>
        <w:rFonts w:cstheme="minorHAnsi"/>
      </w:rPr>
      <w:t>SEPG</w:t>
    </w:r>
    <w:r w:rsidR="000F6A99">
      <w:t>P</w:t>
    </w:r>
    <w:r w:rsidR="00080318">
      <w:t>T/1.0</w:t>
    </w:r>
    <w:r w:rsidR="00080318">
      <w:ptab w:relativeTo="margin" w:alignment="center" w:leader="none"/>
    </w:r>
    <w:r w:rsidRPr="00C42030">
      <w:rPr>
        <w:rFonts w:cstheme="minorHAnsi"/>
      </w:rPr>
      <w:t xml:space="preserve"> </w:t>
    </w:r>
    <w:r>
      <w:rPr>
        <w:rFonts w:cstheme="minorHAnsi"/>
      </w:rPr>
      <w:t>SEPG</w:t>
    </w:r>
    <w:r w:rsidR="000F6A99">
      <w:t xml:space="preserve"> Plan</w:t>
    </w:r>
    <w:r w:rsidR="00080318">
      <w:ptab w:relativeTo="margin" w:alignment="right" w:leader="none"/>
    </w:r>
    <w:r w:rsidR="00080318" w:rsidRPr="00AB2195">
      <w:rPr>
        <w:noProof/>
        <w:color w:val="365F91"/>
        <w:lang w:val="en-IN" w:eastAsia="en-IN"/>
      </w:rPr>
      <w:drawing>
        <wp:inline distT="0" distB="0" distL="0" distR="0">
          <wp:extent cx="857250" cy="714375"/>
          <wp:effectExtent l="0" t="0" r="0" b="9525"/>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085AB4"/>
    <w:multiLevelType w:val="hybridMultilevel"/>
    <w:tmpl w:val="CFEC0E90"/>
    <w:lvl w:ilvl="0" w:tplc="EEA49098">
      <w:start w:val="1"/>
      <w:numFmt w:val="lowerLetter"/>
      <w:lvlText w:val="%1."/>
      <w:lvlJc w:val="left"/>
      <w:pPr>
        <w:ind w:left="1170" w:hanging="360"/>
      </w:pPr>
      <w:rPr>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26F011C7"/>
    <w:multiLevelType w:val="hybridMultilevel"/>
    <w:tmpl w:val="4F6EC3D2"/>
    <w:lvl w:ilvl="0" w:tplc="DEB2D5FC">
      <w:start w:val="1"/>
      <w:numFmt w:val="decimal"/>
      <w:lvlText w:val="%1."/>
      <w:lvlJc w:val="left"/>
      <w:pPr>
        <w:ind w:left="720" w:hanging="360"/>
      </w:pPr>
      <w:rPr>
        <w:rFonts w:ascii="Calibri" w:hAnsi="Calibri" w:hint="default"/>
        <w:b/>
      </w:rPr>
    </w:lvl>
    <w:lvl w:ilvl="1" w:tplc="5044ABC6">
      <w:start w:val="1"/>
      <w:numFmt w:val="lowerLetter"/>
      <w:lvlText w:val="%2."/>
      <w:lvlJc w:val="left"/>
      <w:pPr>
        <w:ind w:left="1440" w:hanging="360"/>
      </w:pPr>
      <w:rPr>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87024D"/>
    <w:multiLevelType w:val="hybridMultilevel"/>
    <w:tmpl w:val="FF82AD4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A981661"/>
    <w:multiLevelType w:val="hybridMultilevel"/>
    <w:tmpl w:val="85A44B40"/>
    <w:lvl w:ilvl="0" w:tplc="34A64B2A">
      <w:start w:val="1"/>
      <w:numFmt w:val="lowerRoman"/>
      <w:lvlText w:val="(%1)"/>
      <w:lvlJc w:val="left"/>
      <w:pPr>
        <w:ind w:left="2016" w:hanging="360"/>
      </w:pPr>
      <w:rPr>
        <w:rFonts w:hint="default"/>
        <w:b w:val="0"/>
      </w:rPr>
    </w:lvl>
    <w:lvl w:ilvl="1" w:tplc="40090019" w:tentative="1">
      <w:start w:val="1"/>
      <w:numFmt w:val="lowerLetter"/>
      <w:lvlText w:val="%2."/>
      <w:lvlJc w:val="left"/>
      <w:pPr>
        <w:ind w:left="2736" w:hanging="360"/>
      </w:pPr>
    </w:lvl>
    <w:lvl w:ilvl="2" w:tplc="4009001B" w:tentative="1">
      <w:start w:val="1"/>
      <w:numFmt w:val="lowerRoman"/>
      <w:lvlText w:val="%3."/>
      <w:lvlJc w:val="right"/>
      <w:pPr>
        <w:ind w:left="3456" w:hanging="180"/>
      </w:pPr>
    </w:lvl>
    <w:lvl w:ilvl="3" w:tplc="4009000F" w:tentative="1">
      <w:start w:val="1"/>
      <w:numFmt w:val="decimal"/>
      <w:lvlText w:val="%4."/>
      <w:lvlJc w:val="left"/>
      <w:pPr>
        <w:ind w:left="4176" w:hanging="360"/>
      </w:pPr>
    </w:lvl>
    <w:lvl w:ilvl="4" w:tplc="40090019" w:tentative="1">
      <w:start w:val="1"/>
      <w:numFmt w:val="lowerLetter"/>
      <w:lvlText w:val="%5."/>
      <w:lvlJc w:val="left"/>
      <w:pPr>
        <w:ind w:left="4896" w:hanging="360"/>
      </w:pPr>
    </w:lvl>
    <w:lvl w:ilvl="5" w:tplc="4009001B" w:tentative="1">
      <w:start w:val="1"/>
      <w:numFmt w:val="lowerRoman"/>
      <w:lvlText w:val="%6."/>
      <w:lvlJc w:val="right"/>
      <w:pPr>
        <w:ind w:left="5616" w:hanging="180"/>
      </w:pPr>
    </w:lvl>
    <w:lvl w:ilvl="6" w:tplc="4009000F" w:tentative="1">
      <w:start w:val="1"/>
      <w:numFmt w:val="decimal"/>
      <w:lvlText w:val="%7."/>
      <w:lvlJc w:val="left"/>
      <w:pPr>
        <w:ind w:left="6336" w:hanging="360"/>
      </w:pPr>
    </w:lvl>
    <w:lvl w:ilvl="7" w:tplc="40090019" w:tentative="1">
      <w:start w:val="1"/>
      <w:numFmt w:val="lowerLetter"/>
      <w:lvlText w:val="%8."/>
      <w:lvlJc w:val="left"/>
      <w:pPr>
        <w:ind w:left="7056" w:hanging="360"/>
      </w:pPr>
    </w:lvl>
    <w:lvl w:ilvl="8" w:tplc="4009001B" w:tentative="1">
      <w:start w:val="1"/>
      <w:numFmt w:val="lowerRoman"/>
      <w:lvlText w:val="%9."/>
      <w:lvlJc w:val="right"/>
      <w:pPr>
        <w:ind w:left="7776" w:hanging="180"/>
      </w:pPr>
    </w:lvl>
  </w:abstractNum>
  <w:abstractNum w:abstractNumId="4" w15:restartNumberingAfterBreak="0">
    <w:nsid w:val="42EF09B2"/>
    <w:multiLevelType w:val="hybridMultilevel"/>
    <w:tmpl w:val="67220ED2"/>
    <w:lvl w:ilvl="0" w:tplc="04090019">
      <w:start w:val="1"/>
      <w:numFmt w:val="lowerLetter"/>
      <w:lvlText w:val="%1."/>
      <w:lvlJc w:val="left"/>
      <w:pPr>
        <w:ind w:left="803" w:hanging="360"/>
      </w:pPr>
    </w:lvl>
    <w:lvl w:ilvl="1" w:tplc="04090019" w:tentative="1">
      <w:start w:val="1"/>
      <w:numFmt w:val="lowerLetter"/>
      <w:lvlText w:val="%2."/>
      <w:lvlJc w:val="left"/>
      <w:pPr>
        <w:ind w:left="1523" w:hanging="360"/>
      </w:pPr>
    </w:lvl>
    <w:lvl w:ilvl="2" w:tplc="0409001B" w:tentative="1">
      <w:start w:val="1"/>
      <w:numFmt w:val="lowerRoman"/>
      <w:lvlText w:val="%3."/>
      <w:lvlJc w:val="right"/>
      <w:pPr>
        <w:ind w:left="2243" w:hanging="180"/>
      </w:pPr>
    </w:lvl>
    <w:lvl w:ilvl="3" w:tplc="0409000F" w:tentative="1">
      <w:start w:val="1"/>
      <w:numFmt w:val="decimal"/>
      <w:lvlText w:val="%4."/>
      <w:lvlJc w:val="left"/>
      <w:pPr>
        <w:ind w:left="2963" w:hanging="360"/>
      </w:pPr>
    </w:lvl>
    <w:lvl w:ilvl="4" w:tplc="04090019" w:tentative="1">
      <w:start w:val="1"/>
      <w:numFmt w:val="lowerLetter"/>
      <w:lvlText w:val="%5."/>
      <w:lvlJc w:val="left"/>
      <w:pPr>
        <w:ind w:left="3683" w:hanging="360"/>
      </w:pPr>
    </w:lvl>
    <w:lvl w:ilvl="5" w:tplc="0409001B" w:tentative="1">
      <w:start w:val="1"/>
      <w:numFmt w:val="lowerRoman"/>
      <w:lvlText w:val="%6."/>
      <w:lvlJc w:val="right"/>
      <w:pPr>
        <w:ind w:left="4403" w:hanging="180"/>
      </w:pPr>
    </w:lvl>
    <w:lvl w:ilvl="6" w:tplc="0409000F" w:tentative="1">
      <w:start w:val="1"/>
      <w:numFmt w:val="decimal"/>
      <w:lvlText w:val="%7."/>
      <w:lvlJc w:val="left"/>
      <w:pPr>
        <w:ind w:left="5123" w:hanging="360"/>
      </w:pPr>
    </w:lvl>
    <w:lvl w:ilvl="7" w:tplc="04090019" w:tentative="1">
      <w:start w:val="1"/>
      <w:numFmt w:val="lowerLetter"/>
      <w:lvlText w:val="%8."/>
      <w:lvlJc w:val="left"/>
      <w:pPr>
        <w:ind w:left="5843" w:hanging="360"/>
      </w:pPr>
    </w:lvl>
    <w:lvl w:ilvl="8" w:tplc="0409001B" w:tentative="1">
      <w:start w:val="1"/>
      <w:numFmt w:val="lowerRoman"/>
      <w:lvlText w:val="%9."/>
      <w:lvlJc w:val="right"/>
      <w:pPr>
        <w:ind w:left="6563" w:hanging="180"/>
      </w:pPr>
    </w:lvl>
  </w:abstractNum>
  <w:abstractNum w:abstractNumId="5" w15:restartNumberingAfterBreak="0">
    <w:nsid w:val="54587E6D"/>
    <w:multiLevelType w:val="multilevel"/>
    <w:tmpl w:val="CFEC0E90"/>
    <w:lvl w:ilvl="0">
      <w:start w:val="1"/>
      <w:numFmt w:val="lowerLetter"/>
      <w:lvlText w:val="%1."/>
      <w:lvlJc w:val="left"/>
      <w:pPr>
        <w:ind w:left="1170" w:hanging="360"/>
      </w:pPr>
      <w:rPr>
        <w:b/>
      </w:rPr>
    </w:lvl>
    <w:lvl w:ilvl="1" w:tentative="1">
      <w:start w:val="1"/>
      <w:numFmt w:val="lowerLetter"/>
      <w:lvlText w:val="%2."/>
      <w:lvlJc w:val="left"/>
      <w:pPr>
        <w:ind w:left="1890" w:hanging="360"/>
      </w:pPr>
    </w:lvl>
    <w:lvl w:ilvl="2" w:tentative="1">
      <w:start w:val="1"/>
      <w:numFmt w:val="lowerRoman"/>
      <w:lvlText w:val="%3."/>
      <w:lvlJc w:val="right"/>
      <w:pPr>
        <w:ind w:left="2610" w:hanging="180"/>
      </w:pPr>
    </w:lvl>
    <w:lvl w:ilvl="3" w:tentative="1">
      <w:start w:val="1"/>
      <w:numFmt w:val="decimal"/>
      <w:lvlText w:val="%4."/>
      <w:lvlJc w:val="left"/>
      <w:pPr>
        <w:ind w:left="3330" w:hanging="360"/>
      </w:pPr>
    </w:lvl>
    <w:lvl w:ilvl="4" w:tentative="1">
      <w:start w:val="1"/>
      <w:numFmt w:val="lowerLetter"/>
      <w:lvlText w:val="%5."/>
      <w:lvlJc w:val="left"/>
      <w:pPr>
        <w:ind w:left="4050" w:hanging="360"/>
      </w:pPr>
    </w:lvl>
    <w:lvl w:ilvl="5" w:tentative="1">
      <w:start w:val="1"/>
      <w:numFmt w:val="lowerRoman"/>
      <w:lvlText w:val="%6."/>
      <w:lvlJc w:val="right"/>
      <w:pPr>
        <w:ind w:left="4770" w:hanging="180"/>
      </w:pPr>
    </w:lvl>
    <w:lvl w:ilvl="6" w:tentative="1">
      <w:start w:val="1"/>
      <w:numFmt w:val="decimal"/>
      <w:lvlText w:val="%7."/>
      <w:lvlJc w:val="left"/>
      <w:pPr>
        <w:ind w:left="5490" w:hanging="360"/>
      </w:pPr>
    </w:lvl>
    <w:lvl w:ilvl="7" w:tentative="1">
      <w:start w:val="1"/>
      <w:numFmt w:val="lowerLetter"/>
      <w:lvlText w:val="%8."/>
      <w:lvlJc w:val="left"/>
      <w:pPr>
        <w:ind w:left="6210" w:hanging="360"/>
      </w:pPr>
    </w:lvl>
    <w:lvl w:ilvl="8" w:tentative="1">
      <w:start w:val="1"/>
      <w:numFmt w:val="lowerRoman"/>
      <w:lvlText w:val="%9."/>
      <w:lvlJc w:val="right"/>
      <w:pPr>
        <w:ind w:left="6930" w:hanging="180"/>
      </w:pPr>
    </w:lvl>
  </w:abstractNum>
  <w:abstractNum w:abstractNumId="6" w15:restartNumberingAfterBreak="0">
    <w:nsid w:val="546D22CE"/>
    <w:multiLevelType w:val="hybridMultilevel"/>
    <w:tmpl w:val="81FADCA0"/>
    <w:lvl w:ilvl="0" w:tplc="A15A737A">
      <w:start w:val="1"/>
      <w:numFmt w:val="lowerRoman"/>
      <w:lvlText w:val="(%1)"/>
      <w:lvlJc w:val="left"/>
      <w:pPr>
        <w:ind w:left="2563" w:hanging="72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7" w15:restartNumberingAfterBreak="0">
    <w:nsid w:val="62B74603"/>
    <w:multiLevelType w:val="multilevel"/>
    <w:tmpl w:val="CFEC0E90"/>
    <w:lvl w:ilvl="0">
      <w:start w:val="1"/>
      <w:numFmt w:val="lowerLetter"/>
      <w:lvlText w:val="%1."/>
      <w:lvlJc w:val="left"/>
      <w:pPr>
        <w:ind w:left="1170" w:hanging="360"/>
      </w:pPr>
      <w:rPr>
        <w:b/>
      </w:rPr>
    </w:lvl>
    <w:lvl w:ilvl="1" w:tentative="1">
      <w:start w:val="1"/>
      <w:numFmt w:val="lowerLetter"/>
      <w:lvlText w:val="%2."/>
      <w:lvlJc w:val="left"/>
      <w:pPr>
        <w:ind w:left="1890" w:hanging="360"/>
      </w:pPr>
    </w:lvl>
    <w:lvl w:ilvl="2" w:tentative="1">
      <w:start w:val="1"/>
      <w:numFmt w:val="lowerRoman"/>
      <w:lvlText w:val="%3."/>
      <w:lvlJc w:val="right"/>
      <w:pPr>
        <w:ind w:left="2610" w:hanging="180"/>
      </w:pPr>
    </w:lvl>
    <w:lvl w:ilvl="3" w:tentative="1">
      <w:start w:val="1"/>
      <w:numFmt w:val="decimal"/>
      <w:lvlText w:val="%4."/>
      <w:lvlJc w:val="left"/>
      <w:pPr>
        <w:ind w:left="3330" w:hanging="360"/>
      </w:pPr>
    </w:lvl>
    <w:lvl w:ilvl="4" w:tentative="1">
      <w:start w:val="1"/>
      <w:numFmt w:val="lowerLetter"/>
      <w:lvlText w:val="%5."/>
      <w:lvlJc w:val="left"/>
      <w:pPr>
        <w:ind w:left="4050" w:hanging="360"/>
      </w:pPr>
    </w:lvl>
    <w:lvl w:ilvl="5" w:tentative="1">
      <w:start w:val="1"/>
      <w:numFmt w:val="lowerRoman"/>
      <w:lvlText w:val="%6."/>
      <w:lvlJc w:val="right"/>
      <w:pPr>
        <w:ind w:left="4770" w:hanging="180"/>
      </w:pPr>
    </w:lvl>
    <w:lvl w:ilvl="6" w:tentative="1">
      <w:start w:val="1"/>
      <w:numFmt w:val="decimal"/>
      <w:lvlText w:val="%7."/>
      <w:lvlJc w:val="left"/>
      <w:pPr>
        <w:ind w:left="5490" w:hanging="360"/>
      </w:pPr>
    </w:lvl>
    <w:lvl w:ilvl="7" w:tentative="1">
      <w:start w:val="1"/>
      <w:numFmt w:val="lowerLetter"/>
      <w:lvlText w:val="%8."/>
      <w:lvlJc w:val="left"/>
      <w:pPr>
        <w:ind w:left="6210" w:hanging="360"/>
      </w:pPr>
    </w:lvl>
    <w:lvl w:ilvl="8" w:tentative="1">
      <w:start w:val="1"/>
      <w:numFmt w:val="lowerRoman"/>
      <w:lvlText w:val="%9."/>
      <w:lvlJc w:val="right"/>
      <w:pPr>
        <w:ind w:left="6930" w:hanging="180"/>
      </w:pPr>
    </w:lvl>
  </w:abstractNum>
  <w:abstractNum w:abstractNumId="8" w15:restartNumberingAfterBreak="0">
    <w:nsid w:val="7E304BC0"/>
    <w:multiLevelType w:val="multilevel"/>
    <w:tmpl w:val="CFEC0E90"/>
    <w:lvl w:ilvl="0">
      <w:start w:val="1"/>
      <w:numFmt w:val="lowerLetter"/>
      <w:lvlText w:val="%1."/>
      <w:lvlJc w:val="left"/>
      <w:pPr>
        <w:ind w:left="1170" w:hanging="360"/>
      </w:pPr>
      <w:rPr>
        <w:b/>
      </w:rPr>
    </w:lvl>
    <w:lvl w:ilvl="1" w:tentative="1">
      <w:start w:val="1"/>
      <w:numFmt w:val="lowerLetter"/>
      <w:lvlText w:val="%2."/>
      <w:lvlJc w:val="left"/>
      <w:pPr>
        <w:ind w:left="1890" w:hanging="360"/>
      </w:pPr>
    </w:lvl>
    <w:lvl w:ilvl="2" w:tentative="1">
      <w:start w:val="1"/>
      <w:numFmt w:val="lowerRoman"/>
      <w:lvlText w:val="%3."/>
      <w:lvlJc w:val="right"/>
      <w:pPr>
        <w:ind w:left="2610" w:hanging="180"/>
      </w:pPr>
    </w:lvl>
    <w:lvl w:ilvl="3" w:tentative="1">
      <w:start w:val="1"/>
      <w:numFmt w:val="decimal"/>
      <w:lvlText w:val="%4."/>
      <w:lvlJc w:val="left"/>
      <w:pPr>
        <w:ind w:left="3330" w:hanging="360"/>
      </w:pPr>
    </w:lvl>
    <w:lvl w:ilvl="4" w:tentative="1">
      <w:start w:val="1"/>
      <w:numFmt w:val="lowerLetter"/>
      <w:lvlText w:val="%5."/>
      <w:lvlJc w:val="left"/>
      <w:pPr>
        <w:ind w:left="4050" w:hanging="360"/>
      </w:pPr>
    </w:lvl>
    <w:lvl w:ilvl="5" w:tentative="1">
      <w:start w:val="1"/>
      <w:numFmt w:val="lowerRoman"/>
      <w:lvlText w:val="%6."/>
      <w:lvlJc w:val="right"/>
      <w:pPr>
        <w:ind w:left="4770" w:hanging="180"/>
      </w:pPr>
    </w:lvl>
    <w:lvl w:ilvl="6" w:tentative="1">
      <w:start w:val="1"/>
      <w:numFmt w:val="decimal"/>
      <w:lvlText w:val="%7."/>
      <w:lvlJc w:val="left"/>
      <w:pPr>
        <w:ind w:left="5490" w:hanging="360"/>
      </w:pPr>
    </w:lvl>
    <w:lvl w:ilvl="7" w:tentative="1">
      <w:start w:val="1"/>
      <w:numFmt w:val="lowerLetter"/>
      <w:lvlText w:val="%8."/>
      <w:lvlJc w:val="left"/>
      <w:pPr>
        <w:ind w:left="6210" w:hanging="360"/>
      </w:pPr>
    </w:lvl>
    <w:lvl w:ilvl="8" w:tentative="1">
      <w:start w:val="1"/>
      <w:numFmt w:val="lowerRoman"/>
      <w:lvlText w:val="%9."/>
      <w:lvlJc w:val="right"/>
      <w:pPr>
        <w:ind w:left="6930" w:hanging="180"/>
      </w:pPr>
    </w:lvl>
  </w:abstractNum>
  <w:num w:numId="1">
    <w:abstractNumId w:val="1"/>
  </w:num>
  <w:num w:numId="2">
    <w:abstractNumId w:val="3"/>
  </w:num>
  <w:num w:numId="3">
    <w:abstractNumId w:val="2"/>
  </w:num>
  <w:num w:numId="4">
    <w:abstractNumId w:val="6"/>
  </w:num>
  <w:num w:numId="5">
    <w:abstractNumId w:val="0"/>
  </w:num>
  <w:num w:numId="6">
    <w:abstractNumId w:val="4"/>
  </w:num>
  <w:num w:numId="7">
    <w:abstractNumId w:val="5"/>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E3A"/>
    <w:rsid w:val="00032929"/>
    <w:rsid w:val="000725C2"/>
    <w:rsid w:val="00080318"/>
    <w:rsid w:val="000C418C"/>
    <w:rsid w:val="000F398C"/>
    <w:rsid w:val="000F6A99"/>
    <w:rsid w:val="001124D5"/>
    <w:rsid w:val="001B2D40"/>
    <w:rsid w:val="00206BC4"/>
    <w:rsid w:val="002B00DD"/>
    <w:rsid w:val="00346EB2"/>
    <w:rsid w:val="00381051"/>
    <w:rsid w:val="003B6CDF"/>
    <w:rsid w:val="003E24CF"/>
    <w:rsid w:val="004343E1"/>
    <w:rsid w:val="004C327D"/>
    <w:rsid w:val="00505CB1"/>
    <w:rsid w:val="005B4BAF"/>
    <w:rsid w:val="005F4492"/>
    <w:rsid w:val="00657AA2"/>
    <w:rsid w:val="00660D96"/>
    <w:rsid w:val="007051A0"/>
    <w:rsid w:val="00750C94"/>
    <w:rsid w:val="008118F3"/>
    <w:rsid w:val="00864E3A"/>
    <w:rsid w:val="008B1648"/>
    <w:rsid w:val="008D30C0"/>
    <w:rsid w:val="008E1179"/>
    <w:rsid w:val="00905B08"/>
    <w:rsid w:val="00920E62"/>
    <w:rsid w:val="009801AF"/>
    <w:rsid w:val="00A54110"/>
    <w:rsid w:val="00A70ECF"/>
    <w:rsid w:val="00AA66BA"/>
    <w:rsid w:val="00B40CCE"/>
    <w:rsid w:val="00BB65CF"/>
    <w:rsid w:val="00C33A3E"/>
    <w:rsid w:val="00C42030"/>
    <w:rsid w:val="00CD1317"/>
    <w:rsid w:val="00D118F9"/>
    <w:rsid w:val="00DC7CC2"/>
    <w:rsid w:val="00E41B46"/>
    <w:rsid w:val="00E96132"/>
    <w:rsid w:val="00F03D09"/>
    <w:rsid w:val="00F21BA1"/>
    <w:rsid w:val="00F83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998C32"/>
  <w15:chartTrackingRefBased/>
  <w15:docId w15:val="{C63A8A39-EDD9-4630-B88F-151BF9BE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080318"/>
    <w:pPr>
      <w:keepNext/>
      <w:keepLines/>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F6A9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80318"/>
    <w:pPr>
      <w:keepNext/>
      <w:spacing w:after="60" w:line="259" w:lineRule="auto"/>
      <w:outlineLvl w:val="2"/>
    </w:pPr>
    <w:rPr>
      <w:rFonts w:ascii="Cambria" w:eastAsia="Times New Roman" w:hAnsi="Cambria" w:cs="Times New Roman"/>
      <w:b/>
      <w:bCs/>
      <w:i/>
      <w:iCs/>
      <w:sz w:val="26"/>
      <w:szCs w:val="26"/>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List">
    <w:name w:val="MyList"/>
    <w:basedOn w:val="Normal"/>
    <w:rsid w:val="00080318"/>
    <w:pPr>
      <w:spacing w:line="280" w:lineRule="atLeast"/>
    </w:pPr>
    <w:rPr>
      <w:rFonts w:ascii="Calibri" w:eastAsia="Times New Roman" w:hAnsi="Calibri" w:cs="Times New Roman"/>
      <w:i/>
      <w:iCs/>
      <w:szCs w:val="20"/>
      <w:lang w:bidi="en-US"/>
    </w:rPr>
  </w:style>
  <w:style w:type="paragraph" w:styleId="NoSpacing">
    <w:name w:val="No Spacing"/>
    <w:uiPriority w:val="1"/>
    <w:qFormat/>
    <w:rsid w:val="00080318"/>
    <w:rPr>
      <w:rFonts w:ascii="Calibri" w:eastAsia="Times New Roman" w:hAnsi="Calibri" w:cs="Times New Roman"/>
      <w:i/>
      <w:iCs/>
      <w:sz w:val="20"/>
      <w:szCs w:val="20"/>
      <w:lang w:bidi="en-US"/>
    </w:rPr>
  </w:style>
  <w:style w:type="character" w:customStyle="1" w:styleId="Heading1Char">
    <w:name w:val="Heading 1 Char"/>
    <w:basedOn w:val="DefaultParagraphFont"/>
    <w:link w:val="Heading1"/>
    <w:uiPriority w:val="9"/>
    <w:rsid w:val="0008031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80318"/>
    <w:pPr>
      <w:spacing w:line="259" w:lineRule="auto"/>
      <w:outlineLvl w:val="9"/>
    </w:pPr>
  </w:style>
  <w:style w:type="character" w:customStyle="1" w:styleId="Heading3Char">
    <w:name w:val="Heading 3 Char"/>
    <w:basedOn w:val="DefaultParagraphFont"/>
    <w:link w:val="Heading3"/>
    <w:uiPriority w:val="9"/>
    <w:rsid w:val="00080318"/>
    <w:rPr>
      <w:rFonts w:ascii="Cambria" w:eastAsia="Times New Roman" w:hAnsi="Cambria" w:cs="Times New Roman"/>
      <w:b/>
      <w:bCs/>
      <w:i/>
      <w:iCs/>
      <w:sz w:val="26"/>
      <w:szCs w:val="26"/>
      <w:lang w:bidi="en-US"/>
    </w:rPr>
  </w:style>
  <w:style w:type="paragraph" w:styleId="ListParagraph">
    <w:name w:val="List Paragraph"/>
    <w:basedOn w:val="Normal"/>
    <w:uiPriority w:val="34"/>
    <w:qFormat/>
    <w:rsid w:val="00080318"/>
    <w:pPr>
      <w:spacing w:line="259" w:lineRule="auto"/>
      <w:ind w:left="720"/>
      <w:contextualSpacing/>
    </w:pPr>
    <w:rPr>
      <w:rFonts w:ascii="Calibri" w:eastAsia="Times New Roman" w:hAnsi="Calibri" w:cs="Times New Roman"/>
      <w:i/>
      <w:iCs/>
      <w:sz w:val="20"/>
      <w:szCs w:val="20"/>
      <w:lang w:bidi="en-US"/>
    </w:rPr>
  </w:style>
  <w:style w:type="character" w:styleId="Emphasis">
    <w:name w:val="Emphasis"/>
    <w:uiPriority w:val="20"/>
    <w:qFormat/>
    <w:rsid w:val="00080318"/>
    <w:rPr>
      <w:i/>
      <w:iCs/>
    </w:rPr>
  </w:style>
  <w:style w:type="paragraph" w:styleId="TOC3">
    <w:name w:val="toc 3"/>
    <w:basedOn w:val="Normal"/>
    <w:next w:val="Normal"/>
    <w:autoRedefine/>
    <w:uiPriority w:val="39"/>
    <w:unhideWhenUsed/>
    <w:rsid w:val="00080318"/>
    <w:pPr>
      <w:spacing w:after="100"/>
      <w:ind w:left="440"/>
    </w:pPr>
  </w:style>
  <w:style w:type="character" w:styleId="Hyperlink">
    <w:name w:val="Hyperlink"/>
    <w:basedOn w:val="DefaultParagraphFont"/>
    <w:uiPriority w:val="99"/>
    <w:unhideWhenUsed/>
    <w:rsid w:val="00080318"/>
    <w:rPr>
      <w:color w:val="0563C1" w:themeColor="hyperlink"/>
      <w:u w:val="single"/>
    </w:rPr>
  </w:style>
  <w:style w:type="paragraph" w:styleId="Header">
    <w:name w:val="header"/>
    <w:basedOn w:val="Normal"/>
    <w:link w:val="HeaderChar"/>
    <w:uiPriority w:val="99"/>
    <w:unhideWhenUsed/>
    <w:rsid w:val="00080318"/>
    <w:pPr>
      <w:tabs>
        <w:tab w:val="center" w:pos="4680"/>
        <w:tab w:val="right" w:pos="9360"/>
      </w:tabs>
      <w:spacing w:before="0"/>
    </w:pPr>
  </w:style>
  <w:style w:type="character" w:customStyle="1" w:styleId="HeaderChar">
    <w:name w:val="Header Char"/>
    <w:basedOn w:val="DefaultParagraphFont"/>
    <w:link w:val="Header"/>
    <w:uiPriority w:val="99"/>
    <w:rsid w:val="00080318"/>
  </w:style>
  <w:style w:type="paragraph" w:styleId="Footer">
    <w:name w:val="footer"/>
    <w:basedOn w:val="Normal"/>
    <w:link w:val="FooterChar"/>
    <w:uiPriority w:val="99"/>
    <w:unhideWhenUsed/>
    <w:rsid w:val="00080318"/>
    <w:pPr>
      <w:tabs>
        <w:tab w:val="center" w:pos="4680"/>
        <w:tab w:val="right" w:pos="9360"/>
      </w:tabs>
      <w:spacing w:before="0"/>
    </w:pPr>
  </w:style>
  <w:style w:type="character" w:customStyle="1" w:styleId="FooterChar">
    <w:name w:val="Footer Char"/>
    <w:basedOn w:val="DefaultParagraphFont"/>
    <w:link w:val="Footer"/>
    <w:uiPriority w:val="99"/>
    <w:rsid w:val="00080318"/>
  </w:style>
  <w:style w:type="paragraph" w:styleId="BodyText">
    <w:name w:val="Body Text"/>
    <w:basedOn w:val="Normal"/>
    <w:link w:val="BodyTextChar"/>
    <w:autoRedefine/>
    <w:rsid w:val="00AA66BA"/>
    <w:pPr>
      <w:spacing w:before="0" w:after="120"/>
      <w:jc w:val="both"/>
    </w:pPr>
    <w:rPr>
      <w:rFonts w:ascii="Calibri" w:eastAsia="Times New Roman" w:hAnsi="Calibri" w:cs="Calibri"/>
      <w:iCs/>
      <w:color w:val="000000" w:themeColor="text1"/>
      <w:szCs w:val="24"/>
    </w:rPr>
  </w:style>
  <w:style w:type="character" w:customStyle="1" w:styleId="BodyTextChar">
    <w:name w:val="Body Text Char"/>
    <w:basedOn w:val="DefaultParagraphFont"/>
    <w:link w:val="BodyText"/>
    <w:rsid w:val="00AA66BA"/>
    <w:rPr>
      <w:rFonts w:ascii="Calibri" w:eastAsia="Times New Roman" w:hAnsi="Calibri" w:cs="Calibri"/>
      <w:iCs/>
      <w:color w:val="000000" w:themeColor="text1"/>
      <w:szCs w:val="24"/>
    </w:rPr>
  </w:style>
  <w:style w:type="character" w:customStyle="1" w:styleId="Heading2Char">
    <w:name w:val="Heading 2 Char"/>
    <w:basedOn w:val="DefaultParagraphFont"/>
    <w:link w:val="Heading2"/>
    <w:uiPriority w:val="9"/>
    <w:semiHidden/>
    <w:rsid w:val="000F6A99"/>
    <w:rPr>
      <w:rFonts w:asciiTheme="majorHAnsi" w:eastAsiaTheme="majorEastAsia" w:hAnsiTheme="majorHAnsi" w:cstheme="majorBidi"/>
      <w:color w:val="2E74B5" w:themeColor="accent1" w:themeShade="BF"/>
      <w:sz w:val="26"/>
      <w:szCs w:val="26"/>
    </w:rPr>
  </w:style>
  <w:style w:type="paragraph" w:styleId="ListBullet">
    <w:name w:val="List Bullet"/>
    <w:basedOn w:val="Normal"/>
    <w:autoRedefine/>
    <w:rsid w:val="000F6A99"/>
    <w:pPr>
      <w:tabs>
        <w:tab w:val="left" w:pos="1440"/>
      </w:tabs>
      <w:spacing w:before="0"/>
      <w:ind w:left="450"/>
      <w:jc w:val="both"/>
    </w:pPr>
    <w:rPr>
      <w:rFonts w:ascii="Arial" w:eastAsia="Times New Roman" w:hAnsi="Arial" w:cs="Arial"/>
      <w:sz w:val="24"/>
      <w:szCs w:val="32"/>
    </w:rPr>
  </w:style>
  <w:style w:type="paragraph" w:customStyle="1" w:styleId="TableColumnHeading">
    <w:name w:val="Table Column Heading"/>
    <w:basedOn w:val="Normal"/>
    <w:autoRedefine/>
    <w:rsid w:val="000F6A99"/>
    <w:pPr>
      <w:keepNext/>
      <w:keepLines/>
      <w:spacing w:before="120" w:after="120"/>
    </w:pPr>
    <w:rPr>
      <w:rFonts w:ascii="Verdana" w:eastAsia="Times" w:hAnsi="Verdana" w:cs="Times New Roman"/>
      <w:b/>
      <w:snapToGrid w:val="0"/>
      <w:sz w:val="20"/>
      <w:szCs w:val="20"/>
    </w:rPr>
  </w:style>
  <w:style w:type="paragraph" w:customStyle="1" w:styleId="TableBody">
    <w:name w:val="Table Body"/>
    <w:basedOn w:val="Normal"/>
    <w:autoRedefine/>
    <w:rsid w:val="000F6A99"/>
    <w:pPr>
      <w:keepNext/>
      <w:spacing w:before="0"/>
      <w:jc w:val="center"/>
    </w:pPr>
    <w:rPr>
      <w:rFonts w:ascii="Verdana" w:eastAsia="Times" w:hAnsi="Verdana" w:cs="Times New Roman"/>
      <w:snapToGrid w:val="0"/>
      <w:sz w:val="20"/>
      <w:szCs w:val="20"/>
    </w:rPr>
  </w:style>
  <w:style w:type="paragraph" w:customStyle="1" w:styleId="TableText">
    <w:name w:val="Table Text"/>
    <w:basedOn w:val="Normal"/>
    <w:rsid w:val="000F6A99"/>
    <w:pPr>
      <w:spacing w:before="40" w:after="40"/>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9464229">
      <w:bodyDiv w:val="1"/>
      <w:marLeft w:val="0"/>
      <w:marRight w:val="0"/>
      <w:marTop w:val="0"/>
      <w:marBottom w:val="0"/>
      <w:divBdr>
        <w:top w:val="none" w:sz="0" w:space="0" w:color="auto"/>
        <w:left w:val="none" w:sz="0" w:space="0" w:color="auto"/>
        <w:bottom w:val="none" w:sz="0" w:space="0" w:color="auto"/>
        <w:right w:val="none" w:sz="0" w:space="0" w:color="auto"/>
      </w:divBdr>
    </w:div>
    <w:div w:id="1209295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9DFE1-F2D7-4552-99E7-8DC761311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Shikha Aggarwal</cp:lastModifiedBy>
  <cp:revision>41</cp:revision>
  <dcterms:created xsi:type="dcterms:W3CDTF">2014-09-29T11:05:00Z</dcterms:created>
  <dcterms:modified xsi:type="dcterms:W3CDTF">2019-05-16T07:39:00Z</dcterms:modified>
</cp:coreProperties>
</file>