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29AE" w:rsidRPr="006829AE" w:rsidRDefault="006829AE" w:rsidP="006829AE">
      <w:pPr>
        <w:spacing w:before="100" w:beforeAutospacing="1" w:after="100" w:afterAutospacing="1" w:line="240" w:lineRule="auto"/>
        <w:outlineLvl w:val="2"/>
        <w:rPr>
          <w:rFonts w:ascii="Times New Roman" w:eastAsia="Times New Roman" w:hAnsi="Times New Roman" w:cs="Times New Roman"/>
          <w:b/>
          <w:bCs/>
          <w:sz w:val="27"/>
          <w:szCs w:val="27"/>
        </w:rPr>
      </w:pPr>
      <w:r w:rsidRPr="006829AE">
        <w:rPr>
          <w:rFonts w:ascii="Times New Roman" w:eastAsia="Times New Roman" w:hAnsi="Times New Roman" w:cs="Times New Roman"/>
          <w:b/>
          <w:bCs/>
          <w:sz w:val="27"/>
          <w:szCs w:val="27"/>
        </w:rPr>
        <w:t>About the Role:</w:t>
      </w:r>
    </w:p>
    <w:p w:rsidR="006829AE" w:rsidRPr="006829AE" w:rsidRDefault="006829AE" w:rsidP="006829AE">
      <w:pPr>
        <w:spacing w:before="100" w:beforeAutospacing="1" w:after="100" w:afterAutospacing="1"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t xml:space="preserve">We are looking for a results-driven </w:t>
      </w:r>
      <w:r w:rsidRPr="006829AE">
        <w:rPr>
          <w:rFonts w:ascii="Times New Roman" w:eastAsia="Times New Roman" w:hAnsi="Times New Roman" w:cs="Times New Roman"/>
          <w:b/>
          <w:bCs/>
          <w:sz w:val="24"/>
          <w:szCs w:val="24"/>
        </w:rPr>
        <w:t>Account Executive</w:t>
      </w:r>
      <w:r w:rsidRPr="006829AE">
        <w:rPr>
          <w:rFonts w:ascii="Times New Roman" w:eastAsia="Times New Roman" w:hAnsi="Times New Roman" w:cs="Times New Roman"/>
          <w:sz w:val="24"/>
          <w:szCs w:val="24"/>
        </w:rPr>
        <w:t xml:space="preserve"> to join our growing team. As an Account Executive, you will be responsible for building and maintaining strong client relationships, identifying new business opportunities, and ensuring client satisfaction through effective communication and coordination.</w:t>
      </w:r>
    </w:p>
    <w:p w:rsidR="006829AE" w:rsidRPr="006829AE" w:rsidRDefault="006829AE" w:rsidP="006829AE">
      <w:pPr>
        <w:spacing w:after="0"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pict>
          <v:rect id="_x0000_i1025" style="width:0;height:1.5pt" o:hralign="center" o:hrstd="t" o:hr="t" fillcolor="#a0a0a0" stroked="f"/>
        </w:pict>
      </w:r>
    </w:p>
    <w:p w:rsidR="006829AE" w:rsidRPr="006829AE" w:rsidRDefault="006829AE" w:rsidP="006829AE">
      <w:pPr>
        <w:spacing w:before="100" w:beforeAutospacing="1" w:after="100" w:afterAutospacing="1" w:line="240" w:lineRule="auto"/>
        <w:outlineLvl w:val="2"/>
        <w:rPr>
          <w:rFonts w:ascii="Times New Roman" w:eastAsia="Times New Roman" w:hAnsi="Times New Roman" w:cs="Times New Roman"/>
          <w:b/>
          <w:bCs/>
          <w:sz w:val="27"/>
          <w:szCs w:val="27"/>
        </w:rPr>
      </w:pPr>
      <w:r w:rsidRPr="006829AE">
        <w:rPr>
          <w:rFonts w:ascii="Times New Roman" w:eastAsia="Times New Roman" w:hAnsi="Times New Roman" w:cs="Times New Roman"/>
          <w:b/>
          <w:bCs/>
          <w:sz w:val="27"/>
          <w:szCs w:val="27"/>
        </w:rPr>
        <w:t>Key Responsibilities:</w:t>
      </w:r>
    </w:p>
    <w:p w:rsidR="006829AE" w:rsidRPr="006829AE" w:rsidRDefault="006829AE" w:rsidP="006829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t>Manage and grow a portfolio of client accounts</w:t>
      </w:r>
    </w:p>
    <w:p w:rsidR="006829AE" w:rsidRPr="006829AE" w:rsidRDefault="006829AE" w:rsidP="006829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t>Serve as the lead point of contact for all customer account matters</w:t>
      </w:r>
    </w:p>
    <w:p w:rsidR="006829AE" w:rsidRPr="006829AE" w:rsidRDefault="006829AE" w:rsidP="006829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t>Understand client needs and objectives; propose tailored solutions</w:t>
      </w:r>
    </w:p>
    <w:p w:rsidR="006829AE" w:rsidRPr="006829AE" w:rsidRDefault="006829AE" w:rsidP="006829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t>Prepare and deliver compelling presentations and proposals</w:t>
      </w:r>
    </w:p>
    <w:p w:rsidR="006829AE" w:rsidRPr="006829AE" w:rsidRDefault="006829AE" w:rsidP="006829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t>Coordinate with internal teams (e.g., marketing, product, support) to ensure timely delivery of services</w:t>
      </w:r>
    </w:p>
    <w:p w:rsidR="006829AE" w:rsidRPr="006829AE" w:rsidRDefault="006829AE" w:rsidP="006829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t>Negotiate contracts and close agreements to maximize profits</w:t>
      </w:r>
    </w:p>
    <w:p w:rsidR="006829AE" w:rsidRPr="006829AE" w:rsidRDefault="006829AE" w:rsidP="006829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t>Track account metrics (e.g., retention, upsells, satisfaction)</w:t>
      </w:r>
    </w:p>
    <w:p w:rsidR="006829AE" w:rsidRPr="006829AE" w:rsidRDefault="006829AE" w:rsidP="006829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t>Stay current on industry trends and competitors</w:t>
      </w:r>
    </w:p>
    <w:p w:rsidR="006829AE" w:rsidRPr="006829AE" w:rsidRDefault="006829AE" w:rsidP="006829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t>Attend networking events, trade shows, or client meetings as needed</w:t>
      </w:r>
    </w:p>
    <w:p w:rsidR="006829AE" w:rsidRPr="006829AE" w:rsidRDefault="006829AE" w:rsidP="006829AE">
      <w:pPr>
        <w:spacing w:after="0"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pict>
          <v:rect id="_x0000_i1026" style="width:0;height:1.5pt" o:hralign="center" o:hrstd="t" o:hr="t" fillcolor="#a0a0a0" stroked="f"/>
        </w:pict>
      </w:r>
    </w:p>
    <w:p w:rsidR="006829AE" w:rsidRPr="006829AE" w:rsidRDefault="006829AE" w:rsidP="006829AE">
      <w:pPr>
        <w:spacing w:before="100" w:beforeAutospacing="1" w:after="100" w:afterAutospacing="1" w:line="240" w:lineRule="auto"/>
        <w:outlineLvl w:val="2"/>
        <w:rPr>
          <w:rFonts w:ascii="Times New Roman" w:eastAsia="Times New Roman" w:hAnsi="Times New Roman" w:cs="Times New Roman"/>
          <w:b/>
          <w:bCs/>
          <w:sz w:val="27"/>
          <w:szCs w:val="27"/>
        </w:rPr>
      </w:pPr>
      <w:r w:rsidRPr="006829AE">
        <w:rPr>
          <w:rFonts w:ascii="Times New Roman" w:eastAsia="Times New Roman" w:hAnsi="Times New Roman" w:cs="Times New Roman"/>
          <w:b/>
          <w:bCs/>
          <w:sz w:val="27"/>
          <w:szCs w:val="27"/>
        </w:rPr>
        <w:t>Qualifications:</w:t>
      </w:r>
    </w:p>
    <w:p w:rsidR="006829AE" w:rsidRPr="006829AE" w:rsidRDefault="006829AE" w:rsidP="006829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t>Bachelor’s degree in Business, Marketing, Communications, or related field</w:t>
      </w:r>
    </w:p>
    <w:p w:rsidR="006829AE" w:rsidRPr="006829AE" w:rsidRDefault="006829AE" w:rsidP="006829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t>Proven work experience as an Account Executive or in a similar sales/client-facing role</w:t>
      </w:r>
    </w:p>
    <w:p w:rsidR="006829AE" w:rsidRPr="006829AE" w:rsidRDefault="006829AE" w:rsidP="006829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t>Excellent communication, negotiation, and presentation skills</w:t>
      </w:r>
    </w:p>
    <w:p w:rsidR="006829AE" w:rsidRPr="006829AE" w:rsidRDefault="006829AE" w:rsidP="006829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t>Strong organizational and multitasking abilities</w:t>
      </w:r>
    </w:p>
    <w:p w:rsidR="006829AE" w:rsidRPr="006829AE" w:rsidRDefault="006829AE" w:rsidP="006829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t xml:space="preserve">Proficiency in CRM software (e.g., Salesforce, </w:t>
      </w:r>
      <w:proofErr w:type="spellStart"/>
      <w:r w:rsidRPr="006829AE">
        <w:rPr>
          <w:rFonts w:ascii="Times New Roman" w:eastAsia="Times New Roman" w:hAnsi="Times New Roman" w:cs="Times New Roman"/>
          <w:sz w:val="24"/>
          <w:szCs w:val="24"/>
        </w:rPr>
        <w:t>HubSpot</w:t>
      </w:r>
      <w:proofErr w:type="spellEnd"/>
      <w:r w:rsidRPr="006829AE">
        <w:rPr>
          <w:rFonts w:ascii="Times New Roman" w:eastAsia="Times New Roman" w:hAnsi="Times New Roman" w:cs="Times New Roman"/>
          <w:sz w:val="24"/>
          <w:szCs w:val="24"/>
        </w:rPr>
        <w:t>)</w:t>
      </w:r>
    </w:p>
    <w:p w:rsidR="006829AE" w:rsidRPr="006829AE" w:rsidRDefault="006829AE" w:rsidP="006829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t>Ability to work independently and as part of a team</w:t>
      </w:r>
    </w:p>
    <w:p w:rsidR="006829AE" w:rsidRPr="006829AE" w:rsidRDefault="006829AE" w:rsidP="006829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t>A proactive, goal-oriented mindset with a passion for customer success</w:t>
      </w:r>
    </w:p>
    <w:p w:rsidR="006829AE" w:rsidRPr="006829AE" w:rsidRDefault="006829AE" w:rsidP="006829AE">
      <w:pPr>
        <w:spacing w:after="0"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pict>
          <v:rect id="_x0000_i1027" style="width:0;height:1.5pt" o:hralign="center" o:hrstd="t" o:hr="t" fillcolor="#a0a0a0" stroked="f"/>
        </w:pict>
      </w:r>
    </w:p>
    <w:p w:rsidR="006829AE" w:rsidRPr="006829AE" w:rsidRDefault="006829AE" w:rsidP="006829AE">
      <w:pPr>
        <w:spacing w:before="100" w:beforeAutospacing="1" w:after="100" w:afterAutospacing="1" w:line="240" w:lineRule="auto"/>
        <w:outlineLvl w:val="2"/>
        <w:rPr>
          <w:rFonts w:ascii="Times New Roman" w:eastAsia="Times New Roman" w:hAnsi="Times New Roman" w:cs="Times New Roman"/>
          <w:b/>
          <w:bCs/>
          <w:sz w:val="27"/>
          <w:szCs w:val="27"/>
        </w:rPr>
      </w:pPr>
      <w:r w:rsidRPr="006829AE">
        <w:rPr>
          <w:rFonts w:ascii="Times New Roman" w:eastAsia="Times New Roman" w:hAnsi="Times New Roman" w:cs="Times New Roman"/>
          <w:b/>
          <w:bCs/>
          <w:sz w:val="27"/>
          <w:szCs w:val="27"/>
        </w:rPr>
        <w:t>Preferred:</w:t>
      </w:r>
    </w:p>
    <w:p w:rsidR="006829AE" w:rsidRPr="006829AE" w:rsidRDefault="006829AE" w:rsidP="006829A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t>Experience in [industry-specific area, e.g., tech, advertising, SaaS, etc.]</w:t>
      </w:r>
    </w:p>
    <w:p w:rsidR="006829AE" w:rsidRPr="006829AE" w:rsidRDefault="006829AE" w:rsidP="006829A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t>Familiarity with [industry tools or platforms]</w:t>
      </w:r>
    </w:p>
    <w:p w:rsidR="006829AE" w:rsidRPr="006829AE" w:rsidRDefault="006829AE" w:rsidP="006829AE">
      <w:pPr>
        <w:spacing w:after="0"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pict>
          <v:rect id="_x0000_i1028" style="width:0;height:1.5pt" o:hralign="center" o:hrstd="t" o:hr="t" fillcolor="#a0a0a0" stroked="f"/>
        </w:pict>
      </w:r>
    </w:p>
    <w:p w:rsidR="006829AE" w:rsidRPr="006829AE" w:rsidRDefault="006829AE" w:rsidP="006829AE">
      <w:pPr>
        <w:spacing w:before="100" w:beforeAutospacing="1" w:after="100" w:afterAutospacing="1" w:line="240" w:lineRule="auto"/>
        <w:outlineLvl w:val="2"/>
        <w:rPr>
          <w:rFonts w:ascii="Times New Roman" w:eastAsia="Times New Roman" w:hAnsi="Times New Roman" w:cs="Times New Roman"/>
          <w:b/>
          <w:bCs/>
          <w:sz w:val="27"/>
          <w:szCs w:val="27"/>
        </w:rPr>
      </w:pPr>
      <w:r w:rsidRPr="006829AE">
        <w:rPr>
          <w:rFonts w:ascii="Times New Roman" w:eastAsia="Times New Roman" w:hAnsi="Times New Roman" w:cs="Times New Roman"/>
          <w:b/>
          <w:bCs/>
          <w:sz w:val="27"/>
          <w:szCs w:val="27"/>
        </w:rPr>
        <w:t>What We Offer:</w:t>
      </w:r>
    </w:p>
    <w:p w:rsidR="006829AE" w:rsidRPr="006829AE" w:rsidRDefault="006829AE" w:rsidP="006829A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t>Competitive salary and commission structure</w:t>
      </w:r>
    </w:p>
    <w:p w:rsidR="006829AE" w:rsidRPr="006829AE" w:rsidRDefault="006829AE" w:rsidP="006829A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lastRenderedPageBreak/>
        <w:t>Opportunities for professional growth and development</w:t>
      </w:r>
    </w:p>
    <w:p w:rsidR="006829AE" w:rsidRPr="006829AE" w:rsidRDefault="006829AE" w:rsidP="006829A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t>Collaborative and supportive work environment</w:t>
      </w:r>
    </w:p>
    <w:p w:rsidR="006829AE" w:rsidRPr="006829AE" w:rsidRDefault="006829AE" w:rsidP="006829A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t>Health and wellness benefits</w:t>
      </w:r>
    </w:p>
    <w:p w:rsidR="006829AE" w:rsidRPr="006829AE" w:rsidRDefault="006829AE" w:rsidP="006829A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829AE">
        <w:rPr>
          <w:rFonts w:ascii="Times New Roman" w:eastAsia="Times New Roman" w:hAnsi="Times New Roman" w:cs="Times New Roman"/>
          <w:sz w:val="24"/>
          <w:szCs w:val="24"/>
        </w:rPr>
        <w:t>[Any other perks relevant to your company]</w:t>
      </w:r>
    </w:p>
    <w:p w:rsidR="003B09BE" w:rsidRDefault="003B09BE">
      <w:bookmarkStart w:id="0" w:name="_GoBack"/>
      <w:bookmarkEnd w:id="0"/>
    </w:p>
    <w:sectPr w:rsidR="003B09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C321B"/>
    <w:multiLevelType w:val="multilevel"/>
    <w:tmpl w:val="D3F4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174EB8"/>
    <w:multiLevelType w:val="multilevel"/>
    <w:tmpl w:val="677E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5A1B23"/>
    <w:multiLevelType w:val="multilevel"/>
    <w:tmpl w:val="72A8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04549C"/>
    <w:multiLevelType w:val="multilevel"/>
    <w:tmpl w:val="6DB0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03A"/>
    <w:rsid w:val="003B09BE"/>
    <w:rsid w:val="006829AE"/>
    <w:rsid w:val="008C4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FEE4D2-5A30-43F4-A71E-1F83100D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829A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829AE"/>
    <w:rPr>
      <w:rFonts w:ascii="Times New Roman" w:eastAsia="Times New Roman" w:hAnsi="Times New Roman" w:cs="Times New Roman"/>
      <w:b/>
      <w:bCs/>
      <w:sz w:val="27"/>
      <w:szCs w:val="27"/>
    </w:rPr>
  </w:style>
  <w:style w:type="character" w:styleId="Strong">
    <w:name w:val="Strong"/>
    <w:basedOn w:val="DefaultParagraphFont"/>
    <w:uiPriority w:val="22"/>
    <w:qFormat/>
    <w:rsid w:val="006829AE"/>
    <w:rPr>
      <w:b/>
      <w:bCs/>
    </w:rPr>
  </w:style>
  <w:style w:type="paragraph" w:styleId="NormalWeb">
    <w:name w:val="Normal (Web)"/>
    <w:basedOn w:val="Normal"/>
    <w:uiPriority w:val="99"/>
    <w:semiHidden/>
    <w:unhideWhenUsed/>
    <w:rsid w:val="006829A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848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265</Words>
  <Characters>1512</Characters>
  <Application>Microsoft Office Word</Application>
  <DocSecurity>0</DocSecurity>
  <Lines>12</Lines>
  <Paragraphs>3</Paragraphs>
  <ScaleCrop>false</ScaleCrop>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2025-06-03T11:23:00Z</dcterms:created>
  <dcterms:modified xsi:type="dcterms:W3CDTF">2025-06-03T11:23:00Z</dcterms:modified>
</cp:coreProperties>
</file>