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BF1DE" w14:textId="24DA11AA" w:rsidR="00D35C27" w:rsidRDefault="00D35C27" w:rsidP="00D35C27">
      <w:pPr>
        <w:pStyle w:val="a9"/>
        <w:numPr>
          <w:ilvl w:val="0"/>
          <w:numId w:val="1"/>
        </w:numPr>
      </w:pPr>
      <w:r>
        <w:rPr>
          <w:rFonts w:hint="cs"/>
          <w:rtl/>
        </w:rPr>
        <w:t>1- לא מעוניינת</w:t>
      </w:r>
      <w:r>
        <w:rPr>
          <w:rtl/>
        </w:rPr>
        <w:br/>
      </w:r>
      <w:r>
        <w:rPr>
          <w:rtl/>
        </w:rPr>
        <w:br/>
      </w:r>
    </w:p>
    <w:p w14:paraId="53F02CFB" w14:textId="77777777" w:rsidR="00D35C27" w:rsidRDefault="00D35C27" w:rsidP="00D35C27">
      <w:pPr>
        <w:pStyle w:val="a9"/>
        <w:numPr>
          <w:ilvl w:val="0"/>
          <w:numId w:val="1"/>
        </w:numPr>
      </w:pPr>
      <w:r>
        <w:rPr>
          <w:rFonts w:hint="cs"/>
          <w:rtl/>
        </w:rPr>
        <w:t>א. כאשר לוחצים על כפתור בשלט, נשלחים אותות של אור אינפרה אדום דרך רכיב שנמצא בקצה של השלט. האור נשלח בקו ישר ולכן צריך לכוון שהשלט יהיה מול המזגן. לכל כפתור בשלט יש שוני באותות שהוא שולח כדי שהמזגן יזהה איזה כפתור נלחץ.</w:t>
      </w:r>
      <w:r>
        <w:rPr>
          <w:rtl/>
        </w:rPr>
        <w:br/>
      </w:r>
      <w:r>
        <w:rPr>
          <w:rtl/>
        </w:rPr>
        <w:br/>
      </w:r>
      <w:r>
        <w:rPr>
          <w:rFonts w:hint="cs"/>
          <w:rtl/>
        </w:rPr>
        <w:t xml:space="preserve">ב. בצד השלט יש לחצנים, ומעבד- כדי לקודד את הלחיצה לאותות מסוימים. </w:t>
      </w:r>
    </w:p>
    <w:p w14:paraId="5BC869A0" w14:textId="63ABE154" w:rsidR="00D35C27" w:rsidRDefault="00D35C27" w:rsidP="00D35C27">
      <w:pPr>
        <w:pStyle w:val="a9"/>
        <w:ind w:left="785"/>
        <w:rPr>
          <w:rtl/>
        </w:rPr>
      </w:pPr>
      <w:r>
        <w:rPr>
          <w:rFonts w:hint="cs"/>
          <w:rtl/>
        </w:rPr>
        <w:t>בצד המזגן יש מקלט- מקבל את האותות, מעבד- מפענח את האותות.</w:t>
      </w:r>
    </w:p>
    <w:p w14:paraId="056946E0" w14:textId="77777777" w:rsidR="00D35C27" w:rsidRDefault="00D35C27" w:rsidP="00D35C27">
      <w:pPr>
        <w:pStyle w:val="a9"/>
        <w:ind w:left="785"/>
        <w:rPr>
          <w:rtl/>
        </w:rPr>
      </w:pPr>
    </w:p>
    <w:p w14:paraId="0964BE26" w14:textId="6BD30EA1" w:rsidR="00D35C27" w:rsidRDefault="00D35C27" w:rsidP="00D35C27">
      <w:pPr>
        <w:pStyle w:val="a9"/>
        <w:ind w:left="785"/>
        <w:rPr>
          <w:rtl/>
        </w:rPr>
      </w:pPr>
      <w:r>
        <w:rPr>
          <w:rFonts w:hint="cs"/>
          <w:rtl/>
        </w:rPr>
        <w:t>ג. כל לחצן שולח אותות בצורה אחרת כדי שהמזגן יזהה איזה לחצן נלחץ.</w:t>
      </w:r>
    </w:p>
    <w:p w14:paraId="622BA731" w14:textId="486BAD17" w:rsidR="00D35C27" w:rsidRPr="00D35C27" w:rsidRDefault="009411B2" w:rsidP="00D35C27">
      <w:pPr>
        <w:pStyle w:val="a9"/>
        <w:ind w:left="785"/>
      </w:pPr>
      <w:r>
        <w:rPr>
          <w:rFonts w:hint="cs"/>
          <w:rtl/>
        </w:rPr>
        <w:t>יש כמה דרכים כדי לשלוח אותות. אפשר לשלוח אותות עם אורכים שונים. אפשר גם לשלוח כמות שונה של אותות בין לחצן ללחצן.</w:t>
      </w:r>
    </w:p>
    <w:sectPr w:rsidR="00D35C27" w:rsidRPr="00D35C27" w:rsidSect="00087DB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B13A93"/>
    <w:multiLevelType w:val="hybridMultilevel"/>
    <w:tmpl w:val="16ECA93E"/>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807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27"/>
    <w:rsid w:val="00087DB1"/>
    <w:rsid w:val="006662B0"/>
    <w:rsid w:val="009411B2"/>
    <w:rsid w:val="00D35C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76E4"/>
  <w15:chartTrackingRefBased/>
  <w15:docId w15:val="{D4467975-6D3F-4FCE-9473-397D8ACB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35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5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5C2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5C2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5C2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5C2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5C2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5C2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5C2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5C2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35C2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35C2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35C27"/>
    <w:rPr>
      <w:rFonts w:eastAsiaTheme="majorEastAsia" w:cstheme="majorBidi"/>
      <w:i/>
      <w:iCs/>
      <w:color w:val="0F4761" w:themeColor="accent1" w:themeShade="BF"/>
    </w:rPr>
  </w:style>
  <w:style w:type="character" w:customStyle="1" w:styleId="50">
    <w:name w:val="כותרת 5 תו"/>
    <w:basedOn w:val="a0"/>
    <w:link w:val="5"/>
    <w:uiPriority w:val="9"/>
    <w:semiHidden/>
    <w:rsid w:val="00D35C27"/>
    <w:rPr>
      <w:rFonts w:eastAsiaTheme="majorEastAsia" w:cstheme="majorBidi"/>
      <w:color w:val="0F4761" w:themeColor="accent1" w:themeShade="BF"/>
    </w:rPr>
  </w:style>
  <w:style w:type="character" w:customStyle="1" w:styleId="60">
    <w:name w:val="כותרת 6 תו"/>
    <w:basedOn w:val="a0"/>
    <w:link w:val="6"/>
    <w:uiPriority w:val="9"/>
    <w:semiHidden/>
    <w:rsid w:val="00D35C27"/>
    <w:rPr>
      <w:rFonts w:eastAsiaTheme="majorEastAsia" w:cstheme="majorBidi"/>
      <w:i/>
      <w:iCs/>
      <w:color w:val="595959" w:themeColor="text1" w:themeTint="A6"/>
    </w:rPr>
  </w:style>
  <w:style w:type="character" w:customStyle="1" w:styleId="70">
    <w:name w:val="כותרת 7 תו"/>
    <w:basedOn w:val="a0"/>
    <w:link w:val="7"/>
    <w:uiPriority w:val="9"/>
    <w:semiHidden/>
    <w:rsid w:val="00D35C27"/>
    <w:rPr>
      <w:rFonts w:eastAsiaTheme="majorEastAsia" w:cstheme="majorBidi"/>
      <w:color w:val="595959" w:themeColor="text1" w:themeTint="A6"/>
    </w:rPr>
  </w:style>
  <w:style w:type="character" w:customStyle="1" w:styleId="80">
    <w:name w:val="כותרת 8 תו"/>
    <w:basedOn w:val="a0"/>
    <w:link w:val="8"/>
    <w:uiPriority w:val="9"/>
    <w:semiHidden/>
    <w:rsid w:val="00D35C27"/>
    <w:rPr>
      <w:rFonts w:eastAsiaTheme="majorEastAsia" w:cstheme="majorBidi"/>
      <w:i/>
      <w:iCs/>
      <w:color w:val="272727" w:themeColor="text1" w:themeTint="D8"/>
    </w:rPr>
  </w:style>
  <w:style w:type="character" w:customStyle="1" w:styleId="90">
    <w:name w:val="כותרת 9 תו"/>
    <w:basedOn w:val="a0"/>
    <w:link w:val="9"/>
    <w:uiPriority w:val="9"/>
    <w:semiHidden/>
    <w:rsid w:val="00D35C27"/>
    <w:rPr>
      <w:rFonts w:eastAsiaTheme="majorEastAsia" w:cstheme="majorBidi"/>
      <w:color w:val="272727" w:themeColor="text1" w:themeTint="D8"/>
    </w:rPr>
  </w:style>
  <w:style w:type="paragraph" w:styleId="a3">
    <w:name w:val="Title"/>
    <w:basedOn w:val="a"/>
    <w:next w:val="a"/>
    <w:link w:val="a4"/>
    <w:uiPriority w:val="10"/>
    <w:qFormat/>
    <w:rsid w:val="00D35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35C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5C2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35C2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5C27"/>
    <w:pPr>
      <w:spacing w:before="160"/>
      <w:jc w:val="center"/>
    </w:pPr>
    <w:rPr>
      <w:i/>
      <w:iCs/>
      <w:color w:val="404040" w:themeColor="text1" w:themeTint="BF"/>
    </w:rPr>
  </w:style>
  <w:style w:type="character" w:customStyle="1" w:styleId="a8">
    <w:name w:val="ציטוט תו"/>
    <w:basedOn w:val="a0"/>
    <w:link w:val="a7"/>
    <w:uiPriority w:val="29"/>
    <w:rsid w:val="00D35C27"/>
    <w:rPr>
      <w:i/>
      <w:iCs/>
      <w:color w:val="404040" w:themeColor="text1" w:themeTint="BF"/>
    </w:rPr>
  </w:style>
  <w:style w:type="paragraph" w:styleId="a9">
    <w:name w:val="List Paragraph"/>
    <w:basedOn w:val="a"/>
    <w:uiPriority w:val="34"/>
    <w:qFormat/>
    <w:rsid w:val="00D35C27"/>
    <w:pPr>
      <w:ind w:left="720"/>
      <w:contextualSpacing/>
    </w:pPr>
  </w:style>
  <w:style w:type="character" w:styleId="aa">
    <w:name w:val="Intense Emphasis"/>
    <w:basedOn w:val="a0"/>
    <w:uiPriority w:val="21"/>
    <w:qFormat/>
    <w:rsid w:val="00D35C27"/>
    <w:rPr>
      <w:i/>
      <w:iCs/>
      <w:color w:val="0F4761" w:themeColor="accent1" w:themeShade="BF"/>
    </w:rPr>
  </w:style>
  <w:style w:type="paragraph" w:styleId="ab">
    <w:name w:val="Intense Quote"/>
    <w:basedOn w:val="a"/>
    <w:next w:val="a"/>
    <w:link w:val="ac"/>
    <w:uiPriority w:val="30"/>
    <w:qFormat/>
    <w:rsid w:val="00D35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35C27"/>
    <w:rPr>
      <w:i/>
      <w:iCs/>
      <w:color w:val="0F4761" w:themeColor="accent1" w:themeShade="BF"/>
    </w:rPr>
  </w:style>
  <w:style w:type="character" w:styleId="ad">
    <w:name w:val="Intense Reference"/>
    <w:basedOn w:val="a0"/>
    <w:uiPriority w:val="32"/>
    <w:qFormat/>
    <w:rsid w:val="00D35C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90</Words>
  <Characters>452</Characters>
  <Application>Microsoft Office Word</Application>
  <DocSecurity>0</DocSecurity>
  <Lines>3</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Itzkovich</dc:creator>
  <cp:keywords/>
  <dc:description/>
  <cp:lastModifiedBy>Adi Itzkovich</cp:lastModifiedBy>
  <cp:revision>1</cp:revision>
  <dcterms:created xsi:type="dcterms:W3CDTF">2025-04-08T16:05:00Z</dcterms:created>
  <dcterms:modified xsi:type="dcterms:W3CDTF">2025-04-08T16:18:00Z</dcterms:modified>
</cp:coreProperties>
</file>