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3D10" w:rsidRDefault="00364E2B">
      <w:pPr>
        <w:rPr>
          <w:b/>
          <w:bCs/>
          <w:sz w:val="144"/>
          <w:szCs w:val="144"/>
          <w:lang w:val="en-US"/>
        </w:rPr>
      </w:pPr>
      <w:r>
        <w:rPr>
          <w:b/>
          <w:bCs/>
          <w:sz w:val="144"/>
          <w:szCs w:val="144"/>
          <w:lang w:val="en-US"/>
        </w:rPr>
        <w:t xml:space="preserve">MS </w:t>
      </w:r>
      <w:r w:rsidR="00FE7F8C">
        <w:rPr>
          <w:b/>
          <w:bCs/>
          <w:sz w:val="144"/>
          <w:szCs w:val="144"/>
          <w:lang w:val="en-US"/>
        </w:rPr>
        <w:t>WORD</w:t>
      </w:r>
    </w:p>
    <w:p w:rsidR="00364E2B" w:rsidRPr="00E36DCD" w:rsidRDefault="00364E2B" w:rsidP="00364E2B">
      <w:pPr>
        <w:pStyle w:val="NormalWeb"/>
        <w:spacing w:before="360" w:beforeAutospacing="0" w:after="360" w:afterAutospacing="0"/>
        <w:rPr>
          <w:rFonts w:asciiTheme="minorHAnsi" w:hAnsiTheme="minorHAnsi" w:cstheme="minorHAnsi"/>
          <w:sz w:val="29"/>
          <w:szCs w:val="29"/>
        </w:rPr>
      </w:pPr>
      <w:r w:rsidRPr="00E36DCD">
        <w:rPr>
          <w:rFonts w:asciiTheme="minorHAnsi" w:hAnsiTheme="minorHAnsi" w:cstheme="minorHAnsi"/>
          <w:sz w:val="29"/>
          <w:szCs w:val="29"/>
        </w:rPr>
        <w:t xml:space="preserve">Lorem ipsum dolor sit amet, consectetur </w:t>
      </w:r>
      <w:bookmarkStart w:id="0" w:name="_GoBack"/>
      <w:bookmarkEnd w:id="0"/>
      <w:r w:rsidRPr="00E36DCD">
        <w:rPr>
          <w:rFonts w:asciiTheme="minorHAnsi" w:hAnsiTheme="minorHAnsi" w:cstheme="minorHAnsi"/>
          <w:sz w:val="29"/>
          <w:szCs w:val="29"/>
        </w:rPr>
        <w:t>adipiscing elit, sed do eiusmod tempor incididunt ut labore et dolore magna aliqua. Justo laoreet sit amet cursus. Lacus suspendisse faucibus interdum posuere lorem ipsum dolor sit amet. Et netus et malesuada fames ac turpis egestas. Sit amet consectetur adipiscing elit ut aliquam. Cras sed felis eget velit aliquet. Nisl suscipit adipiscing bibendum est ultricies integer quis auctor elit. Justo donec enim diam vulputate ut pharetra sit amet. Donec pretium vulputate sapien nec sagittis aliquam. Sapien pellentesque habitant morbi tristique senectus et netus et malesuada. Aliquam purus sit amet luctus venenatis lectus magna fringilla. Eu augue ut lectus arcu bibendum at varius vel.</w:t>
      </w:r>
    </w:p>
    <w:p w:rsidR="00364E2B" w:rsidRPr="00E36DCD" w:rsidRDefault="00364E2B" w:rsidP="00364E2B">
      <w:pPr>
        <w:pStyle w:val="NormalWeb"/>
        <w:spacing w:before="360" w:beforeAutospacing="0" w:after="360" w:afterAutospacing="0"/>
        <w:rPr>
          <w:rFonts w:asciiTheme="minorHAnsi" w:hAnsiTheme="minorHAnsi" w:cstheme="minorHAnsi"/>
          <w:sz w:val="29"/>
          <w:szCs w:val="29"/>
        </w:rPr>
      </w:pPr>
      <w:r w:rsidRPr="00E36DCD">
        <w:rPr>
          <w:rFonts w:asciiTheme="minorHAnsi" w:hAnsiTheme="minorHAnsi" w:cstheme="minorHAnsi"/>
          <w:sz w:val="29"/>
          <w:szCs w:val="29"/>
        </w:rPr>
        <w:t>Nibh sed pulvinar proin gravida hendrerit lectus a. Maecenas accumsan lacus vel facilisis volutpat est. Eleifend quam adipiscing vitae proin sagittis nisl rhoncus mattis. Lacus sed turpis tincidunt id aliquet risus feugiat. Ut ornare lectus sit amet est placerat. Purus ut faucibus pulvinar elementum integer enim neque volutpat ac. Volutpat sed cras ornare arcu dui vivamus arcu felis. Nisi est sit amet facilisis magna etiam tempor. Risus sed vulputate odio ut enim blandit volutpat maecenas. Sed tempus urna et pharetra pharetra.</w:t>
      </w:r>
    </w:p>
    <w:p w:rsidR="00FE7F8C" w:rsidRPr="00E36DCD" w:rsidRDefault="00FE7F8C" w:rsidP="00364E2B">
      <w:pPr>
        <w:pStyle w:val="NormalWeb"/>
        <w:spacing w:before="360" w:beforeAutospacing="0" w:after="360" w:afterAutospacing="0"/>
        <w:rPr>
          <w:rFonts w:asciiTheme="minorHAnsi" w:hAnsiTheme="minorHAnsi" w:cstheme="minorHAnsi"/>
          <w:sz w:val="29"/>
          <w:szCs w:val="29"/>
        </w:rPr>
      </w:pPr>
    </w:p>
    <w:sectPr w:rsidR="00FE7F8C" w:rsidRPr="00E36DCD" w:rsidSect="0012224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5FA1" w:rsidRDefault="00135FA1" w:rsidP="00FE7F8C">
      <w:r>
        <w:separator/>
      </w:r>
    </w:p>
  </w:endnote>
  <w:endnote w:type="continuationSeparator" w:id="0">
    <w:p w:rsidR="00135FA1" w:rsidRDefault="00135FA1" w:rsidP="00FE7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5FA1" w:rsidRDefault="00135FA1" w:rsidP="00FE7F8C">
      <w:r>
        <w:separator/>
      </w:r>
    </w:p>
  </w:footnote>
  <w:footnote w:type="continuationSeparator" w:id="0">
    <w:p w:rsidR="00135FA1" w:rsidRDefault="00135FA1" w:rsidP="00FE7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D0F6A"/>
    <w:multiLevelType w:val="hybridMultilevel"/>
    <w:tmpl w:val="5A223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DE"/>
    <w:rsid w:val="000F36A5"/>
    <w:rsid w:val="0012224C"/>
    <w:rsid w:val="00135FA1"/>
    <w:rsid w:val="0018712A"/>
    <w:rsid w:val="001E23B6"/>
    <w:rsid w:val="00286F9F"/>
    <w:rsid w:val="00364E2B"/>
    <w:rsid w:val="00432E64"/>
    <w:rsid w:val="00AB12EB"/>
    <w:rsid w:val="00E36DCD"/>
    <w:rsid w:val="00E41DB5"/>
    <w:rsid w:val="00F62FDE"/>
    <w:rsid w:val="00F63D10"/>
    <w:rsid w:val="00FE7F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8A34"/>
  <w15:chartTrackingRefBased/>
  <w15:docId w15:val="{338B7D34-CF32-6F4E-A985-7F77D8D5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F8C"/>
    <w:pPr>
      <w:spacing w:after="200" w:line="276" w:lineRule="auto"/>
      <w:ind w:left="720"/>
      <w:contextualSpacing/>
    </w:pPr>
    <w:rPr>
      <w:rFonts w:ascii="Calibri" w:eastAsia="Calibri" w:hAnsi="Calibri" w:cs="Times New Roman"/>
      <w:sz w:val="22"/>
      <w:szCs w:val="22"/>
      <w:lang w:val="en-US"/>
    </w:rPr>
  </w:style>
  <w:style w:type="character" w:customStyle="1" w:styleId="apple-style-span">
    <w:name w:val="apple-style-span"/>
    <w:rsid w:val="00FE7F8C"/>
  </w:style>
  <w:style w:type="paragraph" w:styleId="FootnoteText">
    <w:name w:val="footnote text"/>
    <w:basedOn w:val="Normal"/>
    <w:link w:val="FootnoteTextChar"/>
    <w:uiPriority w:val="99"/>
    <w:semiHidden/>
    <w:unhideWhenUsed/>
    <w:rsid w:val="00FE7F8C"/>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FE7F8C"/>
    <w:rPr>
      <w:rFonts w:ascii="Times New Roman" w:eastAsia="Times New Roman" w:hAnsi="Times New Roman" w:cs="Times New Roman"/>
      <w:sz w:val="20"/>
      <w:szCs w:val="20"/>
      <w:lang w:val="en-US"/>
    </w:rPr>
  </w:style>
  <w:style w:type="character" w:styleId="FootnoteReference">
    <w:name w:val="footnote reference"/>
    <w:uiPriority w:val="99"/>
    <w:semiHidden/>
    <w:unhideWhenUsed/>
    <w:rsid w:val="00FE7F8C"/>
    <w:rPr>
      <w:vertAlign w:val="superscript"/>
    </w:rPr>
  </w:style>
  <w:style w:type="character" w:styleId="Hyperlink">
    <w:name w:val="Hyperlink"/>
    <w:uiPriority w:val="99"/>
    <w:semiHidden/>
    <w:unhideWhenUsed/>
    <w:rsid w:val="00FE7F8C"/>
    <w:rPr>
      <w:color w:val="0000FF"/>
      <w:u w:val="single"/>
    </w:rPr>
  </w:style>
  <w:style w:type="paragraph" w:styleId="NormalWeb">
    <w:name w:val="Normal (Web)"/>
    <w:basedOn w:val="Normal"/>
    <w:uiPriority w:val="99"/>
    <w:unhideWhenUsed/>
    <w:rsid w:val="00364E2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25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2020-07-22T04:01:00Z</cp:lastPrinted>
  <dcterms:created xsi:type="dcterms:W3CDTF">2020-07-22T02:29:00Z</dcterms:created>
  <dcterms:modified xsi:type="dcterms:W3CDTF">2020-07-28T07:28:00Z</dcterms:modified>
</cp:coreProperties>
</file>