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3A" w:rsidRDefault="0081553A" w:rsidP="0081553A">
      <w:pPr>
        <w:jc w:val="center"/>
        <w:rPr>
          <w:sz w:val="30"/>
          <w:szCs w:val="30"/>
        </w:rPr>
      </w:pPr>
      <w:r w:rsidRPr="0081553A">
        <w:rPr>
          <w:sz w:val="30"/>
          <w:szCs w:val="30"/>
        </w:rPr>
        <w:t>体系结构设计与构建</w:t>
      </w:r>
      <w:r w:rsidRPr="0081553A">
        <w:rPr>
          <w:rFonts w:hint="eastAsia"/>
          <w:sz w:val="30"/>
          <w:szCs w:val="30"/>
        </w:rPr>
        <w:t>（第一次）</w:t>
      </w:r>
    </w:p>
    <w:p w:rsidR="0081553A" w:rsidRDefault="0081553A" w:rsidP="008155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关键需求</w:t>
      </w:r>
    </w:p>
    <w:p w:rsidR="0081553A" w:rsidRDefault="0081553A" w:rsidP="0081553A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来源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软件需求说明文档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项目约束</w:t>
      </w:r>
    </w:p>
    <w:p w:rsidR="0081553A" w:rsidRDefault="0081553A" w:rsidP="008155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体系结构风格</w:t>
      </w:r>
    </w:p>
    <w:p w:rsidR="0081553A" w:rsidRDefault="0081553A" w:rsidP="0081553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分层风格</w:t>
      </w:r>
    </w:p>
    <w:p w:rsidR="0081553A" w:rsidRDefault="0081553A" w:rsidP="008155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逻辑设计</w:t>
      </w:r>
    </w:p>
    <w:p w:rsidR="0081553A" w:rsidRDefault="0081553A" w:rsidP="0081553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之前的初步设计</w:t>
      </w:r>
      <w:proofErr w:type="gramStart"/>
      <w:r>
        <w:rPr>
          <w:rFonts w:asciiTheme="minorEastAsia" w:hAnsiTheme="minorEastAsia"/>
          <w:szCs w:val="21"/>
        </w:rPr>
        <w:t>图需要</w:t>
      </w:r>
      <w:proofErr w:type="gramEnd"/>
      <w:r>
        <w:rPr>
          <w:rFonts w:asciiTheme="minorEastAsia" w:hAnsiTheme="minorEastAsia"/>
          <w:szCs w:val="21"/>
        </w:rPr>
        <w:t>重新讨论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以防之后的修改带来的不便</w:t>
      </w:r>
      <w:r>
        <w:rPr>
          <w:rFonts w:asciiTheme="minorEastAsia" w:hAnsiTheme="minorEastAsia" w:hint="eastAsia"/>
          <w:szCs w:val="21"/>
        </w:rPr>
        <w:t>。</w:t>
      </w:r>
    </w:p>
    <w:p w:rsidR="0081553A" w:rsidRDefault="00275B37" w:rsidP="0081553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安全需求：用户可以修改密码</w:t>
      </w:r>
    </w:p>
    <w:p w:rsidR="00275B37" w:rsidRDefault="00275B37" w:rsidP="0081553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采用Presentation和Logic在客户端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数据在服务器端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数据用数据库保存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需要成员自学相关工具</w:t>
      </w:r>
    </w:p>
    <w:p w:rsidR="00275B37" w:rsidRDefault="00275B37" w:rsidP="00275B3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预期</w:t>
      </w:r>
    </w:p>
    <w:p w:rsidR="00275B37" w:rsidRDefault="00275B37" w:rsidP="00275B3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20号晚上之前需要完成最终开发包设计</w:t>
      </w:r>
    </w:p>
    <w:p w:rsidR="00B86A8E" w:rsidRDefault="00B86A8E" w:rsidP="00275B3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21号下午或者晚上拟定开会</w:t>
      </w:r>
    </w:p>
    <w:p w:rsidR="00275B37" w:rsidRDefault="00B86A8E" w:rsidP="00275B3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23号晚前需要完成设计文档、设计模型</w:t>
      </w:r>
      <w:bookmarkStart w:id="0" w:name="_GoBack"/>
      <w:bookmarkEnd w:id="0"/>
    </w:p>
    <w:p w:rsidR="00B86A8E" w:rsidRPr="00275B37" w:rsidRDefault="00B86A8E" w:rsidP="00275B3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25号前完成原型代码</w:t>
      </w:r>
    </w:p>
    <w:sectPr w:rsidR="00B86A8E" w:rsidRPr="0027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604"/>
    <w:multiLevelType w:val="hybridMultilevel"/>
    <w:tmpl w:val="17184872"/>
    <w:lvl w:ilvl="0" w:tplc="CCBE260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49407F"/>
    <w:multiLevelType w:val="hybridMultilevel"/>
    <w:tmpl w:val="7F627924"/>
    <w:lvl w:ilvl="0" w:tplc="8A880808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874FBC"/>
    <w:multiLevelType w:val="hybridMultilevel"/>
    <w:tmpl w:val="A330FA88"/>
    <w:lvl w:ilvl="0" w:tplc="4BF68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FD"/>
    <w:rsid w:val="001B1F3A"/>
    <w:rsid w:val="00275B37"/>
    <w:rsid w:val="007E7CFD"/>
    <w:rsid w:val="0081553A"/>
    <w:rsid w:val="00B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20A8A-B5E7-4F4E-95E2-4781C645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2</cp:revision>
  <dcterms:created xsi:type="dcterms:W3CDTF">2015-10-19T14:47:00Z</dcterms:created>
  <dcterms:modified xsi:type="dcterms:W3CDTF">2015-10-19T15:22:00Z</dcterms:modified>
</cp:coreProperties>
</file>