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Robot</w:t>
      </w:r>
      <w:r w:rsidDel="00000000" w:rsidR="00000000" w:rsidRPr="00000000">
        <w:rPr>
          <w:rtl w:val="0"/>
        </w:rPr>
        <w:t xml:space="preserve">: Robomaster 24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3sn7cfiaqvz" w:id="0"/>
      <w:bookmarkEnd w:id="0"/>
      <w:r w:rsidDel="00000000" w:rsidR="00000000" w:rsidRPr="00000000">
        <w:rPr>
          <w:rtl w:val="0"/>
        </w:rPr>
        <w:t xml:space="preserve">Python API: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my experiments, I found this reference to be outdated, and many provided methods did not work on my end. The following are my notes on the data provided in the API: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robotic_arm_ctrl.move(x,y,wait_for_complete=True)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found increased accuracy when using the translation on one coordinate at a time: robotic_arm_ctrl.move(y=_</w:t>
      </w:r>
      <w:r w:rsidDel="00000000" w:rsidR="00000000" w:rsidRPr="00000000">
        <w:rPr>
          <w:i w:val="1"/>
          <w:rtl w:val="0"/>
        </w:rPr>
        <w:t xml:space="preserve">) or (x=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Wait for complete should not be a parameter, instead it is added at the end of the statement: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robotic_arm_ctrl.move(x=0).wait_for_completed()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robotic_arm_ctrl.moveto(x,y, wait_for_complete=True)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method worked inconsistently during testing, through the arm was translated, its ending coordinates were frequently very different from the ones passed in the method initially.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Wait for complete should not be a parameter, instead it is added at the end of the statement: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robotic_arm_ctrl.move(100,100).wait_for_completed()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robotic_arm_ctrl.get_position()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method does not work and is outdated. Here is the alternative way to get the arms position: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sub_data_handler(sub_info):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x, y = sub_info</w:t>
      </w:r>
    </w:p>
    <w:p w:rsidR="00000000" w:rsidDel="00000000" w:rsidP="00000000" w:rsidRDefault="00000000" w:rsidRPr="00000000" w14:paraId="00000012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ep_arm.sub_position(freq=5, callback=sub_data_handler)</w:t>
      </w:r>
    </w:p>
    <w:p w:rsidR="00000000" w:rsidDel="00000000" w:rsidP="00000000" w:rsidRDefault="00000000" w:rsidRPr="00000000" w14:paraId="00000013">
      <w:pPr>
        <w:ind w:left="1440" w:firstLine="0"/>
        <w:rPr>
          <w:rFonts w:ascii="Courier New" w:cs="Courier New" w:eastAsia="Courier New" w:hAnsi="Courier New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ep_arm.unsub_position()</w:t>
      </w:r>
      <w:r w:rsidDel="00000000" w:rsidR="00000000" w:rsidRPr="00000000">
        <w:rPr>
          <w:rFonts w:ascii="Courier New" w:cs="Courier New" w:eastAsia="Courier New" w:hAnsi="Courier New"/>
          <w:color w:val="6aa84f"/>
          <w:rtl w:val="0"/>
        </w:rPr>
        <w:t xml:space="preserve"> # At the end of program</w:t>
      </w:r>
    </w:p>
    <w:p w:rsidR="00000000" w:rsidDel="00000000" w:rsidP="00000000" w:rsidRDefault="00000000" w:rsidRPr="00000000" w14:paraId="0000001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robotic_arm_ctrl.recenter()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method recenters the arm, however depending on its initial position, its recentering could be jagged or not functional if it passes through an uncrossable zone.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pqy0dqyxpath" w:id="1"/>
      <w:bookmarkEnd w:id="1"/>
      <w:r w:rsidDel="00000000" w:rsidR="00000000" w:rsidRPr="00000000">
        <w:rPr>
          <w:rtl w:val="0"/>
        </w:rPr>
        <w:t xml:space="preserve">Arm control initialization process: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robomaster import robot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__name__ == ‘__main__’: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ep_robot = robot.Robot()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ep_robot.initialize(conn_type=”ap”)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ep_arm = ep_robot.robotic_arm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38761d"/>
          <w:rtl w:val="0"/>
        </w:rPr>
        <w:t xml:space="preserve"># arm control code, calling methods using ‘ep_arm’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ep_robot.close()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gor8znbnt49y" w:id="2"/>
      <w:bookmarkEnd w:id="2"/>
      <w:r w:rsidDel="00000000" w:rsidR="00000000" w:rsidRPr="00000000">
        <w:rPr>
          <w:rtl w:val="0"/>
        </w:rPr>
        <w:t xml:space="preserve">Integer Overflow: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some controls and movements, the x and y values dip below zero and results in an integer overflow error. This can cause issues when using coordinates to control the arm position.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Robomaster uses 32 bit integers to store the arm position. Range (0 - 4,294,967,296)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