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525" w:right="525" w:firstLine="0"/>
        <w:jc w:val="center"/>
        <w:rPr>
          <w:i w:val="1"/>
          <w:color w:val="ffffff"/>
          <w:sz w:val="96"/>
          <w:szCs w:val="96"/>
        </w:rPr>
      </w:pPr>
      <w:r w:rsidDel="00000000" w:rsidR="00000000" w:rsidRPr="00000000">
        <w:rPr>
          <w:i w:val="1"/>
          <w:color w:val="ffffff"/>
          <w:sz w:val="96"/>
          <w:szCs w:val="96"/>
          <w:rtl w:val="0"/>
        </w:rPr>
        <w:t xml:space="preserve">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434e65"/>
          <w:sz w:val="24"/>
          <w:szCs w:val="24"/>
        </w:rPr>
      </w:pPr>
      <w:r w:rsidDel="00000000" w:rsidR="00000000" w:rsidRPr="00000000">
        <w:rPr>
          <w:color w:val="434e65"/>
          <w:sz w:val="24"/>
          <w:szCs w:val="24"/>
          <w:rtl w:val="0"/>
        </w:rPr>
        <w:t xml:space="preserve">×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434e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00" w:right="300" w:firstLine="0"/>
        <w:jc w:val="center"/>
        <w:rPr>
          <w:color w:val="434e65"/>
          <w:sz w:val="62"/>
          <w:szCs w:val="62"/>
        </w:rPr>
      </w:pPr>
      <w:r w:rsidDel="00000000" w:rsidR="00000000" w:rsidRPr="00000000">
        <w:rPr>
          <w:color w:val="434e65"/>
          <w:sz w:val="62"/>
          <w:szCs w:val="62"/>
          <w:rtl w:val="0"/>
        </w:rPr>
        <w:t xml:space="preserve">Great!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434e65"/>
          <w:sz w:val="24"/>
          <w:szCs w:val="24"/>
        </w:rPr>
      </w:pPr>
      <w:r w:rsidDel="00000000" w:rsidR="00000000" w:rsidRPr="00000000">
        <w:rPr>
          <w:color w:val="434e65"/>
          <w:sz w:val="24"/>
          <w:szCs w:val="24"/>
          <w:rtl w:val="0"/>
        </w:rPr>
        <w:t xml:space="preserve">Your account has been created successfully.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434e65"/>
          <w:sz w:val="24"/>
          <w:szCs w:val="24"/>
        </w:rPr>
      </w:pPr>
      <w:r w:rsidDel="00000000" w:rsidR="00000000" w:rsidRPr="00000000">
        <w:rPr>
          <w:color w:val="434e65"/>
          <w:sz w:val="24"/>
          <w:szCs w:val="24"/>
          <w:rtl w:val="0"/>
        </w:rPr>
        <w:t xml:space="preserve">OK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