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8822" w14:textId="61C881A3" w:rsidR="00F30DAE" w:rsidRDefault="00F30DAE" w:rsidP="00F30DAE"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minor 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minimal 90% website kami. Saya </w:t>
      </w:r>
      <w:proofErr w:type="spellStart"/>
      <w:r>
        <w:t>melakukan</w:t>
      </w:r>
      <w:proofErr w:type="spellEnd"/>
      <w:r>
        <w:t xml:space="preserve"> minor 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responsivebilitas</w:t>
      </w:r>
      <w:proofErr w:type="spellEnd"/>
      <w:r>
        <w:t xml:space="preserve"> website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mobile / web (desktop) mode.</w:t>
      </w:r>
    </w:p>
    <w:p w14:paraId="2C15A49E" w14:textId="11C02A38" w:rsidR="001B30BD" w:rsidRPr="00F30DAE" w:rsidRDefault="00F30DAE" w:rsidP="00F30DAE">
      <w:r>
        <w:rPr>
          <w:noProof/>
        </w:rPr>
        <w:drawing>
          <wp:anchor distT="0" distB="0" distL="114300" distR="114300" simplePos="0" relativeHeight="251658240" behindDoc="0" locked="0" layoutInCell="1" allowOverlap="1" wp14:anchorId="5AF5E9BE" wp14:editId="31C042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30BD" w:rsidRPr="00F3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BD"/>
    <w:rsid w:val="001B30BD"/>
    <w:rsid w:val="00705E15"/>
    <w:rsid w:val="00A93A1E"/>
    <w:rsid w:val="00B11CB7"/>
    <w:rsid w:val="00F3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549D"/>
  <w15:chartTrackingRefBased/>
  <w15:docId w15:val="{CACC78A7-2FD4-4651-B7EF-DD1881A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Kurniawan Ananta</dc:creator>
  <cp:keywords/>
  <dc:description/>
  <cp:lastModifiedBy>Adi Kurniawan Ananta</cp:lastModifiedBy>
  <cp:revision>2</cp:revision>
  <dcterms:created xsi:type="dcterms:W3CDTF">2024-01-19T17:11:00Z</dcterms:created>
  <dcterms:modified xsi:type="dcterms:W3CDTF">2024-01-19T17:11:00Z</dcterms:modified>
</cp:coreProperties>
</file>