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0" style="position:absolute;margin-left:5pt;margin-top:47.95pt;z-index:-3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bookmarkStart w:name="br1" w:id="br1"/>
      </w:r>
      <w:r>
        <w:bookmarkEnd w:id="br1"/>
      </w:r>
      <w:r>
        <w:rPr>
          <w:noProof w:val="on"/>
        </w:rPr>
        <w:pict>
          <v:shape xmlns:v="urn:schemas-microsoft-com:vml" id="_x00001" style="position:absolute;margin-left:5pt;margin-top:143.85pt;z-index:-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noProof w:val="on"/>
        </w:rPr>
        <w:pict>
          <v:shape xmlns:v="urn:schemas-microsoft-com:vml" id="_x00002" style="position:absolute;margin-left:5pt;margin-top:331.05pt;z-index:-11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noProof w:val="on"/>
        </w:rPr>
        <w:pict>
          <v:shape xmlns:v="urn:schemas-microsoft-com:vml" id="_x00003" style="position:absolute;margin-left:5pt;margin-top:414.6pt;z-index:-15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5pt;margin-top:552.75pt;z-index:-19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Отчет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по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лабораторной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работе</w:t>
      </w:r>
      <w:r>
        <w:rPr>
          <w:rFonts w:ascii="Times New Roman"/>
          <w:b w:val="on"/>
          <w:color w:val="000000"/>
          <w:spacing w:val="0"/>
          <w:sz w:val="4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№12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687" w:after="0" w:line="542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4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48"/>
        </w:rPr>
        <w:t>Тема:</w:t>
      </w:r>
      <w:r>
        <w:rPr>
          <w:rFonts w:ascii="Times New Roman"/>
          <w:b w:val="on"/>
          <w:color w:val="000000"/>
          <w:spacing w:val="0"/>
          <w:sz w:val="48"/>
        </w:rPr>
      </w:r>
    </w:p>
    <w:p>
      <w:pPr>
        <w:pStyle w:val="Normal"/>
        <w:spacing w:before="334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Программирование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командном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процессоре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ОС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/>
          <w:b w:val="on"/>
          <w:color w:val="000000"/>
          <w:spacing w:val="0"/>
          <w:sz w:val="36"/>
        </w:rPr>
        <w:t>UNIX.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Ветвления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и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циклы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581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Российский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Университет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Дружбы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Народов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80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Факультет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Физико-Математических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и</w:t>
      </w:r>
      <w:r>
        <w:rPr>
          <w:rFonts w:ascii="Times New Roman"/>
          <w:b w:val="on"/>
          <w:color w:val="000000"/>
          <w:spacing w:val="1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Естественных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Наук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i w:val="on"/>
          <w:color w:val="000000"/>
          <w:spacing w:val="0"/>
          <w:sz w:val="24"/>
        </w:rPr>
      </w:pP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Дисциплина: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Операционные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системы</w:t>
      </w:r>
      <w:r>
        <w:rPr>
          <w:rFonts w:ascii="Times New Roman"/>
          <w:i w:val="o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Студент: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Мухамедияр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Адиль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Группа: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НКНбд-01-20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Москва,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2021г.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Цель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Изучить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Научится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логических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конструкций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циклов.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Введение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Операции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блоками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ключ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структурированным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упорядоченным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сценариям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ветвления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инструментальными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средствами,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предоставляют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возможность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достигнуть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цели.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93" w:after="0" w:line="23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0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0"/>
        </w:rPr>
        <w:t>Циклы</w:t>
      </w:r>
      <w:r>
        <w:rPr>
          <w:rFonts w:ascii="Times New Roman"/>
          <w:b w:val="on"/>
          <w:color w:val="000000"/>
          <w:spacing w:val="0"/>
          <w:sz w:val="20"/>
        </w:rPr>
      </w:r>
    </w:p>
    <w:p>
      <w:pPr>
        <w:pStyle w:val="Normal"/>
        <w:spacing w:before="293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Цикл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блок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повторяется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(итерируется)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будет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Ход</w:t>
      </w:r>
      <w:r>
        <w:rPr>
          <w:rFonts w:ascii="Times New Roman"/>
          <w:b w:val="on"/>
          <w:color w:val="000000"/>
          <w:spacing w:val="0"/>
          <w:sz w:val="28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работы: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начало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скопировал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интернета.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4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2" w:id="br2"/>
      </w:r>
      <w:r>
        <w:bookmarkEnd w:id="br2"/>
      </w:r>
      <w:r>
        <w:rPr>
          <w:noProof w:val="on"/>
        </w:rPr>
        <w:pict>
          <v:shape xmlns:v="urn:schemas-microsoft-com:vml" id="_x00005" style="position:absolute;margin-left:5pt;margin-top:11.55pt;z-index:-23;width:895.25pt;height:254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getopts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grep,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556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3" w:id="br3"/>
      </w:r>
      <w:r>
        <w:bookmarkEnd w:id="br3"/>
      </w:r>
      <w:r>
        <w:rPr>
          <w:noProof w:val="on"/>
        </w:rPr>
        <w:pict>
          <v:shape xmlns:v="urn:schemas-microsoft-com:vml" id="_x00006" style="position:absolute;margin-left:5pt;margin-top:11.55pt;z-index:-27;width:899pt;height:548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анализирует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ключами: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-iinputfile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прочитать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-ooutputfile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вывести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указанный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-pшаблон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шаблон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поиска;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-C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различать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малые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буквы;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—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выдавать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номера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1144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4" w:id="br4"/>
      </w:r>
      <w:r>
        <w:bookmarkEnd w:id="br4"/>
      </w:r>
      <w:r>
        <w:rPr>
          <w:noProof w:val="on"/>
        </w:rPr>
        <w:pict>
          <v:shape xmlns:v="urn:schemas-microsoft-com:vml" id="_x00007" style="position:absolute;margin-left:5pt;margin-top:11.55pt;z-index:-31;width:895.25pt;height:441.5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5pt;margin-top:491.45pt;z-index:-35;width:889.25pt;height:308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слово,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которую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ищет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тексте,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ключ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-p.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658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языке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вводит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определяет,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больше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нуля,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меньше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нулю.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Затем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функции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exit(n),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передавая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информацию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оболочку.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9312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5" w:id="br5"/>
      </w:r>
      <w:r>
        <w:bookmarkEnd w:id="br5"/>
      </w:r>
      <w:r>
        <w:rPr>
          <w:noProof w:val="on"/>
        </w:rPr>
        <w:pict>
          <v:shape xmlns:v="urn:schemas-microsoft-com:vml" id="_x00009" style="position:absolute;margin-left:5pt;margin-top:11.55pt;z-index:-39;width:890.75pt;height:395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5pt;margin-top:444.95pt;z-index:-43;width:898.25pt;height:281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вызывает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проанализировав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$?,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сообщение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введено.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112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Проверил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свой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8382" w:right="100" w:bottom="0" w:left="546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6" w:id="br6"/>
      </w:r>
      <w:r>
        <w:bookmarkEnd w:id="br6"/>
      </w:r>
      <w:r>
        <w:rPr>
          <w:noProof w:val="on"/>
        </w:rPr>
        <w:pict>
          <v:shape xmlns:v="urn:schemas-microsoft-com:vml" id="_x000011" style="position:absolute;margin-left:5pt;margin-top:11.55pt;z-index:-47;width:506.75pt;height:209.75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noProof w:val="on"/>
        </w:rPr>
        <w:pict>
          <v:shape xmlns:v="urn:schemas-microsoft-com:vml" id="_x000012" style="position:absolute;margin-left:5pt;margin-top:259.7pt;z-index:-51;width:895.25pt;height:533.75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создающий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пронумерованных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N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(например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1.tmp,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2.tmp,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3.tmp,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4.tmp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т.д.).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11167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Число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необходимо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создать,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передаётся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467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7" w:id="br7"/>
      </w:r>
      <w:r>
        <w:bookmarkEnd w:id="br7"/>
      </w:r>
      <w:r>
        <w:rPr>
          <w:noProof w:val="on"/>
        </w:rPr>
        <w:pict>
          <v:shape xmlns:v="urn:schemas-microsoft-com:vml" id="_x000013" style="position:absolute;margin-left:5pt;margin-top:11.55pt;z-index:-55;width:728pt;height:286.25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noProof w:val="on"/>
        </w:rPr>
        <w:pict>
          <v:shape xmlns:v="urn:schemas-microsoft-com:vml" id="_x000014" style="position:absolute;margin-left:5pt;margin-top:336.2pt;z-index:-59;width:766.25pt;height:284.75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же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удаляет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созданные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существуют).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187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Написал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помощью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i w:val="on"/>
          <w:color w:val="000000"/>
          <w:spacing w:val="0"/>
          <w:sz w:val="24"/>
        </w:rPr>
        <w:t>tar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запаковывает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архив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директории.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6207" w:right="100" w:bottom="0" w:left="45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6" w:lineRule="exact"/>
        <w:ind w:left="42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8" w:id="br8"/>
      </w:r>
      <w:r>
        <w:bookmarkEnd w:id="br8"/>
      </w:r>
      <w:r>
        <w:rPr>
          <w:noProof w:val="on"/>
        </w:rPr>
        <w:pict>
          <v:shape xmlns:v="urn:schemas-microsoft-com:vml" id="_x000015" style="position:absolute;margin-left:5pt;margin-top:559.6pt;z-index:-63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noProof w:val="on"/>
        </w:rPr>
        <w:pict>
          <v:shape xmlns:v="urn:schemas-microsoft-com:vml" id="_x000016" style="position:absolute;margin-left:5pt;margin-top:643.15pt;z-index:-67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noProof w:val="on"/>
        </w:rPr>
        <w:pict>
          <v:shape xmlns:v="urn:schemas-microsoft-com:vml" id="_x000017" style="position:absolute;margin-left:5pt;margin-top:713.2pt;z-index:-71;width:893.6pt;height:4.1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noProof w:val="on"/>
        </w:rPr>
        <w:pict>
          <v:shape xmlns:v="urn:schemas-microsoft-com:vml" id="_x000018" style="position:absolute;margin-left:5pt;margin-top:11.55pt;z-index:-75;width:898.25pt;height:203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noProof w:val="on"/>
        </w:rPr>
        <w:pict>
          <v:shape xmlns:v="urn:schemas-microsoft-com:vml" id="_x000019" style="position:absolute;margin-left:5pt;margin-top:252.95pt;z-index:-79;width:860.75pt;height:295.25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noProof w:val="on"/>
        </w:rPr>
        <w:pict>
          <v:shape xmlns:v="urn:schemas-microsoft-com:vml" id="_x000020" style="position:absolute;margin-left:-1pt;margin-top:-1pt;z-index:-83;width:3pt;height:3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Модифицировал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чтобы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запаковывались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были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изменены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менее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недели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тому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назад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(использовал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команду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find).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6667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Вывод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6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 w:hAnsi="Times New Roman" w:cs="Times New Roman"/>
          <w:color w:val="000000"/>
          <w:spacing w:val="0"/>
          <w:sz w:val="24"/>
        </w:rPr>
        <w:t>Изучил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основы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программирования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UNIX,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научился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писать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более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сложные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использованием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логических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конструкций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 w:hAnsi="Times New Roman" w:cs="Times New Roman"/>
          <w:color w:val="000000"/>
          <w:spacing w:val="0"/>
          <w:sz w:val="24"/>
        </w:rPr>
        <w:t>циклов.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534" w:after="0" w:line="321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28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28"/>
        </w:rPr>
        <w:t>Библиография</w:t>
      </w:r>
      <w:r>
        <w:rPr>
          <w:rFonts w:ascii="Times New Roman"/>
          <w:b w:val="on"/>
          <w:color w:val="000000"/>
          <w:spacing w:val="0"/>
          <w:sz w:val="28"/>
        </w:rPr>
      </w:r>
    </w:p>
    <w:p>
      <w:pPr>
        <w:pStyle w:val="Normal"/>
        <w:spacing w:before="270" w:after="0" w:line="276" w:lineRule="exact"/>
        <w:ind w:left="0" w:right="0" w:firstLine="0"/>
        <w:jc w:val="left"/>
        <w:rPr>
          <w:rFonts w:ascii="Times New Roman"/>
          <w:color w:val="000000"/>
          <w:spacing w:val="0"/>
          <w:sz w:val="24"/>
          <w:u w:val="single"/>
        </w:rPr>
      </w:pPr>
      <w:r>
        <w:rPr/>
        <w:fldChar w:fldCharType="begin"/>
      </w:r>
      <w:r>
        <w:rPr/>
        <w:instrText> HYPERLINK "https://www.skleroznik.in.ua/2013/07/31/cikly-i-vetvleniya/"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Домашний</w:t>
      </w:r>
      <w:r>
        <w:rPr/>
        <w:fldChar w:fldCharType="end"/>
      </w:r>
      <w:r>
        <w:rPr/>
        <w:fldChar w:fldCharType="begin"/>
      </w:r>
      <w:r>
        <w:rPr/>
        <w:instrText> HYPERLINK "https://www.skleroznik.in.ua/2013/07/31/cikly-i-vetvleniya/" </w:instrText>
      </w:r>
      <w:r>
        <w:rPr/>
      </w:r>
      <w:r>
        <w:rPr/>
        <w:fldChar w:fldCharType="separate"/>
      </w:r>
      <w:r>
        <w:rPr>
          <w:rFonts w:ascii="Times New Roman"/>
          <w:color w:val="0000ff"/>
          <w:spacing w:val="0"/>
          <w:sz w:val="24"/>
          <w:u w:val="single"/>
        </w:rPr>
        <w:t xml:space="preserve"> </w:t>
      </w:r>
      <w:r>
        <w:rPr/>
        <w:fldChar w:fldCharType="end"/>
      </w:r>
      <w:r>
        <w:rPr/>
        <w:fldChar w:fldCharType="begin"/>
      </w:r>
      <w:r>
        <w:rPr/>
        <w:instrText> HYPERLINK "https://www.skleroznik.in.ua/2013/07/31/cikly-i-vetvleniya/" </w:instrText>
      </w:r>
      <w:r>
        <w:rPr/>
      </w:r>
      <w:r>
        <w:rPr/>
        <w:fldChar w:fldCharType="separate"/>
      </w:r>
      <w:r>
        <w:rPr>
          <w:rFonts w:ascii="Times New Roman" w:hAnsi="Times New Roman" w:cs="Times New Roman"/>
          <w:color w:val="0000ff"/>
          <w:spacing w:val="0"/>
          <w:sz w:val="24"/>
          <w:u w:val="single"/>
        </w:rPr>
        <w:t>склерозник</w:t>
      </w:r>
      <w:r>
        <w:rPr/>
        <w:fldChar w:fldCharType="end"/>
      </w:r>
      <w:r>
        <w:rPr>
          <w:rFonts w:ascii="Times New Roman"/>
          <w:color w:val="000000"/>
          <w:spacing w:val="0"/>
          <w:sz w:val="24"/>
          <w:u w:val="single"/>
        </w:rPr>
      </w:r>
    </w:p>
    <w:p>
      <w:pPr>
        <w:pStyle w:val="Normal"/>
        <w:spacing w:before="572" w:after="0" w:line="409" w:lineRule="exact"/>
        <w:ind w:left="0" w:right="0" w:firstLine="0"/>
        <w:jc w:val="left"/>
        <w:rPr>
          <w:rFonts w:ascii="Times New Roman"/>
          <w:b w:val="on"/>
          <w:color w:val="000000"/>
          <w:spacing w:val="0"/>
          <w:sz w:val="36"/>
        </w:rPr>
      </w:pP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Ответы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на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контрольные</w:t>
      </w:r>
      <w:r>
        <w:rPr>
          <w:rFonts w:ascii="Times New Roman"/>
          <w:b w:val="on"/>
          <w:color w:val="000000"/>
          <w:spacing w:val="0"/>
          <w:sz w:val="36"/>
        </w:rPr>
        <w:t xml:space="preserve"> </w:t>
      </w:r>
      <w:r>
        <w:rPr>
          <w:rFonts w:ascii="Times New Roman" w:hAnsi="Times New Roman" w:cs="Times New Roman"/>
          <w:b w:val="on"/>
          <w:color w:val="000000"/>
          <w:spacing w:val="0"/>
          <w:sz w:val="36"/>
        </w:rPr>
        <w:t>вопросы:</w:t>
      </w:r>
      <w:r>
        <w:rPr>
          <w:rFonts w:ascii="Times New Roman"/>
          <w:b w:val="on"/>
          <w:color w:val="000000"/>
          <w:spacing w:val="0"/>
          <w:sz w:val="36"/>
        </w:rPr>
      </w:r>
    </w:p>
    <w:p>
      <w:pPr>
        <w:pStyle w:val="Normal"/>
        <w:spacing w:before="279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getopts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встроенной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оболочки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bash,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предназначенной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разбора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параметров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сценариев.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обрабатывает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исключительно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однобуквенные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параметры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аргументами,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так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без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этого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вполне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достаточно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передачи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сценариям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входных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данных.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33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2.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генерации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используют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метасимволы: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  <w:r>
        <w:rPr>
          <w:rFonts w:ascii="Arial"/>
          <w:color w:val="ff0000"/>
          <w:spacing w:val="0"/>
          <w:sz w:val="2"/>
        </w:rPr>
        <w:cr>""</w:cr>
      </w:r>
      <w:r>
        <w:rPr>
          <w:rFonts w:ascii="Arial"/>
          <w:color w:val="ff0000"/>
          <w:spacing w:val="0"/>
          <w:sz w:val="2"/>
        </w:rPr>
        <w:br w:type="page"/>
      </w:r>
    </w:p>
    <w:p>
      <w:pPr>
        <w:rPr/>
        <w:sectPr>
          <w:pgSz w:w="18060" w:h="16820" w:orient="landscape"/>
          <w:pgMar w:top="4542" w:right="100" w:bottom="0" w:left="120" w:header="720" w:footer="720" w:gutter="0"/>
          <w:pgNumType w:start="1"/>
          <w:cols w:space="720" w:sep="off"/>
          <w:docGrid w:linePitch="1"/>
        </w:sectPr>
      </w:pP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</w:r>
    </w:p>
    <w:p>
      <w:pPr>
        <w:pStyle w:val="Normal"/>
        <w:spacing w:before="0" w:after="0" w:line="270" w:lineRule="exact"/>
        <w:ind w:left="96" w:right="0" w:firstLine="0"/>
        <w:jc w:val="left"/>
        <w:rPr>
          <w:rFonts w:ascii="Times New Roman"/>
          <w:color w:val="000000"/>
          <w:spacing w:val="0"/>
          <w:sz w:val="24"/>
        </w:rPr>
      </w:pPr>
      <w:r>
        <w:bookmarkStart w:name="br9" w:id="br9"/>
      </w:r>
      <w:r>
        <w:bookmarkEnd w:id="br9"/>
      </w:r>
      <w:r>
        <w:rPr>
          <w:rFonts w:ascii="Times New Roman" w:hAnsi="Times New Roman" w:cs="Times New Roman"/>
          <w:color w:val="000000"/>
          <w:spacing w:val="0"/>
          <w:sz w:val="24"/>
        </w:rPr>
        <w:t>•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произвольная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(возможно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пустая)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последовательность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один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произвольный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[...]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символов,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указанных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скобках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перечислением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и/или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указанием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диапазона;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f*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начинающиеся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"f";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-15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f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содержащие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"f";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program.?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данного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каталога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однобуквенными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расширениями,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скажем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"program.c"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"program.o",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"program.com";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[a-d]*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выдаст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которые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начинаются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"a",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"b",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"c",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"d".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114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Аналогичный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эффект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дадут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"cat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-4"/>
          <w:sz w:val="24"/>
        </w:rPr>
        <w:t>[abcd]</w:t>
      </w:r>
      <w:r>
        <w:rPr>
          <w:rFonts w:ascii="Times New Roman"/>
          <w:i w:val="on"/>
          <w:color w:val="000000"/>
          <w:spacing w:val="0"/>
          <w:sz w:val="24"/>
        </w:rPr>
        <w:t>"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i w:val="on"/>
          <w:color w:val="000000"/>
          <w:spacing w:val="0"/>
          <w:sz w:val="24"/>
        </w:rPr>
        <w:t>и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"cat</w:t>
      </w:r>
      <w:r>
        <w:rPr>
          <w:rFonts w:ascii="Times New Roman"/>
          <w:i w:val="on"/>
          <w:color w:val="000000"/>
          <w:spacing w:val="0"/>
          <w:sz w:val="24"/>
        </w:rPr>
        <w:t xml:space="preserve"> </w:t>
      </w:r>
      <w:r>
        <w:rPr>
          <w:rFonts w:ascii="Times New Roman"/>
          <w:i w:val="on"/>
          <w:color w:val="000000"/>
          <w:spacing w:val="0"/>
          <w:sz w:val="24"/>
        </w:rPr>
        <w:t>[bdac]</w:t>
      </w:r>
      <w:r>
        <w:rPr>
          <w:rFonts w:ascii="Times New Roman"/>
          <w:color w:val="000000"/>
          <w:spacing w:val="0"/>
          <w:sz w:val="24"/>
        </w:rPr>
        <w:t>".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269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3.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&amp;&amp;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||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являются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управляющими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операторами.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стоит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&amp;&amp;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command2,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том,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том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случае,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статус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равен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нулю,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что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говорит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об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успешном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завершении.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Аналогично,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если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имеет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вид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||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command2,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command2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только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тогда,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статус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команды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command1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отличен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нуля.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4.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break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ближайшего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включающего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или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оператора,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котором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он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отображается.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5.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ноль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статуса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индикации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успеха.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Команда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false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возвращает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не-ноль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выходного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статуса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для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индикации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неудачи.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управляющих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конструкциях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логического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используется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из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программы,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указанной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качестве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условия.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возврата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истина,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любое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другое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значение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ложь.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Программа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true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0,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false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–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всегда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кодом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1.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6.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Введенная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строка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означает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существования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файла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man$s/$i.$s</w:t>
      </w:r>
      <w:r>
        <w:rPr>
          <w:rFonts w:ascii="Times New Roman"/>
          <w:color w:val="000000"/>
          <w:spacing w:val="0"/>
          <w:sz w:val="24"/>
        </w:rPr>
      </w:r>
    </w:p>
    <w:p>
      <w:pPr>
        <w:pStyle w:val="Normal"/>
        <w:spacing w:before="0" w:after="0" w:line="270" w:lineRule="exact"/>
        <w:ind w:left="0" w:right="0" w:firstLine="0"/>
        <w:jc w:val="left"/>
        <w:rPr>
          <w:rFonts w:ascii="Times New Roman"/>
          <w:color w:val="000000"/>
          <w:spacing w:val="0"/>
          <w:sz w:val="24"/>
        </w:rPr>
      </w:pPr>
      <w:r>
        <w:rPr>
          <w:rFonts w:ascii="Times New Roman"/>
          <w:color w:val="000000"/>
          <w:spacing w:val="0"/>
          <w:sz w:val="24"/>
        </w:rPr>
        <w:t>7.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While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истинно.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Когда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становится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ложным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-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завершается.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Цикл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/>
          <w:color w:val="000000"/>
          <w:spacing w:val="0"/>
          <w:sz w:val="24"/>
        </w:rPr>
        <w:t>Until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выполняется</w:t>
      </w:r>
      <w:r>
        <w:rPr>
          <w:rFonts w:ascii="Times New Roman" w:hAnsi="Times New Roman" w:cs="Times New Roman"/>
          <w:color w:val="000000"/>
          <w:spacing w:val="0"/>
          <w:sz w:val="24"/>
        </w:rPr>
        <w:cr>""</w:cr>
      </w:r>
      <w:r>
        <w:rPr>
          <w:rFonts w:ascii="Times New Roman"/>
          <w:color w:val="000000"/>
          <w:spacing w:val="21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до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тех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пор,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пока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указанное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в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нем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условие</w:t>
      </w:r>
      <w:r>
        <w:rPr>
          <w:rFonts w:ascii="Times New Roman"/>
          <w:color w:val="000000"/>
          <w:spacing w:val="0"/>
          <w:sz w:val="24"/>
        </w:rPr>
        <w:t xml:space="preserve"> </w:t>
      </w:r>
      <w:r>
        <w:rPr>
          <w:rFonts w:ascii="Times New Roman" w:hAnsi="Times New Roman" w:cs="Times New Roman"/>
          <w:color w:val="000000"/>
          <w:spacing w:val="0"/>
          <w:sz w:val="24"/>
        </w:rPr>
        <w:t>ложно.</w:t>
      </w:r>
      <w:r>
        <w:rPr>
          <w:rFonts w:ascii="Times New Roman"/>
          <w:color w:val="000000"/>
          <w:spacing w:val="0"/>
          <w:sz w:val="24"/>
        </w:rPr>
      </w:r>
    </w:p>
    <w:sectPr>
      <w:pgSz w:w="18060" w:h="16820" w:orient="landscape"/>
      <w:pgMar w:top="253" w:right="78" w:bottom="0" w:left="45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styles" Target="styles.xml" /><Relationship Id="rId23" Type="http://schemas.openxmlformats.org/officeDocument/2006/relationships/fontTable" Target="fontTable.xml" /><Relationship Id="rId24" Type="http://schemas.openxmlformats.org/officeDocument/2006/relationships/settings" Target="settings.xml" /><Relationship Id="rId25" Type="http://schemas.openxmlformats.org/officeDocument/2006/relationships/webSettings" Target="web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docProps/app.xml><?xml version="1.0" encoding="utf-8"?>
<Properties xmlns="http://schemas.openxmlformats.org/officeDocument/2006/extended-properties">
  <Template>Normal</Template>
  <TotalTime>3</TotalTime>
  <Pages>9</Pages>
  <Words>653</Words>
  <Characters>3949</Characters>
  <Application>Aspose</Application>
  <DocSecurity>0</DocSecurity>
  <Lines>14</Lines>
  <Paragraphs>41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4555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ContainerAdministrator</dc:creator>
  <lastModifiedBy>ContainerAdministrator</lastModifiedBy>
  <revision>1</revision>
  <dcterms:created xmlns:xsi="http://www.w3.org/2001/XMLSchema-instance" xmlns:dcterms="http://purl.org/dc/terms/" xsi:type="dcterms:W3CDTF">2021-05-28T16:52:11+00:00</dcterms:created>
  <dcterms:modified xmlns:xsi="http://www.w3.org/2001/XMLSchema-instance" xmlns:dcterms="http://purl.org/dc/terms/" xsi:type="dcterms:W3CDTF">2021-05-28T16:52:11+00:00</dcterms:modified>
</coreProperties>
</file>