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6D" w:rsidRPr="00064F8F" w:rsidRDefault="00AE186D" w:rsidP="002341AE">
      <w:pPr>
        <w:pStyle w:val="NoSpacing"/>
        <w:rPr>
          <w:b/>
        </w:rPr>
      </w:pPr>
      <w:r w:rsidRPr="00064F8F">
        <w:rPr>
          <w:b/>
        </w:rPr>
        <w:t>Manipulisane fajlovima</w:t>
      </w:r>
    </w:p>
    <w:p w:rsidR="00F010FC" w:rsidRDefault="00F010FC" w:rsidP="00F010FC">
      <w:pPr>
        <w:pStyle w:val="NoSpacing"/>
      </w:pPr>
    </w:p>
    <w:p w:rsidR="00F010FC" w:rsidRDefault="00F010FC" w:rsidP="00F010FC">
      <w:pPr>
        <w:pStyle w:val="NoSpacing"/>
      </w:pPr>
    </w:p>
    <w:tbl>
      <w:tblPr>
        <w:tblStyle w:val="TableGrid0"/>
        <w:tblW w:w="9286" w:type="dxa"/>
        <w:tblInd w:w="-107" w:type="dxa"/>
        <w:tblCellMar>
          <w:top w:w="46" w:type="dxa"/>
          <w:left w:w="107" w:type="dxa"/>
          <w:right w:w="109" w:type="dxa"/>
        </w:tblCellMar>
        <w:tblLook w:val="04A0" w:firstRow="1" w:lastRow="0" w:firstColumn="1" w:lastColumn="0" w:noHBand="0" w:noVBand="1"/>
      </w:tblPr>
      <w:tblGrid>
        <w:gridCol w:w="2015"/>
        <w:gridCol w:w="7271"/>
      </w:tblGrid>
      <w:tr w:rsidR="00F010FC" w:rsidTr="00CD0F76">
        <w:trPr>
          <w:trHeight w:val="28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010FC" w:rsidRDefault="00F010FC" w:rsidP="00CD0F76">
            <w:pPr>
              <w:spacing w:after="0" w:line="259" w:lineRule="auto"/>
              <w:ind w:right="2"/>
              <w:jc w:val="center"/>
            </w:pPr>
            <w:r>
              <w:rPr>
                <w:color w:val="FFFFFF"/>
              </w:rPr>
              <w:t xml:space="preserve">MOD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010FC" w:rsidRDefault="00F010FC" w:rsidP="00CD0F76">
            <w:pPr>
              <w:spacing w:after="0" w:line="259" w:lineRule="auto"/>
              <w:ind w:right="3"/>
              <w:jc w:val="center"/>
            </w:pPr>
            <w:r>
              <w:rPr>
                <w:color w:val="FFFFFF"/>
              </w:rPr>
              <w:t xml:space="preserve">OPIS </w:t>
            </w:r>
          </w:p>
        </w:tc>
      </w:tr>
      <w:tr w:rsidR="00F010FC" w:rsidTr="00CD0F76">
        <w:trPr>
          <w:trHeight w:val="285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</w:rPr>
              <w:t>ios::</w:t>
            </w:r>
            <w:r>
              <w:rPr>
                <w:rFonts w:ascii="Courier New" w:eastAsia="Courier New" w:hAnsi="Courier New" w:cs="Courier New"/>
                <w:b/>
              </w:rPr>
              <w:t>in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fajl za čitanje </w:t>
            </w:r>
          </w:p>
        </w:tc>
      </w:tr>
      <w:tr w:rsidR="00F010FC" w:rsidTr="00CD0F76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</w:rPr>
              <w:t>ios::</w:t>
            </w:r>
            <w:r>
              <w:rPr>
                <w:rFonts w:ascii="Courier New" w:eastAsia="Courier New" w:hAnsi="Courier New" w:cs="Courier New"/>
                <w:b/>
              </w:rPr>
              <w:t>out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fajl za pisanje i briše zatečeni sadržaj </w:t>
            </w:r>
          </w:p>
        </w:tc>
      </w:tr>
      <w:tr w:rsidR="00F010FC" w:rsidTr="00CD0F76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</w:rPr>
              <w:t>ios::</w:t>
            </w:r>
            <w:r>
              <w:rPr>
                <w:rFonts w:ascii="Courier New" w:eastAsia="Courier New" w:hAnsi="Courier New" w:cs="Courier New"/>
                <w:b/>
              </w:rPr>
              <w:t>app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Novi sadržaj dodaje na kraj fajla </w:t>
            </w:r>
          </w:p>
        </w:tc>
      </w:tr>
      <w:tr w:rsidR="00F010FC" w:rsidTr="00CD0F76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</w:rPr>
              <w:t>ios::</w:t>
            </w:r>
            <w:r>
              <w:rPr>
                <w:rFonts w:ascii="Courier New" w:eastAsia="Courier New" w:hAnsi="Courier New" w:cs="Courier New"/>
                <w:b/>
              </w:rPr>
              <w:t>ate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fajl i pomjera pokazivač na kraj fajla </w:t>
            </w:r>
          </w:p>
        </w:tc>
      </w:tr>
      <w:tr w:rsidR="00F010FC" w:rsidTr="00CD0F76">
        <w:trPr>
          <w:trHeight w:val="269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</w:rPr>
              <w:t>ios::</w:t>
            </w:r>
            <w:r>
              <w:rPr>
                <w:rFonts w:ascii="Courier New" w:eastAsia="Courier New" w:hAnsi="Courier New" w:cs="Courier New"/>
                <w:b/>
              </w:rPr>
              <w:t>trunc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Ako fajl postoji, njegov sadržaj se odbacuje – briše   </w:t>
            </w:r>
          </w:p>
        </w:tc>
      </w:tr>
      <w:tr w:rsidR="00F010FC" w:rsidTr="00CD0F76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</w:rPr>
              <w:t>ios::</w:t>
            </w:r>
            <w:r>
              <w:rPr>
                <w:rFonts w:ascii="Courier New" w:eastAsia="Courier New" w:hAnsi="Courier New" w:cs="Courier New"/>
                <w:b/>
              </w:rPr>
              <w:t>_Nocreate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Zahtijevani fajl mora postojati (neće biti automatski kreiran) </w:t>
            </w:r>
          </w:p>
        </w:tc>
      </w:tr>
      <w:tr w:rsidR="00F010FC" w:rsidTr="00CD0F76">
        <w:trPr>
          <w:trHeight w:val="271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rFonts w:ascii="Courier New" w:eastAsia="Courier New" w:hAnsi="Courier New" w:cs="Courier New"/>
              </w:rPr>
              <w:t>ios::</w:t>
            </w:r>
            <w:r>
              <w:rPr>
                <w:rFonts w:ascii="Courier New" w:eastAsia="Courier New" w:hAnsi="Courier New" w:cs="Courier New"/>
                <w:b/>
              </w:rPr>
              <w:t>binary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left="1"/>
            </w:pPr>
            <w:r>
              <w:rPr>
                <w:sz w:val="18"/>
              </w:rPr>
              <w:t xml:space="preserve">Otvara fajl u binarnom modu (podaci se ne prevode) </w:t>
            </w:r>
          </w:p>
        </w:tc>
      </w:tr>
    </w:tbl>
    <w:p w:rsidR="00F010FC" w:rsidRDefault="00F010FC" w:rsidP="00F010FC">
      <w:pPr>
        <w:spacing w:line="240" w:lineRule="auto"/>
        <w:rPr>
          <w:rFonts w:ascii="Cambria" w:eastAsia="Times New Roman" w:hAnsi="Cambria"/>
          <w:b/>
          <w:bCs/>
          <w:color w:val="385B86"/>
          <w:sz w:val="28"/>
          <w:szCs w:val="28"/>
        </w:rPr>
      </w:pPr>
    </w:p>
    <w:tbl>
      <w:tblPr>
        <w:tblStyle w:val="TableGrid0"/>
        <w:tblW w:w="9286" w:type="dxa"/>
        <w:tblInd w:w="0" w:type="dxa"/>
        <w:tblCellMar>
          <w:top w:w="44" w:type="dxa"/>
          <w:left w:w="109" w:type="dxa"/>
          <w:right w:w="42" w:type="dxa"/>
        </w:tblCellMar>
        <w:tblLook w:val="04A0" w:firstRow="1" w:lastRow="0" w:firstColumn="1" w:lastColumn="0" w:noHBand="0" w:noVBand="1"/>
      </w:tblPr>
      <w:tblGrid>
        <w:gridCol w:w="1384"/>
        <w:gridCol w:w="7902"/>
      </w:tblGrid>
      <w:tr w:rsidR="00F010FC" w:rsidTr="00CD0F76">
        <w:trPr>
          <w:trHeight w:val="28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010FC" w:rsidRDefault="00F010FC" w:rsidP="00CD0F76">
            <w:pPr>
              <w:spacing w:after="0" w:line="259" w:lineRule="auto"/>
              <w:ind w:right="72"/>
              <w:jc w:val="center"/>
            </w:pPr>
            <w:r>
              <w:rPr>
                <w:color w:val="FFFFFF"/>
              </w:rPr>
              <w:t xml:space="preserve">Funkcija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010FC" w:rsidRDefault="00F010FC" w:rsidP="00CD0F76">
            <w:pPr>
              <w:spacing w:after="0" w:line="259" w:lineRule="auto"/>
              <w:ind w:right="68"/>
              <w:jc w:val="center"/>
            </w:pPr>
            <w:r>
              <w:rPr>
                <w:color w:val="FFFFFF"/>
              </w:rPr>
              <w:t xml:space="preserve">OPIS </w:t>
            </w:r>
          </w:p>
        </w:tc>
      </w:tr>
      <w:tr w:rsidR="00F010FC" w:rsidTr="00CD0F76">
        <w:trPr>
          <w:trHeight w:val="52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10FC" w:rsidRDefault="00F010FC" w:rsidP="00CD0F76">
            <w:pPr>
              <w:spacing w:after="0" w:line="259" w:lineRule="auto"/>
              <w:ind w:right="7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seekg()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sz w:val="18"/>
              </w:rPr>
              <w:t xml:space="preserve">Na zadatu lokaciju pomjera pokazivač za čitanje sadržaja fajla, a koristi se sa </w:t>
            </w:r>
            <w:r>
              <w:rPr>
                <w:rFonts w:ascii="Courier New" w:eastAsia="Courier New" w:hAnsi="Courier New" w:cs="Courier New"/>
                <w:sz w:val="18"/>
              </w:rPr>
              <w:t>ifstream</w:t>
            </w:r>
            <w:r>
              <w:rPr>
                <w:sz w:val="18"/>
              </w:rPr>
              <w:t xml:space="preserve"> objektom </w:t>
            </w:r>
          </w:p>
        </w:tc>
      </w:tr>
      <w:tr w:rsidR="00F010FC" w:rsidTr="00CD0F76">
        <w:trPr>
          <w:trHeight w:val="27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right="7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tellg()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sz w:val="18"/>
              </w:rPr>
              <w:t xml:space="preserve">Vraća (očitava) poziciju pokazivača za čitanje </w:t>
            </w:r>
          </w:p>
        </w:tc>
      </w:tr>
      <w:tr w:rsidR="00F010FC" w:rsidTr="00CD0F76">
        <w:trPr>
          <w:trHeight w:val="53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10FC" w:rsidRDefault="00F010FC" w:rsidP="00CD0F76">
            <w:pPr>
              <w:spacing w:after="0" w:line="259" w:lineRule="auto"/>
              <w:ind w:right="7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seekp()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sz w:val="18"/>
              </w:rPr>
              <w:t xml:space="preserve">Na zadatu lokaciju pomjera pokazivač za upisivanje sadržaja fajla, a koristi se sa </w:t>
            </w:r>
            <w:r>
              <w:rPr>
                <w:rFonts w:ascii="Courier New" w:eastAsia="Courier New" w:hAnsi="Courier New" w:cs="Courier New"/>
                <w:sz w:val="18"/>
              </w:rPr>
              <w:t>ofstream</w:t>
            </w:r>
            <w:r>
              <w:rPr>
                <w:sz w:val="18"/>
              </w:rPr>
              <w:t xml:space="preserve"> objektom </w:t>
            </w:r>
          </w:p>
        </w:tc>
      </w:tr>
      <w:tr w:rsidR="00F010FC" w:rsidTr="00CD0F76">
        <w:trPr>
          <w:trHeight w:val="26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  <w:ind w:right="7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tellp() </w:t>
            </w:r>
          </w:p>
        </w:tc>
        <w:tc>
          <w:tcPr>
            <w:tcW w:w="7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0FC" w:rsidRDefault="00F010FC" w:rsidP="00CD0F76">
            <w:pPr>
              <w:spacing w:after="0" w:line="259" w:lineRule="auto"/>
            </w:pPr>
            <w:r>
              <w:rPr>
                <w:sz w:val="18"/>
              </w:rPr>
              <w:t xml:space="preserve">Vraća (očitava) poziciju pokazivača za upisivanje </w:t>
            </w:r>
          </w:p>
        </w:tc>
      </w:tr>
    </w:tbl>
    <w:p w:rsidR="002341AE" w:rsidRDefault="002341AE" w:rsidP="00AE186D">
      <w:pPr>
        <w:spacing w:line="240" w:lineRule="auto"/>
        <w:rPr>
          <w:rFonts w:ascii="Cambria" w:eastAsia="Times New Roman" w:hAnsi="Cambria"/>
          <w:b/>
          <w:bCs/>
          <w:color w:val="385B86"/>
          <w:sz w:val="28"/>
          <w:szCs w:val="28"/>
        </w:rPr>
      </w:pPr>
    </w:p>
    <w:p w:rsidR="002341AE" w:rsidRPr="00A256BF" w:rsidRDefault="002341AE" w:rsidP="002341AE">
      <w:pPr>
        <w:pStyle w:val="Heading1"/>
      </w:pPr>
      <w:r>
        <w:t>Zadatak</w:t>
      </w:r>
    </w:p>
    <w:p w:rsidR="002341AE" w:rsidRPr="002757ED" w:rsidRDefault="002341AE" w:rsidP="002341AE">
      <w:pPr>
        <w:pStyle w:val="BodyText"/>
        <w:rPr>
          <w:lang w:val="hr-HR"/>
        </w:rPr>
      </w:pPr>
      <w:r w:rsidRPr="002757ED">
        <w:rPr>
          <w:lang w:val="hr-HR"/>
        </w:rPr>
        <w:t xml:space="preserve">Dovršite funkcije </w:t>
      </w:r>
      <w:r w:rsidRPr="002757ED">
        <w:rPr>
          <w:rFonts w:ascii="Consolas" w:eastAsiaTheme="minorHAnsi" w:hAnsi="Consolas" w:cs="Consolas"/>
          <w:color w:val="483D8B"/>
        </w:rPr>
        <w:t>snimiUFajl</w:t>
      </w:r>
      <w:r w:rsidRPr="002757ED">
        <w:rPr>
          <w:lang w:val="hr-HR"/>
        </w:rPr>
        <w:t xml:space="preserve"> i </w:t>
      </w:r>
      <w:r w:rsidRPr="002757ED">
        <w:rPr>
          <w:rFonts w:ascii="Consolas" w:eastAsiaTheme="minorHAnsi" w:hAnsi="Consolas" w:cs="Consolas"/>
          <w:color w:val="483D8B"/>
        </w:rPr>
        <w:t>procitajIzFajl</w:t>
      </w:r>
      <w:r w:rsidRPr="002757ED">
        <w:rPr>
          <w:lang w:val="hr-HR"/>
        </w:rPr>
        <w:t>.</w:t>
      </w:r>
    </w:p>
    <w:p w:rsidR="002341AE" w:rsidRPr="00A256BF" w:rsidRDefault="002341AE" w:rsidP="002341AE">
      <w:pPr>
        <w:pStyle w:val="BodyText"/>
        <w:rPr>
          <w:rFonts w:ascii="Courier New" w:hAnsi="Courier New" w:cs="Courier New"/>
          <w:color w:val="0000FF"/>
          <w:sz w:val="18"/>
          <w:lang w:val="hr-HR" w:eastAsia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62"/>
      </w:tblGrid>
      <w:tr w:rsidR="002341AE" w:rsidRPr="001F2561" w:rsidTr="000A3F72">
        <w:trPr>
          <w:trHeight w:val="1450"/>
        </w:trPr>
        <w:tc>
          <w:tcPr>
            <w:tcW w:w="5000" w:type="pct"/>
          </w:tcPr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&lt;iostream&gt;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&lt;fstream&gt;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#include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&lt;stdlib.h&gt;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std;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univerzitet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[30];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fakultet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[30];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univerzitet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univerzitet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broj_indeksa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ime_prezime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[30];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unosStudenta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ime i prezime studenta: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ime_prezime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30);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broj indeksaa: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broj_indeksa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cin.ignore();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naziv univerziteta: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univerzitet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30);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naziv fakulteta: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cin.getline(s.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30);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printStudenta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"\n============STUDENT============\n"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"Ime studenta je:  \t\t"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ime_prezime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"Broj indexa je:   \t\t"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broj_indeksa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"Naziv univerziteta je:  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univerzitet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"Naziv fakulteta je:   \t\t"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fakultet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1F2561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naziv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snimiUFajl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imeFajla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[],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student1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procitajIzFajla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imeFajla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[],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1F2561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s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//kreiramo objekat kojim cemo upisati sadrzaj u fajl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s1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unosStudenta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imeFajla[255];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cout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ime fajla: 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cin.getline(imeFajla, 255);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snimiUFajl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(imeFajla, s1);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student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s2;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procitajIzFajla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(imeFajla, s2);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printStudenta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(s2);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1F2561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system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1F2561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"pause"</w:t>
            </w: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:rsidR="002341AE" w:rsidRPr="001F2561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1F2561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:rsidR="002341AE" w:rsidRPr="001F2561" w:rsidRDefault="002341AE" w:rsidP="000A3F72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2341AE" w:rsidRDefault="002341AE" w:rsidP="002341AE">
      <w:pPr>
        <w:spacing w:before="120"/>
        <w:jc w:val="both"/>
        <w:rPr>
          <w:rFonts w:cs="Tahoma"/>
          <w:bCs/>
          <w:i/>
          <w:iCs/>
          <w:sz w:val="16"/>
        </w:rPr>
      </w:pPr>
    </w:p>
    <w:p w:rsidR="002341AE" w:rsidRDefault="002341AE" w:rsidP="002341AE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62"/>
      </w:tblGrid>
      <w:tr w:rsidR="002341AE" w:rsidRPr="00771B5A" w:rsidTr="000A3F72">
        <w:tc>
          <w:tcPr>
            <w:tcW w:w="9062" w:type="dxa"/>
            <w:shd w:val="clear" w:color="auto" w:fill="FFE599" w:themeFill="accent4" w:themeFillTint="66"/>
          </w:tcPr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483D8B"/>
                <w:sz w:val="18"/>
                <w:szCs w:val="19"/>
                <w:lang w:val="bs-Latn-BA" w:eastAsia="en-US"/>
              </w:rPr>
              <w:t>snimiUFajl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(</w:t>
            </w: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imeFajla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[255],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student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student1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//otvaramo fajl za upis u binarnom formatu - ios::binary mod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//fout - skracenica od file output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ofstream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fout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(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imeFajla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,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ios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::</w:t>
            </w:r>
            <w:r w:rsidRPr="00771B5A">
              <w:rPr>
                <w:rFonts w:ascii="Consolas" w:eastAsiaTheme="minorHAnsi" w:hAnsi="Consolas" w:cs="Consolas"/>
                <w:color w:val="8B0000"/>
                <w:sz w:val="18"/>
                <w:szCs w:val="19"/>
                <w:lang w:val="bs-Latn-BA" w:eastAsia="en-US"/>
              </w:rPr>
              <w:t>out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|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ios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::</w:t>
            </w:r>
            <w:r w:rsidRPr="00771B5A">
              <w:rPr>
                <w:rFonts w:ascii="Consolas" w:eastAsiaTheme="minorHAnsi" w:hAnsi="Consolas" w:cs="Consolas"/>
                <w:color w:val="8B0000"/>
                <w:sz w:val="18"/>
                <w:szCs w:val="19"/>
                <w:lang w:val="bs-Latn-BA" w:eastAsia="en-US"/>
              </w:rPr>
              <w:t>binary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)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&lt;&lt;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"Objekat STUDENT1 upisujem u fajl: "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&lt;&lt;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imeFajla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&lt;&lt;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483D8B"/>
                <w:sz w:val="18"/>
                <w:szCs w:val="19"/>
                <w:lang w:val="bs-Latn-BA" w:eastAsia="en-US"/>
              </w:rPr>
              <w:t>endl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//objekat student1 koristeci funkciju write() upisujemo u fajl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fout.write((</w:t>
            </w: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*)(&amp;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student1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), </w:t>
            </w: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sizeof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(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student1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));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fout.close();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 xml:space="preserve">cout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&lt;&lt;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"Sadrzaj fajla "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&lt;&lt;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imeFajla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&lt;&lt;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A31515"/>
                <w:sz w:val="18"/>
                <w:szCs w:val="19"/>
                <w:lang w:val="bs-Latn-BA" w:eastAsia="en-US"/>
              </w:rPr>
              <w:t>" upisujem u objekat STUDENT2"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&lt;&lt;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483D8B"/>
                <w:sz w:val="18"/>
                <w:szCs w:val="19"/>
                <w:lang w:val="bs-Latn-BA" w:eastAsia="en-US"/>
              </w:rPr>
              <w:t>endl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void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483D8B"/>
                <w:sz w:val="18"/>
                <w:szCs w:val="19"/>
                <w:lang w:val="bs-Latn-BA" w:eastAsia="en-US"/>
              </w:rPr>
              <w:t>procitajIzFajla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(</w:t>
            </w: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imeFajla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[255],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student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&amp; 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s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{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//otvaramo fajl za ispis binarnog sadrzaja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//fin - skracenica od file input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ifstream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fin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(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imeFajla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,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ios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::</w:t>
            </w:r>
            <w:r w:rsidRPr="00771B5A">
              <w:rPr>
                <w:rFonts w:ascii="Consolas" w:eastAsiaTheme="minorHAnsi" w:hAnsi="Consolas" w:cs="Consolas"/>
                <w:color w:val="8B0000"/>
                <w:sz w:val="18"/>
                <w:szCs w:val="19"/>
                <w:lang w:val="bs-Latn-BA" w:eastAsia="en-US"/>
              </w:rPr>
              <w:t>in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 | 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ios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::</w:t>
            </w:r>
            <w:r w:rsidRPr="00771B5A">
              <w:rPr>
                <w:rFonts w:ascii="Consolas" w:eastAsiaTheme="minorHAnsi" w:hAnsi="Consolas" w:cs="Consolas"/>
                <w:color w:val="8B0000"/>
                <w:sz w:val="18"/>
                <w:szCs w:val="19"/>
                <w:lang w:val="bs-Latn-BA" w:eastAsia="en-US"/>
              </w:rPr>
              <w:t>binary</w:t>
            </w:r>
            <w:r w:rsidRPr="00771B5A">
              <w:rPr>
                <w:rFonts w:ascii="Consolas" w:eastAsiaTheme="minorHAnsi" w:hAnsi="Consolas" w:cs="Consolas"/>
                <w:color w:val="008B8B"/>
                <w:sz w:val="18"/>
                <w:szCs w:val="19"/>
                <w:lang w:val="bs-Latn-BA" w:eastAsia="en-US"/>
              </w:rPr>
              <w:t>)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;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</w:r>
            <w:r w:rsidRPr="00771B5A">
              <w:rPr>
                <w:rFonts w:ascii="Consolas" w:eastAsiaTheme="minorHAnsi" w:hAnsi="Consolas" w:cs="Consolas"/>
                <w:color w:val="008000"/>
                <w:sz w:val="18"/>
                <w:szCs w:val="19"/>
                <w:lang w:val="bs-Latn-BA" w:eastAsia="en-US"/>
              </w:rPr>
              <w:t>//sadrzaj fajla, koristeci funkciju read(), iscitavamo u objekat s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ab/>
              <w:t>fin.read((</w:t>
            </w: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char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*)(&amp;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s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 xml:space="preserve">), </w:t>
            </w:r>
            <w:r w:rsidRPr="00771B5A">
              <w:rPr>
                <w:rFonts w:ascii="Consolas" w:eastAsiaTheme="minorHAnsi" w:hAnsi="Consolas" w:cs="Consolas"/>
                <w:color w:val="0000FF"/>
                <w:sz w:val="18"/>
                <w:szCs w:val="19"/>
                <w:lang w:val="bs-Latn-BA" w:eastAsia="en-US"/>
              </w:rPr>
              <w:t>sizeof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(</w:t>
            </w:r>
            <w:r w:rsidRPr="00771B5A">
              <w:rPr>
                <w:rFonts w:ascii="Consolas" w:eastAsiaTheme="minorHAnsi" w:hAnsi="Consolas" w:cs="Consolas"/>
                <w:color w:val="808080"/>
                <w:sz w:val="18"/>
                <w:szCs w:val="19"/>
                <w:lang w:val="bs-Latn-BA" w:eastAsia="en-US"/>
              </w:rPr>
              <w:t>s</w:t>
            </w: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));</w:t>
            </w:r>
          </w:p>
          <w:p w:rsidR="002341AE" w:rsidRPr="00771B5A" w:rsidRDefault="002341AE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lastRenderedPageBreak/>
              <w:tab/>
              <w:t>fin.close();</w:t>
            </w:r>
          </w:p>
          <w:p w:rsidR="002341AE" w:rsidRPr="00771B5A" w:rsidRDefault="002341AE" w:rsidP="000A3F72">
            <w:pPr>
              <w:spacing w:before="120"/>
              <w:jc w:val="both"/>
              <w:rPr>
                <w:rFonts w:cs="Tahoma"/>
                <w:bCs/>
                <w:i/>
                <w:iCs/>
                <w:sz w:val="18"/>
              </w:rPr>
            </w:pPr>
            <w:r w:rsidRPr="00771B5A">
              <w:rPr>
                <w:rFonts w:ascii="Consolas" w:eastAsiaTheme="minorHAnsi" w:hAnsi="Consolas" w:cs="Consolas"/>
                <w:color w:val="000000"/>
                <w:sz w:val="18"/>
                <w:szCs w:val="19"/>
                <w:lang w:val="bs-Latn-BA" w:eastAsia="en-US"/>
              </w:rPr>
              <w:t>}</w:t>
            </w:r>
          </w:p>
        </w:tc>
      </w:tr>
    </w:tbl>
    <w:p w:rsidR="002341AE" w:rsidRDefault="002341AE" w:rsidP="002341AE">
      <w:pPr>
        <w:spacing w:before="120"/>
        <w:jc w:val="both"/>
        <w:rPr>
          <w:rFonts w:cs="Tahoma"/>
          <w:bCs/>
          <w:i/>
          <w:iCs/>
          <w:sz w:val="16"/>
        </w:rPr>
      </w:pPr>
    </w:p>
    <w:p w:rsidR="002341AE" w:rsidRPr="00A256BF" w:rsidRDefault="002341AE" w:rsidP="002341AE">
      <w:pPr>
        <w:pStyle w:val="Heading1"/>
      </w:pPr>
      <w:r>
        <w:t>Zadatak</w:t>
      </w:r>
    </w:p>
    <w:p w:rsidR="00AE186D" w:rsidRPr="002341AE" w:rsidRDefault="002341AE" w:rsidP="00AE186D">
      <w:pPr>
        <w:pStyle w:val="BodyText"/>
        <w:rPr>
          <w:bCs/>
          <w:lang w:val="hr-HR"/>
        </w:rPr>
      </w:pPr>
      <w:r w:rsidRPr="002341AE">
        <w:rPr>
          <w:bCs/>
          <w:lang w:val="hr-HR"/>
        </w:rPr>
        <w:t xml:space="preserve">Učitati sadržaj matrice </w:t>
      </w:r>
      <w:r w:rsidR="002A73FF">
        <w:rPr>
          <w:bCs/>
          <w:lang w:val="hr-HR"/>
        </w:rPr>
        <w:t xml:space="preserve">iz tekstualnog fajla </w:t>
      </w:r>
      <w:r w:rsidRPr="002341AE">
        <w:rPr>
          <w:bCs/>
          <w:lang w:val="hr-HR"/>
        </w:rPr>
        <w:t>u dvodimenzionalni niz.</w:t>
      </w:r>
      <w:r w:rsidR="002A73FF">
        <w:rPr>
          <w:bCs/>
          <w:lang w:val="hr-HR"/>
        </w:rPr>
        <w:t xml:space="preserve"> Korisnik mora unijeti veličinu matrice. </w:t>
      </w:r>
    </w:p>
    <w:p w:rsidR="002341AE" w:rsidRDefault="002341AE" w:rsidP="00AE186D">
      <w:pPr>
        <w:pStyle w:val="BodyText"/>
        <w:rPr>
          <w:b/>
          <w:bCs/>
          <w:lang w:val="hr-HR"/>
        </w:rPr>
      </w:pPr>
    </w:p>
    <w:p w:rsidR="006522DA" w:rsidRPr="00A256BF" w:rsidRDefault="002341AE" w:rsidP="002341AE">
      <w:pPr>
        <w:pStyle w:val="Heading1"/>
      </w:pPr>
      <w:r>
        <w:t>Zadatak</w:t>
      </w:r>
    </w:p>
    <w:p w:rsidR="006522DA" w:rsidRPr="00A256BF" w:rsidRDefault="006522DA" w:rsidP="006522DA">
      <w:pPr>
        <w:pStyle w:val="BodyText"/>
        <w:numPr>
          <w:ilvl w:val="0"/>
          <w:numId w:val="2"/>
        </w:numPr>
        <w:rPr>
          <w:lang w:val="hr-HR"/>
        </w:rPr>
      </w:pPr>
      <w:r w:rsidRPr="00A256BF">
        <w:rPr>
          <w:lang w:val="hr-HR"/>
        </w:rPr>
        <w:t xml:space="preserve">Implementirajte funkciju </w:t>
      </w:r>
      <w:r w:rsidRPr="00F210CB">
        <w:rPr>
          <w:rFonts w:ascii="Courier New" w:eastAsia="Calibri" w:hAnsi="Courier New" w:cs="Courier New"/>
          <w:lang w:val="hr-HR" w:eastAsia="bs-Latn-BA"/>
        </w:rPr>
        <w:t>izmjeni</w:t>
      </w:r>
      <w:r w:rsidRPr="00A256BF">
        <w:rPr>
          <w:lang w:val="hr-HR"/>
        </w:rPr>
        <w:t xml:space="preserve">. Funkcija treba kopirate sve karaktere iz fajla </w:t>
      </w:r>
      <w:r w:rsidRPr="00A256BF">
        <w:rPr>
          <w:rFonts w:ascii="Courier New" w:hAnsi="Courier New" w:cs="Courier New"/>
          <w:lang w:val="hr-HR"/>
        </w:rPr>
        <w:t>imeFajlaSource</w:t>
      </w:r>
      <w:r w:rsidRPr="00A256BF">
        <w:rPr>
          <w:sz w:val="22"/>
          <w:lang w:val="hr-HR"/>
        </w:rPr>
        <w:t xml:space="preserve"> </w:t>
      </w:r>
      <w:r w:rsidRPr="00A256BF">
        <w:rPr>
          <w:lang w:val="hr-HR"/>
        </w:rPr>
        <w:t xml:space="preserve">u fajl </w:t>
      </w:r>
      <w:r w:rsidRPr="00A256BF">
        <w:rPr>
          <w:rFonts w:ascii="Courier New" w:hAnsi="Courier New" w:cs="Courier New"/>
          <w:lang w:val="hr-HR"/>
        </w:rPr>
        <w:t>imeFajlaDest</w:t>
      </w:r>
      <w:r w:rsidRPr="00A256BF">
        <w:rPr>
          <w:lang w:val="hr-HR"/>
        </w:rPr>
        <w:t>, tako što će sve karaktere koji predstavljaju mala slova engleske abecede pretvoriti u velika slova. Funkcija treba vratiti broj izmijenjenih karaktera.</w:t>
      </w:r>
    </w:p>
    <w:p w:rsidR="006522DA" w:rsidRPr="00A256BF" w:rsidRDefault="006522DA" w:rsidP="006522DA">
      <w:pPr>
        <w:pStyle w:val="BodyText"/>
        <w:rPr>
          <w:lang w:val="hr-HR"/>
        </w:rPr>
      </w:pPr>
    </w:p>
    <w:tbl>
      <w:tblPr>
        <w:tblW w:w="6804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4"/>
      </w:tblGrid>
      <w:tr w:rsidR="006522DA" w:rsidRPr="00A256BF" w:rsidTr="000A3F72">
        <w:tc>
          <w:tcPr>
            <w:tcW w:w="6804" w:type="dxa"/>
          </w:tcPr>
          <w:p w:rsidR="006522DA" w:rsidRPr="00A83CF8" w:rsidRDefault="006522DA" w:rsidP="000A3F72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8"/>
              </w:rPr>
            </w:pPr>
            <w:r w:rsidRPr="00A83CF8">
              <w:rPr>
                <w:rFonts w:ascii="Courier New" w:hAnsi="Courier New" w:cs="Courier New"/>
                <w:color w:val="0000FF"/>
                <w:szCs w:val="20"/>
              </w:rPr>
              <w:t>int</w:t>
            </w:r>
            <w:r w:rsidRPr="00A83CF8">
              <w:rPr>
                <w:rFonts w:ascii="Courier New" w:hAnsi="Courier New" w:cs="Courier New"/>
                <w:szCs w:val="20"/>
              </w:rPr>
              <w:t xml:space="preserve"> izmjeni(</w:t>
            </w:r>
            <w:r w:rsidRPr="00A83CF8">
              <w:rPr>
                <w:rFonts w:ascii="Courier New" w:hAnsi="Courier New" w:cs="Courier New"/>
                <w:color w:val="0000FF"/>
                <w:szCs w:val="20"/>
              </w:rPr>
              <w:t>char</w:t>
            </w:r>
            <w:r w:rsidRPr="00A83CF8">
              <w:rPr>
                <w:rFonts w:ascii="Courier New" w:hAnsi="Courier New" w:cs="Courier New"/>
                <w:szCs w:val="20"/>
              </w:rPr>
              <w:t xml:space="preserve">* imeFajlaSource, </w:t>
            </w:r>
            <w:r w:rsidRPr="00A83CF8">
              <w:rPr>
                <w:rFonts w:ascii="Courier New" w:hAnsi="Courier New" w:cs="Courier New"/>
                <w:color w:val="0000FF"/>
                <w:szCs w:val="20"/>
              </w:rPr>
              <w:t>char</w:t>
            </w:r>
            <w:r w:rsidRPr="00A83CF8">
              <w:rPr>
                <w:rFonts w:ascii="Courier New" w:hAnsi="Courier New" w:cs="Courier New"/>
                <w:szCs w:val="20"/>
              </w:rPr>
              <w:t>* imeFajlaDest);</w:t>
            </w:r>
          </w:p>
        </w:tc>
      </w:tr>
    </w:tbl>
    <w:p w:rsidR="006522DA" w:rsidRPr="00A256BF" w:rsidRDefault="006522DA" w:rsidP="006522DA">
      <w:pPr>
        <w:pStyle w:val="BodyText"/>
        <w:rPr>
          <w:lang w:val="hr-HR"/>
        </w:rPr>
      </w:pPr>
    </w:p>
    <w:p w:rsidR="006522DA" w:rsidRPr="00A256BF" w:rsidRDefault="006522DA" w:rsidP="006522DA">
      <w:pPr>
        <w:pStyle w:val="BodyText"/>
        <w:numPr>
          <w:ilvl w:val="0"/>
          <w:numId w:val="2"/>
        </w:numPr>
        <w:rPr>
          <w:lang w:val="hr-HR"/>
        </w:rPr>
      </w:pPr>
      <w:r w:rsidRPr="00A256BF">
        <w:rPr>
          <w:lang w:val="hr-HR"/>
        </w:rPr>
        <w:t xml:space="preserve">Implementirajte funkciju </w:t>
      </w:r>
      <w:r w:rsidRPr="00A256BF">
        <w:rPr>
          <w:rFonts w:ascii="Courier New" w:hAnsi="Courier New" w:cs="Courier New"/>
          <w:lang w:val="hr-HR"/>
        </w:rPr>
        <w:t>main</w:t>
      </w:r>
      <w:r w:rsidRPr="00A256BF">
        <w:rPr>
          <w:lang w:val="hr-HR"/>
        </w:rPr>
        <w:t xml:space="preserve"> koja će omogućiti korisniku da unese nazive fajlova i koja će pozvati funkciju </w:t>
      </w:r>
      <w:r w:rsidRPr="00A256BF">
        <w:rPr>
          <w:rFonts w:ascii="Courier New" w:hAnsi="Courier New" w:cs="Courier New"/>
          <w:lang w:val="hr-HR"/>
        </w:rPr>
        <w:t>izmjeni</w:t>
      </w:r>
      <w:r w:rsidRPr="00A256BF">
        <w:rPr>
          <w:lang w:val="hr-HR"/>
        </w:rPr>
        <w:t>.</w:t>
      </w:r>
    </w:p>
    <w:p w:rsidR="006522DA" w:rsidRDefault="006522DA" w:rsidP="006522DA">
      <w:pPr>
        <w:pStyle w:val="BodyText"/>
        <w:spacing w:after="120"/>
        <w:rPr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1"/>
      </w:tblGrid>
      <w:tr w:rsidR="00702483" w:rsidRPr="00A256BF" w:rsidTr="000A3F72">
        <w:trPr>
          <w:cantSplit/>
        </w:trPr>
        <w:tc>
          <w:tcPr>
            <w:tcW w:w="9287" w:type="dxa"/>
            <w:gridSpan w:val="2"/>
          </w:tcPr>
          <w:p w:rsidR="00702483" w:rsidRPr="00A256BF" w:rsidRDefault="00064F8F" w:rsidP="000A3F72">
            <w:pPr>
              <w:pStyle w:val="BodyText"/>
              <w:spacing w:after="120"/>
              <w:rPr>
                <w:i/>
                <w:iCs/>
                <w:sz w:val="16"/>
                <w:lang w:val="hr-HR"/>
              </w:rPr>
            </w:pPr>
            <w:r>
              <w:rPr>
                <w:lang w:val="hr-HR"/>
              </w:rPr>
              <w:t>Rješenje</w:t>
            </w:r>
          </w:p>
        </w:tc>
      </w:tr>
      <w:tr w:rsidR="007A14D0" w:rsidRPr="003A0140" w:rsidTr="000A3F72">
        <w:tblPrEx>
          <w:tblLook w:val="00A0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  <w:shd w:val="clear" w:color="auto" w:fill="FFE599" w:themeFill="accent4" w:themeFillTint="66"/>
          </w:tcPr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34: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35: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36: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37: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lastRenderedPageBreak/>
              <w:t>38: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39:</w:t>
            </w:r>
          </w:p>
          <w:p w:rsidR="00702483" w:rsidRPr="003A0140" w:rsidRDefault="00702483" w:rsidP="000A3F7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40:</w:t>
            </w:r>
          </w:p>
          <w:p w:rsidR="00702483" w:rsidRPr="003A0140" w:rsidRDefault="00702483" w:rsidP="007A14D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3A0140">
              <w:rPr>
                <w:rFonts w:ascii="Courier New" w:hAnsi="Courier New" w:cs="Courier New"/>
                <w:sz w:val="18"/>
                <w:szCs w:val="18"/>
              </w:rPr>
              <w:t>41: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  <w:shd w:val="clear" w:color="auto" w:fill="FFE599" w:themeFill="accent4" w:themeFillTint="66"/>
          </w:tcPr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lastRenderedPageBreak/>
              <w:t>#include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</w:t>
            </w:r>
            <w:r w:rsidRPr="003A0140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  <w:t>&lt;iostream&gt;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t>#include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</w:t>
            </w:r>
            <w:r w:rsidRPr="003A0140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  <w:t>&lt;fstream&gt;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t>using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</w:t>
            </w: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t>namespace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std;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int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</w:t>
            </w:r>
            <w:r w:rsidRPr="003A0140">
              <w:rPr>
                <w:rFonts w:ascii="Consolas" w:eastAsiaTheme="minorHAnsi" w:hAnsi="Consolas" w:cs="Consolas"/>
                <w:color w:val="483D8B"/>
                <w:sz w:val="18"/>
                <w:szCs w:val="18"/>
                <w:lang w:val="bs-Latn-BA" w:eastAsia="en-US"/>
              </w:rPr>
              <w:t>izmjeni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</w:t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char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* </w:t>
            </w:r>
            <w:r w:rsidRPr="003A0140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imeFajlaSource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, </w:t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char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* </w:t>
            </w:r>
            <w:r w:rsidRPr="003A0140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imeFajlaDest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)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{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8B8B"/>
                <w:sz w:val="18"/>
                <w:szCs w:val="18"/>
                <w:lang w:val="bs-Latn-BA" w:eastAsia="en-US"/>
              </w:rPr>
              <w:t>ifstream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f1</w:t>
            </w:r>
            <w:r w:rsidRPr="003A0140">
              <w:rPr>
                <w:rFonts w:ascii="Consolas" w:eastAsiaTheme="minorHAnsi" w:hAnsi="Consolas" w:cs="Consolas"/>
                <w:color w:val="008B8B"/>
                <w:sz w:val="18"/>
                <w:szCs w:val="18"/>
                <w:lang w:val="bs-Latn-BA" w:eastAsia="en-US"/>
              </w:rPr>
              <w:t>(</w:t>
            </w:r>
            <w:r w:rsidRPr="003A0140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imeFajlaSource</w:t>
            </w:r>
            <w:r w:rsidRPr="003A0140">
              <w:rPr>
                <w:rFonts w:ascii="Consolas" w:eastAsiaTheme="minorHAnsi" w:hAnsi="Consolas" w:cs="Consolas"/>
                <w:color w:val="008B8B"/>
                <w:sz w:val="18"/>
                <w:szCs w:val="18"/>
                <w:lang w:val="bs-Latn-BA" w:eastAsia="en-US"/>
              </w:rPr>
              <w:t>)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8B8B"/>
                <w:sz w:val="18"/>
                <w:szCs w:val="18"/>
                <w:lang w:val="bs-Latn-BA" w:eastAsia="en-US"/>
              </w:rPr>
              <w:t>ofstream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f2</w:t>
            </w:r>
            <w:r w:rsidRPr="003A0140">
              <w:rPr>
                <w:rFonts w:ascii="Consolas" w:eastAsiaTheme="minorHAnsi" w:hAnsi="Consolas" w:cs="Consolas"/>
                <w:color w:val="008B8B"/>
                <w:sz w:val="18"/>
                <w:szCs w:val="18"/>
                <w:lang w:val="bs-Latn-BA" w:eastAsia="en-US"/>
              </w:rPr>
              <w:t>(</w:t>
            </w:r>
            <w:r w:rsidRPr="003A0140">
              <w:rPr>
                <w:rFonts w:ascii="Consolas" w:eastAsiaTheme="minorHAnsi" w:hAnsi="Consolas" w:cs="Consolas"/>
                <w:color w:val="808080"/>
                <w:sz w:val="18"/>
                <w:szCs w:val="18"/>
                <w:lang w:val="bs-Latn-BA" w:eastAsia="en-US"/>
              </w:rPr>
              <w:t>imeFajlaDest</w:t>
            </w:r>
            <w:r w:rsidRPr="003A0140">
              <w:rPr>
                <w:rFonts w:ascii="Consolas" w:eastAsiaTheme="minorHAnsi" w:hAnsi="Consolas" w:cs="Consolas"/>
                <w:color w:val="008B8B"/>
                <w:sz w:val="18"/>
                <w:szCs w:val="18"/>
                <w:lang w:val="bs-Latn-BA" w:eastAsia="en-US"/>
              </w:rPr>
              <w:t>)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char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a;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int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b = 0;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while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(f1.get(a))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{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if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(</w:t>
            </w:r>
            <w:r w:rsidRPr="003A0140">
              <w:rPr>
                <w:rFonts w:ascii="Consolas" w:eastAsiaTheme="minorHAnsi" w:hAnsi="Consolas" w:cs="Consolas"/>
                <w:color w:val="483D8B"/>
                <w:sz w:val="18"/>
                <w:szCs w:val="18"/>
                <w:lang w:val="bs-Latn-BA" w:eastAsia="en-US"/>
              </w:rPr>
              <w:t>islower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(a))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b++;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char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v = </w:t>
            </w:r>
            <w:r w:rsidRPr="003A0140">
              <w:rPr>
                <w:rFonts w:ascii="Consolas" w:eastAsiaTheme="minorHAnsi" w:hAnsi="Consolas" w:cs="Consolas"/>
                <w:color w:val="483D8B"/>
                <w:sz w:val="18"/>
                <w:szCs w:val="18"/>
                <w:lang w:val="bs-Latn-BA" w:eastAsia="en-US"/>
              </w:rPr>
              <w:t>toupper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(a);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 xml:space="preserve">f2 </w:t>
            </w:r>
            <w:r w:rsidRPr="003A0140">
              <w:rPr>
                <w:rFonts w:ascii="Consolas" w:eastAsiaTheme="minorHAnsi" w:hAnsi="Consolas" w:cs="Consolas"/>
                <w:color w:val="008B8B"/>
                <w:sz w:val="18"/>
                <w:szCs w:val="18"/>
                <w:lang w:val="bs-Latn-BA" w:eastAsia="en-US"/>
              </w:rPr>
              <w:t>&lt;&lt;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v;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}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f1.close();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  <w:t>f2.close();</w:t>
            </w:r>
          </w:p>
          <w:p w:rsidR="003A0140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ab/>
            </w:r>
            <w:r w:rsidRPr="003A0140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bs-Latn-BA" w:eastAsia="en-US"/>
              </w:rPr>
              <w:t>return</w:t>
            </w: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 xml:space="preserve"> b;</w:t>
            </w:r>
          </w:p>
          <w:p w:rsidR="00702483" w:rsidRPr="003A0140" w:rsidRDefault="003A0140" w:rsidP="003A01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bs-Latn-BA" w:eastAsia="en-US"/>
              </w:rPr>
              <w:t>}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t>void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main()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>{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</w: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t>char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imeFajlaSource[30];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</w: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t>char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imeFajlaDest[30];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  <w:t xml:space="preserve">cout &lt;&lt; </w:t>
            </w:r>
            <w:r w:rsidRPr="003A0140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  <w:t>"Source file: "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>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  <w:t>cin &gt;&gt; imeFajlaSource;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  <w:t xml:space="preserve">cout &lt;&lt; </w:t>
            </w:r>
            <w:r w:rsidRPr="003A0140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  <w:t>"Destination file: "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>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  <w:t>cin &gt;&gt; imeFajlaDest;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</w:r>
            <w:r w:rsidRPr="003A0140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val="bs-Latn-BA"/>
              </w:rPr>
              <w:t>int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i = izmjeni(imeFajlaSource, imeFajlaDest);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  <w:t xml:space="preserve">cout &lt;&lt; </w:t>
            </w:r>
            <w:r w:rsidRPr="003A0140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  <w:t>"Broj izmjenjenih karaktera je : "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 xml:space="preserve"> &lt;&lt; i &lt;&lt; endl;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ab/>
              <w:t>system(</w:t>
            </w:r>
            <w:r w:rsidRPr="003A0140">
              <w:rPr>
                <w:rFonts w:ascii="Courier New" w:hAnsi="Courier New" w:cs="Courier New"/>
                <w:noProof/>
                <w:color w:val="A31515"/>
                <w:sz w:val="18"/>
                <w:szCs w:val="18"/>
                <w:lang w:val="bs-Latn-BA"/>
              </w:rPr>
              <w:t>"pause"</w:t>
            </w: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>);</w:t>
            </w:r>
          </w:p>
          <w:p w:rsidR="00702483" w:rsidRPr="003A0140" w:rsidRDefault="00702483" w:rsidP="000A3F72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rtl/>
              </w:rPr>
            </w:pPr>
            <w:r w:rsidRPr="003A0140">
              <w:rPr>
                <w:rFonts w:ascii="Courier New" w:hAnsi="Courier New" w:cs="Courier New"/>
                <w:noProof/>
                <w:sz w:val="18"/>
                <w:szCs w:val="18"/>
                <w:lang w:val="bs-Latn-BA"/>
              </w:rPr>
              <w:t>}</w:t>
            </w:r>
          </w:p>
        </w:tc>
      </w:tr>
    </w:tbl>
    <w:p w:rsidR="00702483" w:rsidRDefault="00702483" w:rsidP="006522DA">
      <w:pPr>
        <w:pStyle w:val="BodyText"/>
        <w:spacing w:after="120"/>
        <w:rPr>
          <w:lang w:val="hr-HR"/>
        </w:rPr>
      </w:pPr>
    </w:p>
    <w:p w:rsidR="006522DA" w:rsidRPr="00A256BF" w:rsidRDefault="006522DA" w:rsidP="006522DA">
      <w:pPr>
        <w:pStyle w:val="BodyText"/>
        <w:spacing w:after="120"/>
        <w:rPr>
          <w:lang w:val="hr-HR"/>
        </w:rPr>
      </w:pPr>
    </w:p>
    <w:p w:rsidR="006522DA" w:rsidRDefault="006522DA" w:rsidP="003A0140">
      <w:pPr>
        <w:pStyle w:val="Heading1"/>
      </w:pPr>
      <w:r w:rsidRPr="00A256BF">
        <w:t>Zadatak</w:t>
      </w:r>
    </w:p>
    <w:p w:rsidR="006522DA" w:rsidRDefault="00771B5A" w:rsidP="00771B5A">
      <w:pPr>
        <w:autoSpaceDE w:val="0"/>
        <w:autoSpaceDN w:val="0"/>
        <w:adjustRightInd w:val="0"/>
        <w:spacing w:after="0" w:line="240" w:lineRule="auto"/>
      </w:pPr>
      <w:r>
        <w:t>Implementirajte</w:t>
      </w:r>
      <w:r w:rsidR="006522DA">
        <w:t xml:space="preserve"> </w:t>
      </w:r>
      <w:r>
        <w:t xml:space="preserve">program sa funkcijom </w:t>
      </w:r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val="bs-Latn-BA" w:eastAsia="en-US"/>
        </w:rPr>
        <w:t>dodajKomentar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bs-Latn-BA" w:eastAsia="en-US"/>
        </w:rPr>
        <w:t>imeFajla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bs-Latn-B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bs-Latn-BA" w:eastAsia="en-US"/>
        </w:rPr>
        <w:t>komentar</w:t>
      </w:r>
      <w:r>
        <w:rPr>
          <w:rFonts w:ascii="Consolas" w:eastAsiaTheme="minorHAnsi" w:hAnsi="Consolas" w:cs="Consolas"/>
          <w:color w:val="000000"/>
          <w:sz w:val="19"/>
          <w:szCs w:val="19"/>
          <w:lang w:val="bs-Latn-BA" w:eastAsia="en-US"/>
        </w:rPr>
        <w:t xml:space="preserve">) </w:t>
      </w:r>
      <w:r w:rsidR="006522DA">
        <w:t>koja će dodati na kraj fajla</w:t>
      </w:r>
      <w:r>
        <w:t xml:space="preserve"> komentar kojeg korisnik unese.</w:t>
      </w:r>
    </w:p>
    <w:p w:rsidR="00771B5A" w:rsidRDefault="00771B5A" w:rsidP="006522DA">
      <w:pPr>
        <w:pStyle w:val="BodyText"/>
        <w:spacing w:after="120"/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1B5A" w:rsidTr="00771B5A">
        <w:tc>
          <w:tcPr>
            <w:tcW w:w="9062" w:type="dxa"/>
          </w:tcPr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="00771B5A" w:rsidTr="000A3F72">
        <w:tc>
          <w:tcPr>
            <w:tcW w:w="9062" w:type="dxa"/>
            <w:shd w:val="clear" w:color="auto" w:fill="FFE599" w:themeFill="accent4" w:themeFillTint="66"/>
          </w:tcPr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&lt;stdlib.h&gt;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dodajKomentar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imeFajla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komentar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fout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imeFajla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app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|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_Nocreate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fout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komentar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fout.close();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"dir *.txt *.h *.cpp"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imeFajla[30];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"File: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imeFajla;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komentar[300];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"Komentar: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komentar;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dodajKomentar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(imeFajla, komentar);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771B5A" w:rsidRDefault="00771B5A" w:rsidP="00771B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771B5A" w:rsidRDefault="00771B5A" w:rsidP="006522DA">
            <w:pPr>
              <w:pStyle w:val="BodyText"/>
              <w:spacing w:after="120"/>
              <w:rPr>
                <w:lang w:val="hr-HR"/>
              </w:rPr>
            </w:pPr>
          </w:p>
        </w:tc>
      </w:tr>
    </w:tbl>
    <w:p w:rsidR="00771B5A" w:rsidRPr="00A256BF" w:rsidRDefault="00771B5A" w:rsidP="006522DA">
      <w:pPr>
        <w:pStyle w:val="BodyText"/>
        <w:spacing w:after="120"/>
        <w:rPr>
          <w:lang w:val="hr-HR"/>
        </w:rPr>
      </w:pPr>
    </w:p>
    <w:p w:rsidR="006522DA" w:rsidRDefault="006522DA" w:rsidP="003A0140">
      <w:pPr>
        <w:pStyle w:val="Heading1"/>
      </w:pPr>
      <w:r w:rsidRPr="00A256BF">
        <w:t>Zadatak</w:t>
      </w:r>
    </w:p>
    <w:p w:rsidR="006522DA" w:rsidRPr="00A256BF" w:rsidRDefault="006522DA" w:rsidP="006522DA">
      <w:pPr>
        <w:pStyle w:val="BodyText"/>
        <w:spacing w:after="120"/>
        <w:rPr>
          <w:lang w:val="hr-HR"/>
        </w:rPr>
      </w:pPr>
      <w:r>
        <w:rPr>
          <w:lang w:val="hr-HR"/>
        </w:rPr>
        <w:t>Dodajte u prethodnom zadatku provjeru o uspješnosti otvaranja fajla.</w:t>
      </w:r>
    </w:p>
    <w:p w:rsidR="00702483" w:rsidRDefault="00702483" w:rsidP="006522DA">
      <w:pPr>
        <w:pStyle w:val="BodyText"/>
      </w:pPr>
    </w:p>
    <w:p w:rsidR="006522DA" w:rsidRDefault="006522DA" w:rsidP="006522DA">
      <w:pPr>
        <w:pStyle w:val="BodyText"/>
        <w:rPr>
          <w:b/>
          <w:bCs/>
          <w:lang w:val="hr-HR"/>
        </w:rPr>
      </w:pPr>
    </w:p>
    <w:p w:rsidR="006522DA" w:rsidRDefault="005871CA" w:rsidP="003A0140">
      <w:pPr>
        <w:pStyle w:val="Heading1"/>
      </w:pPr>
      <w:r>
        <w:t>Zadata</w:t>
      </w:r>
      <w:r w:rsidR="003A0140">
        <w:t>k</w:t>
      </w:r>
    </w:p>
    <w:p w:rsidR="005871CA" w:rsidRPr="005871CA" w:rsidRDefault="005871CA" w:rsidP="00AE186D">
      <w:pPr>
        <w:pStyle w:val="BodyText"/>
        <w:rPr>
          <w:bCs/>
          <w:lang w:val="hr-HR"/>
        </w:rPr>
      </w:pPr>
      <w:r w:rsidRPr="005871CA">
        <w:rPr>
          <w:bCs/>
          <w:lang w:val="hr-HR"/>
        </w:rPr>
        <w:t>Dovršiti program</w:t>
      </w:r>
    </w:p>
    <w:p w:rsidR="005871CA" w:rsidRDefault="005871CA" w:rsidP="00AE186D">
      <w:pPr>
        <w:pStyle w:val="BodyText"/>
        <w:rPr>
          <w:b/>
          <w:bCs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71CA" w:rsidTr="005871CA">
        <w:tc>
          <w:tcPr>
            <w:tcW w:w="9062" w:type="dxa"/>
          </w:tcPr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&lt;stdlib.h&gt;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lastRenderedPageBreak/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poruka_o_gresci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"Greska prilikom otvaranja fajla!"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UnosSadrzaja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"\t\t::UNOS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200;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tekst[max];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"\t\t::PRIKAZ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DodavanjeSadrzaja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"\t\t::DODAVANJE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200;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noviTekst[max];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//fajl mora postojati - ios::_Nocreate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KopiranjeSadrzaja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"\t\t::KOPIRANJE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30;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nazivNovogFajla[max];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VelicinaFajla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"\t\t::VELICINA FAJLA::"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PretragaSadrzajaKarakter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"\t\t::PRETRAGA::"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trazeni;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znak koji trazite: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trazeni;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PretragaSadrzajaRijec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"\t\t::PRETRAGA::"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trazeni[50];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rijec koju trazite: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cin.getline(trazeni, 50);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BrisanjeSadrzaja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"\t\t::BRISANJE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//...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//da li je izbor trebao biti povratna vrijednost?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prikaziMeni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"\t\t::MANIPULISANJE FAJLOVIMA::"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Upisi sadrzaj u fajl.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sadrzaj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Dodaj novi sadrzaj fajlu.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Kopiraj sadrzaj fajla u drugi fajl.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Pretrazuj sadrzaj fajla (karakter).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"6. Pretrazuj sadrzaj fajla (rijec).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"7. Prikazi velicinu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"8. Brisi sadrzaj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"9. Rad sa novim fajlom.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"10. Izadji iz programa.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vas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std::cin.ignore();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&lt;1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&gt;10);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1;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30;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nazivFajla[max];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"\t\t::MANIPULISANJE FAJLOVIMA::"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fajla i ekstenziju: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cin.getline(nazivFajla, max);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prikaziMeni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(izbor);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(izbor)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UnosSadrzaja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DodavanjeSadrzaja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KopiranjeSadrzaja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5: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PretragaSadrzajaKarakter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6: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PretragaSadrzajaRijec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7: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VelicinaFajla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8: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BrisanjeSadrzaja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9 &amp;&amp; izbor != 10);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10); 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5871CA" w:rsidRDefault="005871CA" w:rsidP="005871CA">
            <w:pPr>
              <w:pStyle w:val="BodyText"/>
              <w:rPr>
                <w:b/>
                <w:bCs/>
                <w:lang w:val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871CA" w:rsidRDefault="005871CA" w:rsidP="00AE186D">
      <w:pPr>
        <w:pStyle w:val="BodyText"/>
        <w:rPr>
          <w:b/>
          <w:bCs/>
          <w:lang w:val="hr-HR"/>
        </w:rPr>
      </w:pPr>
    </w:p>
    <w:p w:rsidR="005871CA" w:rsidRDefault="005871CA" w:rsidP="00AE186D">
      <w:pPr>
        <w:pStyle w:val="BodyText"/>
        <w:rPr>
          <w:b/>
          <w:bCs/>
          <w:lang w:val="hr-HR"/>
        </w:rPr>
      </w:pPr>
    </w:p>
    <w:p w:rsidR="005871CA" w:rsidRDefault="005871CA" w:rsidP="00365E87">
      <w:pPr>
        <w:pStyle w:val="BodyText"/>
        <w:spacing w:after="120"/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>Rješenje</w:t>
      </w:r>
      <w:r w:rsidR="00365E87">
        <w:rPr>
          <w:b/>
          <w:bCs/>
          <w:lang w:val="hr-HR"/>
        </w:rPr>
        <w:t xml:space="preserve"> – Preuzeto iz PR-II-V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62"/>
      </w:tblGrid>
      <w:tr w:rsidR="005871CA" w:rsidTr="000A3F72">
        <w:tc>
          <w:tcPr>
            <w:tcW w:w="9062" w:type="dxa"/>
            <w:shd w:val="clear" w:color="auto" w:fill="FFE599" w:themeFill="accent4" w:themeFillTint="66"/>
          </w:tcPr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&lt;fstream&gt;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std;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&lt;stdlib.h&gt;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crt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"\n==========================================================\n"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poruka_o_gresci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"Greska prilikom otvaranja fajla!"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UnosSadrzaja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"\t\t::UNOS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200;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tekst[max];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(upis.fail())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tekst: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cin.getline(tekst, max);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upis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tekst;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"Sadrzaj upisan u fajl!"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upis.close();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"\t\t::PRIKAZ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znak;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//zahtjevani fajl mora postojati jer koristimo ios::_Nocreate mod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ispis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|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_Nocreate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(ispis.fail())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"FAJL: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"SADRZAJ:"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(ispis.get(znak))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znak;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"Sadrzaj fajla prikazan!"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ispis.close();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DodavanjeSadrzaja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"\t\t::DODAVANJE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200;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noviTekst[max];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//fajl mora postojati - ios::_Nocreate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//novi sadrzaj ce biti dodat na kraj fajla - ios::app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app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|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_Nocreate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(upis.fail())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tekst koji zelite dodati: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cin.getline(noviTekst, max);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upis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noviTekst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"Novi sadrzaj uspjesno dodat."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  <w:t>upis.close();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KopiranjeSadrzaja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"\t\t::KOPIRANJE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30;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nazivNovogFajla[max];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znak;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fajla u koji zelite kopirati sadrzaj: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cin.getline(nazivNovogFajla, max);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//otvaramo fajl odakle kopiramo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ispis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|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_Nocreate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//otvaramo fajl gdje kopiramo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nazivNovogFajla,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app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(!ispis.fail())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//provjeravmo validnost izvornog fajla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(!upis.fail())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//provjeravmo validnost destinacijskog fajla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(ispis.get(znak))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//uzimamo naredni karakter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upis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znak;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 upisujemo ga u destinacijski fajl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"Sadrzaj fajla: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uspjesno dodat fajlu: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nazivNovogFajla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"Destinacijski::"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"Izvorni::"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ispis.close();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upis.close();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VelicinaFajla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"\t\t::VELICINA FAJLA::"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ispis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(!ispis.fail())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//pomijeramo pokazivač na kraj fajla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ispis.seekg(0,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//očitavamo poziciju pokazivača, sto predstavlja broj bajta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velicina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ispis.tellg();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cout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"Velicina fajla je: "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velicina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bajta."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crt;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ispis.close();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velicina;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-1;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PretragaSadrzajaKarakter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"\t\t::PRETRAGA::"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znak, trazeni;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ukupno = 0, pronadjeno = 0;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ispis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znak koji trazite: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trazeni;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cin.ignore(100,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'\n'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(!ispis.fail())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(ispis.get(znak))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(znak == trazeni)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pronadjeno++;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ukupno++;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"Fajl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ima ukupno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ukupno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znakova."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"Znak '"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trazeni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"' se nalazi na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pronadjeno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mjesta."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ispis.close();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PretragaSadrzajaRijec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//1. sadrzaj fajla ucitati u niz alociran u dinamickoj memoriji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//2. korisniku omoguciti da unese rijec koju trazi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//3. izvrsiti pretragu ucitanog sadrzaja fajla (niza),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  <w:t xml:space="preserve"> te o rezulatima pretrage obavijestiti korisnika 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685B37" w:rsidRDefault="005871CA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 w:rsidR="00685B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 w:rsidR="00685B37"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 w:rsidR="00685B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 w:rsidR="00685B37"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 w:rsidR="00685B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="00685B37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"\t\t::PRETRAGA::"</w:t>
            </w:r>
            <w:r w:rsidR="00685B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="00685B37"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 w:rsidR="00685B37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trazeni[50];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rijec koju trazite: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cin.getline(trazeni, 50);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(!f.fail())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strF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VelicinaFajla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+ 1];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b = 0;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(f.get(c))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strF[b] = c;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b++;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strF[b]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'\0'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* r =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strstr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(strF, trazeni);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(r !=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nullptr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"Pronađeno na: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r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685B37" w:rsidRDefault="00685B37" w:rsidP="00685B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685B37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}  </w:t>
            </w:r>
          </w:p>
          <w:p w:rsidR="00685B37" w:rsidRDefault="00685B37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BrisanjeSadrzaja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"\t\t::BRISANJE SADRZAJA::"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ofstream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ispis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ios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::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trunc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//isto bismo postigli da smo umjesto ios::trunc napisali ios::out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(!ispis.fail())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"Sadrzaj fajla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nazivFajla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 obrisan!"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else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poruka_o_gresci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//da li je izbor trebao biti povratna vrijednost?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prikaziMeni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)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"\t\t::MANIPULISANJE FAJLOVIMA::"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"1. Upisi sadrzaj u fajl.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"2. Prikazi sadrzaj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"3. Dodaj novi sadrzaj fajlu.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"4. Kopiraj sadrzaj fajla u drugi fajl.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"5. Pretrazuj sadrzaj fajla (karakter).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"6. Pretrazuj sadrzaj fajla (rijec).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"7. Prikazi velicinu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"8. Brisi sadrzaj fajla.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"9. Rad sa novim fajlom.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"10. Izadji iz programa.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vas izbor: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cin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std::cin.ignore();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"cls"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&lt;1 ||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izbor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&gt;10);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izbor = 1;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max = 30;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nazivFajla[max];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"\t\t::MANIPULISANJE FAJLOVIMA::"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crt;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cout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"Unesite ime fajla i ekstenziju: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cin.getline(nazivFajla, max);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do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prikaziMeni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(izbor);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switch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(izbor)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1: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UnosSadrzaja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2: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PrikazSadrzaja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3: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DodavanjeSadrzaja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4: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KopiranjeSadrzaja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5: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PretragaSadrzajaKarakter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6: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PretragaSadrzajaRijec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7: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VelicinaFajla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8: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BrisanjeSadrzaja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(nazivFajla);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9 &amp;&amp; izbor != 10);</w:t>
            </w:r>
          </w:p>
          <w:p w:rsidR="005871CA" w:rsidRDefault="005871CA" w:rsidP="005871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 xml:space="preserve">}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(izbor != 10);  </w:t>
            </w:r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system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);</w:t>
            </w:r>
          </w:p>
          <w:p w:rsidR="005871CA" w:rsidRDefault="005871CA" w:rsidP="005871CA">
            <w:pPr>
              <w:pStyle w:val="BodyText"/>
              <w:rPr>
                <w:b/>
                <w:bCs/>
                <w:lang w:val="hr-H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5871CA" w:rsidRDefault="005871CA" w:rsidP="00AE186D">
      <w:pPr>
        <w:pStyle w:val="BodyText"/>
        <w:rPr>
          <w:b/>
          <w:bCs/>
          <w:lang w:val="hr-HR"/>
        </w:rPr>
      </w:pPr>
    </w:p>
    <w:p w:rsidR="007E133C" w:rsidRDefault="007E133C" w:rsidP="007E133C">
      <w:pPr>
        <w:spacing w:after="0"/>
        <w:rPr>
          <w:rFonts w:asciiTheme="minorHAnsi" w:eastAsiaTheme="minorHAnsi" w:hAnsiTheme="minorHAnsi"/>
          <w:sz w:val="18"/>
          <w:lang w:val="bs-Latn-BA"/>
        </w:rPr>
      </w:pPr>
      <w:r>
        <w:rPr>
          <w:sz w:val="18"/>
        </w:rPr>
        <w:t>Autor:</w:t>
      </w:r>
    </w:p>
    <w:p w:rsidR="007E133C" w:rsidRDefault="007E133C" w:rsidP="007E133C">
      <w:pPr>
        <w:spacing w:after="0"/>
        <w:rPr>
          <w:sz w:val="18"/>
        </w:rPr>
      </w:pPr>
      <w:r>
        <w:rPr>
          <w:sz w:val="18"/>
        </w:rPr>
        <w:t>mr. Adil Joldić</w:t>
      </w:r>
    </w:p>
    <w:p w:rsidR="007E133C" w:rsidRDefault="007E133C" w:rsidP="007E133C">
      <w:pPr>
        <w:spacing w:after="0"/>
        <w:rPr>
          <w:sz w:val="18"/>
        </w:rPr>
      </w:pPr>
      <w:hyperlink r:id="rId5" w:history="1">
        <w:r>
          <w:rPr>
            <w:rStyle w:val="Hyperlink"/>
            <w:sz w:val="18"/>
          </w:rPr>
          <w:t>adil@edu.fit.ba</w:t>
        </w:r>
      </w:hyperlink>
      <w:r>
        <w:rPr>
          <w:sz w:val="18"/>
        </w:rPr>
        <w:t xml:space="preserve"> </w:t>
      </w:r>
    </w:p>
    <w:p w:rsidR="007E133C" w:rsidRPr="00A256BF" w:rsidRDefault="007E133C" w:rsidP="00AE186D">
      <w:pPr>
        <w:pStyle w:val="BodyText"/>
        <w:rPr>
          <w:b/>
          <w:bCs/>
          <w:lang w:val="hr-HR"/>
        </w:rPr>
      </w:pPr>
      <w:bookmarkStart w:id="0" w:name="_GoBack"/>
      <w:bookmarkEnd w:id="0"/>
    </w:p>
    <w:sectPr w:rsidR="007E133C" w:rsidRPr="00A2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15F66"/>
    <w:multiLevelType w:val="hybridMultilevel"/>
    <w:tmpl w:val="1DAEDEE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0902"/>
    <w:multiLevelType w:val="hybridMultilevel"/>
    <w:tmpl w:val="715A0DC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624BE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61"/>
    <w:rsid w:val="00064F8F"/>
    <w:rsid w:val="000A3F72"/>
    <w:rsid w:val="001F2561"/>
    <w:rsid w:val="002341AE"/>
    <w:rsid w:val="002757ED"/>
    <w:rsid w:val="00293C8A"/>
    <w:rsid w:val="002A73FF"/>
    <w:rsid w:val="00365E87"/>
    <w:rsid w:val="003A0140"/>
    <w:rsid w:val="003F3E61"/>
    <w:rsid w:val="005871CA"/>
    <w:rsid w:val="00624E21"/>
    <w:rsid w:val="006522DA"/>
    <w:rsid w:val="00685B37"/>
    <w:rsid w:val="00702483"/>
    <w:rsid w:val="00771B5A"/>
    <w:rsid w:val="007A14D0"/>
    <w:rsid w:val="007E133C"/>
    <w:rsid w:val="00AE186D"/>
    <w:rsid w:val="00E31A60"/>
    <w:rsid w:val="00EB2DC2"/>
    <w:rsid w:val="00F0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5EB0"/>
  <w15:chartTrackingRefBased/>
  <w15:docId w15:val="{499D483E-02DE-42D7-B0F3-AADA7BFB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E186D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1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A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E186D"/>
    <w:pPr>
      <w:keepNext/>
      <w:keepLines/>
      <w:numPr>
        <w:ilvl w:val="2"/>
        <w:numId w:val="3"/>
      </w:numPr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A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A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A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A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A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A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86D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styleId="SubtleReference">
    <w:name w:val="Subtle Reference"/>
    <w:uiPriority w:val="31"/>
    <w:qFormat/>
    <w:rsid w:val="00AE186D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E186D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E186D"/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771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41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AE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hr-HR" w:eastAsia="bs-Latn-B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AE"/>
    <w:rPr>
      <w:rFonts w:asciiTheme="majorHAnsi" w:eastAsiaTheme="majorEastAsia" w:hAnsiTheme="majorHAnsi" w:cstheme="majorBidi"/>
      <w:color w:val="2F5496" w:themeColor="accent1" w:themeShade="BF"/>
      <w:sz w:val="20"/>
      <w:lang w:val="hr-HR" w:eastAsia="bs-Latn-B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AE"/>
    <w:rPr>
      <w:rFonts w:asciiTheme="majorHAnsi" w:eastAsiaTheme="majorEastAsia" w:hAnsiTheme="majorHAnsi" w:cstheme="majorBidi"/>
      <w:color w:val="1F3763" w:themeColor="accent1" w:themeShade="7F"/>
      <w:sz w:val="20"/>
      <w:lang w:val="hr-HR" w:eastAsia="bs-Latn-B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AE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hr-HR" w:eastAsia="bs-Latn-B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bs-Latn-B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bs-Latn-BA"/>
    </w:rPr>
  </w:style>
  <w:style w:type="paragraph" w:styleId="NoSpacing">
    <w:name w:val="No Spacing"/>
    <w:uiPriority w:val="1"/>
    <w:qFormat/>
    <w:rsid w:val="002341AE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table" w:customStyle="1" w:styleId="TableGrid0">
    <w:name w:val="TableGrid"/>
    <w:rsid w:val="00F010FC"/>
    <w:pPr>
      <w:spacing w:after="0" w:line="240" w:lineRule="auto"/>
    </w:pPr>
    <w:rPr>
      <w:rFonts w:eastAsiaTheme="minorEastAsia"/>
      <w:lang w:eastAsia="bs-Latn-B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E1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il@edu.fit.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12</cp:revision>
  <dcterms:created xsi:type="dcterms:W3CDTF">2017-05-11T06:05:00Z</dcterms:created>
  <dcterms:modified xsi:type="dcterms:W3CDTF">2017-06-05T13:13:00Z</dcterms:modified>
</cp:coreProperties>
</file>