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9147B" w14:textId="7F48E49B" w:rsidR="0050542D" w:rsidRPr="00895C9C" w:rsidRDefault="0050542D">
      <w:pPr>
        <w:rPr>
          <w:b/>
          <w:bCs/>
          <w:sz w:val="28"/>
          <w:szCs w:val="28"/>
          <w:u w:val="single"/>
        </w:rPr>
      </w:pPr>
      <w:r w:rsidRPr="00895C9C">
        <w:rPr>
          <w:b/>
          <w:bCs/>
          <w:sz w:val="28"/>
          <w:szCs w:val="28"/>
          <w:u w:val="single"/>
        </w:rPr>
        <w:t>List of Assumptions:</w:t>
      </w:r>
    </w:p>
    <w:p w14:paraId="2A770ED0" w14:textId="3F21903D" w:rsidR="0050542D" w:rsidRDefault="0050542D" w:rsidP="0050542D">
      <w:pPr>
        <w:rPr>
          <w:b/>
          <w:bCs/>
        </w:rPr>
      </w:pPr>
      <w:r w:rsidRPr="0050542D">
        <w:rPr>
          <w:b/>
          <w:bCs/>
        </w:rPr>
        <w:t>Department View</w:t>
      </w:r>
    </w:p>
    <w:p w14:paraId="3748394E" w14:textId="083381C3" w:rsidR="0050542D" w:rsidRPr="00895C9C" w:rsidRDefault="0050542D" w:rsidP="0050542D">
      <w:pPr>
        <w:pStyle w:val="ListParagraph"/>
        <w:numPr>
          <w:ilvl w:val="0"/>
          <w:numId w:val="2"/>
        </w:numPr>
        <w:rPr>
          <w:b/>
          <w:bCs/>
        </w:rPr>
      </w:pPr>
      <w:r>
        <w:t>Courses table allows courses to be added for all programs. This means if two departments want to add same course with different course codes based on their program being offered, they will be allowed to add it. There is no constraint on adding same course with different course codes for different programs.</w:t>
      </w:r>
    </w:p>
    <w:p w14:paraId="1C245BD8" w14:textId="748419D4" w:rsidR="0050542D" w:rsidRDefault="0050542D" w:rsidP="0050542D">
      <w:pPr>
        <w:rPr>
          <w:b/>
          <w:bCs/>
        </w:rPr>
      </w:pPr>
      <w:r>
        <w:rPr>
          <w:b/>
          <w:bCs/>
        </w:rPr>
        <w:t>Controller Examination View</w:t>
      </w:r>
    </w:p>
    <w:p w14:paraId="250F3AA8" w14:textId="70DAE0E1" w:rsidR="0050542D" w:rsidRPr="009476F2" w:rsidRDefault="0050542D" w:rsidP="0050542D">
      <w:pPr>
        <w:pStyle w:val="ListParagraph"/>
        <w:numPr>
          <w:ilvl w:val="0"/>
          <w:numId w:val="2"/>
        </w:numPr>
        <w:rPr>
          <w:b/>
          <w:bCs/>
        </w:rPr>
      </w:pPr>
      <w:r>
        <w:t>While offering courses, if the controller examination adds any invalid course in the list of courses being added, no course will be added to the coursesOffered table. A successful insertion of courses to coursesOffered table requires a valid list of all the courses being inserted.</w:t>
      </w:r>
    </w:p>
    <w:p w14:paraId="17F21373" w14:textId="1B8DE066" w:rsidR="009476F2" w:rsidRPr="0050542D" w:rsidRDefault="009476F2" w:rsidP="0050542D">
      <w:pPr>
        <w:pStyle w:val="ListParagraph"/>
        <w:numPr>
          <w:ilvl w:val="0"/>
          <w:numId w:val="2"/>
        </w:numPr>
        <w:rPr>
          <w:b/>
          <w:bCs/>
        </w:rPr>
      </w:pPr>
      <w:r>
        <w:t xml:space="preserve">More than one </w:t>
      </w:r>
      <w:r w:rsidR="00895C9C">
        <w:t>instructor</w:t>
      </w:r>
      <w:r>
        <w:t xml:space="preserve"> teaching same course in same term is </w:t>
      </w:r>
      <w:r w:rsidR="00D779DB">
        <w:t xml:space="preserve">not </w:t>
      </w:r>
      <w:r>
        <w:t xml:space="preserve">allowed to be added to the offeredCourses table. </w:t>
      </w:r>
      <w:r w:rsidR="00D779DB">
        <w:t>Each instructor must teach different courses in a term.</w:t>
      </w:r>
    </w:p>
    <w:p w14:paraId="4792C489" w14:textId="7A68DABD" w:rsidR="0050542D" w:rsidRPr="0050542D" w:rsidRDefault="0050542D" w:rsidP="0050542D">
      <w:r w:rsidRPr="0050542D">
        <w:t xml:space="preserve">An omission </w:t>
      </w:r>
      <w:r>
        <w:t xml:space="preserve">of composite keys </w:t>
      </w:r>
      <w:r w:rsidR="00F1605A">
        <w:t xml:space="preserve">through the project has been maintained due to Sequelize built in constraint of no composite keys. </w:t>
      </w:r>
      <w:bookmarkStart w:id="0" w:name="_GoBack"/>
      <w:bookmarkEnd w:id="0"/>
    </w:p>
    <w:sectPr w:rsidR="0050542D" w:rsidRPr="005054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72A0D"/>
    <w:multiLevelType w:val="hybridMultilevel"/>
    <w:tmpl w:val="C8FE60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D6A1492"/>
    <w:multiLevelType w:val="hybridMultilevel"/>
    <w:tmpl w:val="92C079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D65"/>
    <w:rsid w:val="0050542D"/>
    <w:rsid w:val="00895C9C"/>
    <w:rsid w:val="009476F2"/>
    <w:rsid w:val="00CC176E"/>
    <w:rsid w:val="00D779DB"/>
    <w:rsid w:val="00DA1D65"/>
    <w:rsid w:val="00F16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2108"/>
  <w15:chartTrackingRefBased/>
  <w15:docId w15:val="{BE07A96E-D73B-47B1-B4C1-FEF7EC62E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Rahman</dc:creator>
  <cp:keywords/>
  <dc:description/>
  <cp:lastModifiedBy>Fatima Rahman</cp:lastModifiedBy>
  <cp:revision>5</cp:revision>
  <dcterms:created xsi:type="dcterms:W3CDTF">2019-12-13T11:19:00Z</dcterms:created>
  <dcterms:modified xsi:type="dcterms:W3CDTF">2019-12-13T11:59:00Z</dcterms:modified>
</cp:coreProperties>
</file>