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6C8720">
      <w:pPr>
        <w:keepNext w:val="0"/>
        <w:keepLines w:val="0"/>
        <w:widowControl/>
        <w:suppressLineNumbers w:val="0"/>
        <w:ind w:firstLine="1146" w:firstLineChars="409"/>
        <w:jc w:val="left"/>
      </w:pPr>
      <w:r>
        <w:rPr>
          <w:rFonts w:hint="default" w:ascii="Arial Black" w:hAnsi="Arial Black" w:eastAsia="Helvetica-Bold" w:cs="Arial Black"/>
          <w:b/>
          <w:bCs/>
          <w:color w:val="000000"/>
          <w:kern w:val="0"/>
          <w:sz w:val="28"/>
          <w:szCs w:val="28"/>
          <w:lang w:val="en-US" w:eastAsia="zh-CN" w:bidi="ar"/>
        </w:rPr>
        <w:t>Sentiment Analysis of Product Reviews</w:t>
      </w:r>
      <w:r>
        <w:rPr>
          <w:rFonts w:ascii="Helvetica-Bold" w:hAnsi="Helvetica-Bold" w:eastAsia="Helvetica-Bold" w:cs="Helvetica-Bold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13A1FDC3">
      <w:pPr>
        <w:keepNext w:val="0"/>
        <w:keepLines w:val="0"/>
        <w:widowControl/>
        <w:suppressLineNumbers w:val="0"/>
        <w:jc w:val="left"/>
        <w:rPr>
          <w:rFonts w:hint="default" w:ascii="Cascadia Code SemiBold" w:hAnsi="Cascadia Code SemiBold" w:cs="Cascadia Code SemiBold"/>
        </w:rPr>
      </w:pPr>
      <w:r>
        <w:rPr>
          <w:rFonts w:hint="default" w:ascii="Cascadia Code SemiBold" w:hAnsi="Cascadia Code SemiBold" w:eastAsia="ChromeSansMM" w:cs="Cascadia Code SemiBold"/>
          <w:color w:val="000000"/>
          <w:kern w:val="0"/>
          <w:sz w:val="24"/>
          <w:szCs w:val="24"/>
          <w:lang w:val="en-US" w:eastAsia="zh-CN" w:bidi="ar"/>
        </w:rPr>
        <w:t xml:space="preserve">Author: Syed Adil Shah </w:t>
      </w:r>
    </w:p>
    <w:p w14:paraId="7E7F64EA">
      <w:pPr>
        <w:keepNext w:val="0"/>
        <w:keepLines w:val="0"/>
        <w:widowControl/>
        <w:suppressLineNumbers w:val="0"/>
        <w:jc w:val="left"/>
        <w:rPr>
          <w:rFonts w:hint="default" w:ascii="Cascadia Code SemiBold" w:hAnsi="Cascadia Code SemiBold" w:cs="Cascadia Code SemiBold"/>
        </w:rPr>
      </w:pPr>
      <w:r>
        <w:rPr>
          <w:rFonts w:hint="default" w:ascii="Cascadia Code SemiBold" w:hAnsi="Cascadia Code SemiBold" w:eastAsia="ChromeSansMM" w:cs="Cascadia Code SemiBold"/>
          <w:color w:val="000000"/>
          <w:kern w:val="0"/>
          <w:sz w:val="24"/>
          <w:szCs w:val="24"/>
          <w:lang w:val="en-US" w:eastAsia="zh-CN" w:bidi="ar"/>
        </w:rPr>
        <w:t xml:space="preserve">Project Duration: May 31 - May 02, 2025 </w:t>
      </w:r>
    </w:p>
    <w:p w14:paraId="339B6BC9">
      <w:pPr>
        <w:keepNext w:val="0"/>
        <w:keepLines w:val="0"/>
        <w:widowControl/>
        <w:suppressLineNumbers w:val="0"/>
        <w:jc w:val="left"/>
        <w:rPr>
          <w:rFonts w:hint="default" w:ascii="Cascadia Code SemiBold" w:hAnsi="Cascadia Code SemiBold" w:cs="Cascadia Code SemiBold"/>
        </w:rPr>
      </w:pPr>
      <w:r>
        <w:rPr>
          <w:rFonts w:hint="default" w:ascii="Cascadia Code SemiBold" w:hAnsi="Cascadia Code SemiBold" w:eastAsia="ChromeSansMM" w:cs="Cascadia Code SemiBold"/>
          <w:color w:val="000000"/>
          <w:kern w:val="0"/>
          <w:sz w:val="24"/>
          <w:szCs w:val="24"/>
          <w:lang w:val="en-US" w:eastAsia="zh-CN" w:bidi="ar"/>
        </w:rPr>
        <w:t>Date of Submission: May, 02</w:t>
      </w:r>
      <w:bookmarkStart w:id="0" w:name="_GoBack"/>
      <w:bookmarkEnd w:id="0"/>
      <w:r>
        <w:rPr>
          <w:rFonts w:hint="default" w:ascii="Cascadia Code SemiBold" w:hAnsi="Cascadia Code SemiBold" w:eastAsia="ChromeSansMM" w:cs="Cascadia Code SemiBold"/>
          <w:color w:val="000000"/>
          <w:kern w:val="0"/>
          <w:sz w:val="24"/>
          <w:szCs w:val="24"/>
          <w:lang w:val="en-US" w:eastAsia="zh-CN" w:bidi="ar"/>
        </w:rPr>
        <w:t xml:space="preserve">, 2025 </w:t>
      </w:r>
    </w:p>
    <w:p w14:paraId="67DFFA44">
      <w:pPr>
        <w:keepNext w:val="0"/>
        <w:keepLines w:val="0"/>
        <w:widowControl/>
        <w:suppressLineNumbers w:val="0"/>
        <w:jc w:val="left"/>
        <w:rPr>
          <w:rFonts w:hint="default" w:ascii="Cascadia Code SemiBold" w:hAnsi="Cascadia Code SemiBold" w:cs="Cascadia Code SemiBold"/>
        </w:rPr>
      </w:pPr>
      <w:r>
        <w:rPr>
          <w:rFonts w:hint="default" w:ascii="Cascadia Code SemiBold" w:hAnsi="Cascadia Code SemiBold" w:eastAsia="ChromeSansMM" w:cs="Cascadia Code SemiBold"/>
          <w:color w:val="000000"/>
          <w:kern w:val="0"/>
          <w:sz w:val="24"/>
          <w:szCs w:val="24"/>
          <w:lang w:val="en-US" w:eastAsia="zh-CN" w:bidi="ar"/>
        </w:rPr>
        <w:t xml:space="preserve">Project Duration: 3 Days </w:t>
      </w:r>
    </w:p>
    <w:p w14:paraId="79D35FD3">
      <w:pPr>
        <w:keepNext w:val="0"/>
        <w:keepLines w:val="0"/>
        <w:widowControl/>
        <w:suppressLineNumbers w:val="0"/>
        <w:jc w:val="left"/>
        <w:rPr>
          <w:rFonts w:hint="default" w:ascii="Bahnschrift SemiBold" w:hAnsi="Bahnschrift SemiBold" w:cs="Bahnschrift SemiBold"/>
          <w:b/>
          <w:bCs/>
        </w:rPr>
      </w:pPr>
      <w:r>
        <w:rPr>
          <w:rFonts w:hint="default" w:ascii="Bahnschrift SemiBold" w:hAnsi="Bahnschrift SemiBold" w:eastAsia="Helvetica-Bold" w:cs="Bahnschrift Semi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Introduction </w:t>
      </w:r>
    </w:p>
    <w:p w14:paraId="3279B9C9"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This project focuses on developing a machine learning model to classify the sentiment of customer reviews </w:t>
      </w:r>
    </w:p>
    <w:p w14:paraId="49A3A766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for a fictional product. The sentiment categories include positive, negative, and neutral. The primary goal is to </w:t>
      </w:r>
    </w:p>
    <w:p w14:paraId="14070DFF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understand the entire pipeline of sentiment analysis - from data preprocessing to model training and </w:t>
      </w:r>
    </w:p>
    <w:p w14:paraId="0ACD02D8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performance evaluation. </w:t>
      </w:r>
    </w:p>
    <w:p w14:paraId="5DACB06A">
      <w:pPr>
        <w:keepNext w:val="0"/>
        <w:keepLines w:val="0"/>
        <w:widowControl/>
        <w:suppressLineNumbers w:val="0"/>
        <w:jc w:val="left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eastAsia="Helvetica-Bold" w:cs="Bahnschrift Semi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Data </w:t>
      </w:r>
    </w:p>
    <w:p w14:paraId="540405FA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The dataset consists of product reviews in a CSV file named product_reviews.csv with columns: </w:t>
      </w:r>
    </w:p>
    <w:p w14:paraId="55FCF204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- review_id - Unique identifier for each review </w:t>
      </w:r>
    </w:p>
    <w:p w14:paraId="70F3A825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- review_text - Text content of the review </w:t>
      </w:r>
    </w:p>
    <w:p w14:paraId="7751DB69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- rating - Numerical rating (1 to 5 stars) </w:t>
      </w:r>
    </w:p>
    <w:p w14:paraId="4BDCFF7E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Sentiments are derived from the rating as follows: </w:t>
      </w:r>
    </w:p>
    <w:p w14:paraId="7DB33F06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- 1-2 stars -&gt; Negative </w:t>
      </w:r>
    </w:p>
    <w:p w14:paraId="5B39E427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- 3 stars -&gt; Neutral </w:t>
      </w:r>
    </w:p>
    <w:p w14:paraId="6863562A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- 4-5 stars -&gt; Positive </w:t>
      </w:r>
    </w:p>
    <w:p w14:paraId="579B2D0C">
      <w:pPr>
        <w:keepNext w:val="0"/>
        <w:keepLines w:val="0"/>
        <w:widowControl/>
        <w:suppressLineNumbers w:val="0"/>
        <w:jc w:val="left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eastAsia="Helvetica-Bold" w:cs="Bahnschrift Semi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3. Methodology </w:t>
      </w:r>
    </w:p>
    <w:p w14:paraId="6DC0D9A9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3.1 Data Preprocessing </w:t>
      </w:r>
    </w:p>
    <w:p w14:paraId="334E8F1D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- Text Cleaning: Removed punctuation, converted text to lowercase, and eliminated non-alphanumeric </w:t>
      </w:r>
    </w:p>
    <w:p w14:paraId="7068EBCB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characters. </w:t>
      </w:r>
    </w:p>
    <w:p w14:paraId="56505612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- Tokenization: Split the review text into individual tokens (words) using NLTK's tokenizer. </w:t>
      </w:r>
    </w:p>
    <w:p w14:paraId="2A9AE7BD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- Stop-word Removal: Common English stop-words were removed to reduce noise. </w:t>
      </w:r>
    </w:p>
    <w:p w14:paraId="3118E8D5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- Lemmatization: Words were reduced to their root form to normalize variations. </w:t>
      </w:r>
    </w:p>
    <w:p w14:paraId="26725B0A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3.2 Feature Extraction </w:t>
      </w:r>
    </w:p>
    <w:p w14:paraId="2B2AB55D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TF-IDF (Term Frequency-Inverse Document Frequency) vectorizer was applied to convert preprocessed text </w:t>
      </w:r>
    </w:p>
    <w:p w14:paraId="57E06D31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into numerical features, capturing word importance while minimizing common terms' impact. </w:t>
      </w:r>
    </w:p>
    <w:p w14:paraId="0B974DEC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3.3 Model Training </w:t>
      </w:r>
    </w:p>
    <w:p w14:paraId="1A05B213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Three classification algorithms were trained and evaluated: </w:t>
      </w:r>
    </w:p>
    <w:p w14:paraId="7640055D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- Logistic Regression </w:t>
      </w:r>
    </w:p>
    <w:p w14:paraId="4A3C5369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- Multinomial Naive Bayes </w:t>
      </w:r>
    </w:p>
    <w:p w14:paraId="2D6D99D6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- Support Vector Machine (Linear SVM) </w:t>
      </w:r>
    </w:p>
    <w:p w14:paraId="19519756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The dataset was split into training and test sets, with models trained on the training data. </w:t>
      </w:r>
    </w:p>
    <w:p w14:paraId="01A6A14F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3.4 Evaluation Metrics </w:t>
      </w:r>
    </w:p>
    <w:p w14:paraId="2EF4B3A7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Models were evaluated using accuracy, precision, recall, F1-score, and confusion matrix. </w:t>
      </w:r>
    </w:p>
    <w:p w14:paraId="58D68142">
      <w:pPr>
        <w:keepNext w:val="0"/>
        <w:keepLines w:val="0"/>
        <w:widowControl/>
        <w:suppressLineNumbers w:val="0"/>
        <w:jc w:val="left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eastAsia="Helvetica-Bold" w:cs="Bahnschrift Semi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4. Results </w:t>
      </w:r>
    </w:p>
    <w:p w14:paraId="24700A25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- The dataset was balanced with a similar number of positive and negative reviews and fewer neutral reviews. </w:t>
      </w:r>
    </w:p>
    <w:p w14:paraId="1D3C5F69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- Visualization: Sentiment distribution was plotted as a bar chart, and a word cloud was generated to visualize </w:t>
      </w:r>
    </w:p>
    <w:p w14:paraId="097C6AC3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common terms in reviews. </w:t>
      </w:r>
    </w:p>
    <w:p w14:paraId="78CF93E6">
      <w:pPr>
        <w:keepNext w:val="0"/>
        <w:keepLines w:val="0"/>
        <w:widowControl/>
        <w:suppressLineNumbers w:val="0"/>
        <w:ind w:firstLine="1286" w:firstLineChars="459"/>
        <w:jc w:val="left"/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Helvetica-Bold" w:hAnsi="Helvetica-Bold" w:eastAsia="Helvetica-Bold" w:cs="Helvetica-Bold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Sentiment Analysis of Product Reviews </w:t>
      </w:r>
    </w:p>
    <w:p w14:paraId="0B74BF9A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- Performance: </w:t>
      </w:r>
    </w:p>
    <w:p w14:paraId="13D48883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* Logistic Regression achieved an accuracy of ~50% on the test set. </w:t>
      </w:r>
    </w:p>
    <w:p w14:paraId="5303DAE4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* Naive Bayes and Linear SVM models showed slightly better accuracy (~67%). </w:t>
      </w:r>
    </w:p>
    <w:p w14:paraId="40C9A32F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* Evaluation metrics indicated challenges in correctly classifying neutral sentiment due to data imbalance </w:t>
      </w:r>
    </w:p>
    <w:p w14:paraId="1323D5EB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and limited sample size. </w:t>
      </w:r>
    </w:p>
    <w:p w14:paraId="518A03B5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- The confusion matrices highlighted some misclassifications, particularly for neutral reviews. </w:t>
      </w:r>
    </w:p>
    <w:p w14:paraId="717F3CEB">
      <w:pPr>
        <w:keepNext w:val="0"/>
        <w:keepLines w:val="0"/>
        <w:widowControl/>
        <w:suppressLineNumbers w:val="0"/>
        <w:jc w:val="left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eastAsia="Helvetica-Bold" w:cs="Bahnschrift Semi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5. Challenges </w:t>
      </w:r>
    </w:p>
    <w:p w14:paraId="1381FF0B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- Data Size: The dataset was small, limiting the model's ability to generalize well. </w:t>
      </w:r>
    </w:p>
    <w:p w14:paraId="4ED065F3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- Class Imbalance: Neutral reviews were fewer, making it harder for the models to learn their characteristics. </w:t>
      </w:r>
    </w:p>
    <w:p w14:paraId="1C46C326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- Metric Warnings: Some metrics were ill-defined due to no predicted samples for certain classes, reflecting </w:t>
      </w:r>
    </w:p>
    <w:p w14:paraId="1A0753E4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data and model limitations. </w:t>
      </w:r>
    </w:p>
    <w:p w14:paraId="7E6B533D">
      <w:pPr>
        <w:keepNext w:val="0"/>
        <w:keepLines w:val="0"/>
        <w:widowControl/>
        <w:suppressLineNumbers w:val="0"/>
        <w:jc w:val="left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eastAsia="Helvetica-Bold" w:cs="Bahnschrift Semi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6. Potential Improvements </w:t>
      </w:r>
    </w:p>
    <w:p w14:paraId="79054A7D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- Larger Dataset: Collecting or generating more data would improve model robustness. </w:t>
      </w:r>
    </w:p>
    <w:p w14:paraId="709E0800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- Advanced Feature Extraction: Incorporating word embeddings such as Word2Vec or GloVe could capture </w:t>
      </w:r>
    </w:p>
    <w:p w14:paraId="745D6107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semantic relationships better than TF-IDF. </w:t>
      </w:r>
    </w:p>
    <w:p w14:paraId="29CA67F6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- Hyperparameter Tuning: Fine-tuning model parameters might improve classification performance. </w:t>
      </w:r>
    </w:p>
    <w:p w14:paraId="709C196C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- Additional Models: Testing neural networks or ensemble methods may boost accuracy. </w:t>
      </w:r>
    </w:p>
    <w:p w14:paraId="190A522A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- Handling Imbalance: Techniques like oversampling or class-weighting could address class imbalance. </w:t>
      </w:r>
    </w:p>
    <w:p w14:paraId="0AAE6A77">
      <w:pPr>
        <w:keepNext w:val="0"/>
        <w:keepLines w:val="0"/>
        <w:widowControl/>
        <w:suppressLineNumbers w:val="0"/>
        <w:jc w:val="left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eastAsia="Helvetica-Bold" w:cs="Bahnschrift Semi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7. Conclusion </w:t>
      </w:r>
    </w:p>
    <w:p w14:paraId="3D3FAC54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This project demonstrated the complete sentiment analysis workflow: preprocessing raw text data, extracting </w:t>
      </w:r>
    </w:p>
    <w:p w14:paraId="67D04E1F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meaningful features, training multiple classification models, and evaluating their performance. Despite </w:t>
      </w:r>
    </w:p>
    <w:p w14:paraId="564FD5B7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dataset and class imbalance challenges, models showed promising results. Further improvements could </w:t>
      </w:r>
    </w:p>
    <w:p w14:paraId="5CAD35A6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>enhance accuracy and generalization.</w:t>
      </w:r>
    </w:p>
    <w:p w14:paraId="10F58B2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Code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hromeSansM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D77B0C"/>
    <w:rsid w:val="06D77B0C"/>
    <w:rsid w:val="1C902BE2"/>
    <w:rsid w:val="3A88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2025-05-30T20:39:00Z</dcterms:created>
  <dc:creator>Adil Shah</dc:creator>
  <cp:lastModifiedBy>Adil Shah</cp:lastModifiedBy>
  <dcterms:modified xsi:type="dcterms:W3CDTF">2025-06-04T06:56:31Z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EFC91839A3B74DD0BD2BE2A3BEAD89C1_11</vt:lpwstr>
  </property>
</Properties>
</file>