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6916" w14:textId="77777777" w:rsidR="00AF7E7F" w:rsidRDefault="00AF7E7F"/>
    <w:p w14:paraId="714723BB" w14:textId="1E89A7C3" w:rsidR="00AF7E7F" w:rsidRDefault="00AF7E7F" w:rsidP="00AF7E7F">
      <w:r w:rsidRPr="00AF7E7F">
        <w:t>P1. Workflow management system for non-crime</w:t>
      </w:r>
      <w:r>
        <w:t xml:space="preserve"> </w:t>
      </w:r>
      <w:r w:rsidRPr="00AF7E7F">
        <w:t>related activity</w:t>
      </w:r>
      <w:r w:rsidRPr="00AF7E7F">
        <w:br/>
        <w:t>Yorkshire and Humber Regional Organised Crime Unit, has a department which requires an</w:t>
      </w:r>
      <w:r w:rsidRPr="00AF7E7F">
        <w:br/>
        <w:t>improved workflow management system for non-crime related activity. The department</w:t>
      </w:r>
      <w:r w:rsidRPr="00AF7E7F">
        <w:br/>
        <w:t>manages support activities to the YHROCU, with staff set either individual or collaborative</w:t>
      </w:r>
      <w:r w:rsidRPr="00AF7E7F">
        <w:br/>
        <w:t>tasks.</w:t>
      </w:r>
    </w:p>
    <w:p w14:paraId="2BA80BEA" w14:textId="77777777" w:rsidR="004B5E3C" w:rsidRDefault="00AF7E7F" w:rsidP="00AF7E7F">
      <w:r w:rsidRPr="00AF7E7F">
        <w:br/>
      </w:r>
      <w:r w:rsidRPr="00AF7E7F">
        <w:rPr>
          <w:b/>
          <w:bCs/>
        </w:rPr>
        <w:t>A web-based system is required</w:t>
      </w:r>
      <w:r w:rsidRPr="00AF7E7F">
        <w:t>, which would enable tasks to be assigned to one, or multiple</w:t>
      </w:r>
      <w:r w:rsidRPr="00AF7E7F">
        <w:br/>
        <w:t>members of staff. The system needs to:</w:t>
      </w:r>
      <w:r w:rsidRPr="00AF7E7F">
        <w:br/>
      </w:r>
    </w:p>
    <w:p w14:paraId="34D6CEAA" w14:textId="3663BF20" w:rsidR="00AF7E7F" w:rsidRDefault="00AF7E7F" w:rsidP="00AF7E7F">
      <w:r w:rsidRPr="00AF7E7F">
        <w:t>• email the staff member when a task is assigned to them.</w:t>
      </w:r>
      <w:r w:rsidRPr="00AF7E7F">
        <w:br/>
        <w:t>• enable the user to update the task status, due and review dates, and input progress</w:t>
      </w:r>
      <w:r w:rsidRPr="00AF7E7F">
        <w:br/>
        <w:t>updates to a rolling log.</w:t>
      </w:r>
      <w:r w:rsidRPr="00AF7E7F">
        <w:br/>
        <w:t>• prevent staff from deleting a task, or any previous updates.</w:t>
      </w:r>
      <w:r w:rsidRPr="00AF7E7F">
        <w:br/>
        <w:t>• allow supervisory access to view all tasks, with flexibility to enable tasks to be visible</w:t>
      </w:r>
      <w:r w:rsidRPr="00AF7E7F">
        <w:br/>
        <w:t>to either the assigned persons only, or to be viewed by all.</w:t>
      </w:r>
      <w:r w:rsidRPr="00AF7E7F">
        <w:br/>
        <w:t>• allow a supervisor to close, or delete a task.</w:t>
      </w:r>
      <w:r w:rsidRPr="00AF7E7F">
        <w:br/>
        <w:t>• provide a dashboard to categorise and summarise the tasks, with suitable filters, such</w:t>
      </w:r>
      <w:r w:rsidRPr="00AF7E7F">
        <w:br/>
        <w:t>as status or due date.</w:t>
      </w:r>
      <w:r w:rsidRPr="00AF7E7F">
        <w:br/>
        <w:t>• have an export data function, such as CSV or PDF.</w:t>
      </w:r>
      <w:r w:rsidRPr="00AF7E7F">
        <w:br/>
        <w:t>• have built in flexibility to allow adding new data fields to tasks, to allow future</w:t>
      </w:r>
      <w:r w:rsidRPr="00AF7E7F">
        <w:br/>
        <w:t>changes.</w:t>
      </w:r>
      <w:r w:rsidRPr="00AF7E7F">
        <w:br/>
        <w:t>• have a search function for task searching.</w:t>
      </w:r>
    </w:p>
    <w:p w14:paraId="54CCCEB4" w14:textId="6E0045C4" w:rsidR="00AF7E7F" w:rsidRPr="00AF7E7F" w:rsidRDefault="00AF7E7F" w:rsidP="00AF7E7F">
      <w:r w:rsidRPr="00AF7E7F">
        <w:t>• implement user authentication using Open AUTH or similar, to enable compatibility</w:t>
      </w:r>
      <w:r w:rsidRPr="00AF7E7F">
        <w:br/>
        <w:t>with existing infrastructure.</w:t>
      </w:r>
    </w:p>
    <w:p w14:paraId="5696A804" w14:textId="77777777" w:rsidR="00192F47" w:rsidRDefault="00192F47">
      <w:pPr>
        <w:rPr>
          <w:b/>
          <w:bCs/>
          <w:u w:val="single"/>
        </w:rPr>
      </w:pPr>
      <w:r>
        <w:rPr>
          <w:b/>
          <w:bCs/>
          <w:u w:val="single"/>
        </w:rPr>
        <w:t>Main thing</w:t>
      </w:r>
    </w:p>
    <w:p w14:paraId="6191ADD3" w14:textId="3D744C34" w:rsidR="00446C49" w:rsidRDefault="00192F47">
      <w:r>
        <w:t>Email Staff on what task is ass</w:t>
      </w:r>
      <w:r w:rsidR="00446C49">
        <w:t xml:space="preserve">igned to </w:t>
      </w:r>
      <w:r w:rsidR="00332027">
        <w:t>them.</w:t>
      </w:r>
    </w:p>
    <w:p w14:paraId="5C6C2F6A" w14:textId="50296150" w:rsidR="00DD70E6" w:rsidRDefault="00C01BD7">
      <w:r>
        <w:t xml:space="preserve">Enable the user to </w:t>
      </w:r>
      <w:r w:rsidR="00513E84">
        <w:t xml:space="preserve">update the task status, due and review dates, and input </w:t>
      </w:r>
      <w:r w:rsidR="00DD70E6">
        <w:t xml:space="preserve">progress </w:t>
      </w:r>
      <w:r w:rsidR="00332027">
        <w:t>updates.</w:t>
      </w:r>
      <w:r w:rsidR="00DD70E6">
        <w:t xml:space="preserve"> </w:t>
      </w:r>
    </w:p>
    <w:p w14:paraId="7D21E79F" w14:textId="644E5638" w:rsidR="009E140A" w:rsidRDefault="009E140A">
      <w:r>
        <w:t xml:space="preserve">Prevent staff from deleting a task, or any previous </w:t>
      </w:r>
      <w:r w:rsidR="00332027">
        <w:t>updates.</w:t>
      </w:r>
    </w:p>
    <w:p w14:paraId="03F91B1D" w14:textId="3343F5DD" w:rsidR="00E504E1" w:rsidRDefault="005A097C">
      <w:r>
        <w:t xml:space="preserve">Supervisor access to view all the tasks </w:t>
      </w:r>
      <w:r w:rsidR="00E504E1">
        <w:t xml:space="preserve">with flexibility to enable tasks to be visible to either the assigned persons only, or to be viewed by </w:t>
      </w:r>
      <w:r w:rsidR="00332027">
        <w:t>all.</w:t>
      </w:r>
    </w:p>
    <w:p w14:paraId="51501C3D" w14:textId="53D68A1B" w:rsidR="00300E22" w:rsidRDefault="00300E22">
      <w:r>
        <w:t xml:space="preserve">Allow supervisor to close or delete a </w:t>
      </w:r>
      <w:r w:rsidR="00332027">
        <w:t>task.</w:t>
      </w:r>
      <w:r>
        <w:t xml:space="preserve"> </w:t>
      </w:r>
    </w:p>
    <w:p w14:paraId="4DFC40A5" w14:textId="77777777" w:rsidR="008F0837" w:rsidRDefault="008F0837"/>
    <w:p w14:paraId="2C26A7F4" w14:textId="67D0D389" w:rsidR="004B5E3C" w:rsidRPr="00513E84" w:rsidRDefault="00192F47">
      <w:r>
        <w:rPr>
          <w:b/>
          <w:bCs/>
          <w:u w:val="single"/>
        </w:rPr>
        <w:t xml:space="preserve"> </w:t>
      </w:r>
    </w:p>
    <w:p w14:paraId="0BC8A8D4" w14:textId="6895A85B" w:rsidR="00192F47" w:rsidRDefault="00192F47">
      <w:pPr>
        <w:rPr>
          <w:b/>
          <w:bCs/>
          <w:u w:val="single"/>
        </w:rPr>
      </w:pPr>
      <w:r>
        <w:rPr>
          <w:b/>
          <w:bCs/>
          <w:u w:val="single"/>
        </w:rPr>
        <w:t>Side thing</w:t>
      </w:r>
    </w:p>
    <w:p w14:paraId="1DA9AA69" w14:textId="7957930A" w:rsidR="004B5E3C" w:rsidRDefault="00300E22">
      <w:r>
        <w:t xml:space="preserve">Have an export </w:t>
      </w:r>
      <w:proofErr w:type="gramStart"/>
      <w:r>
        <w:t>function</w:t>
      </w:r>
      <w:r w:rsidR="00332027">
        <w:t xml:space="preserve"> ,</w:t>
      </w:r>
      <w:proofErr w:type="gramEnd"/>
      <w:r w:rsidR="00332027">
        <w:t xml:space="preserve"> such as CSV or PDF</w:t>
      </w:r>
    </w:p>
    <w:p w14:paraId="2F2D21BB" w14:textId="7AD4CB0C" w:rsidR="00332027" w:rsidRDefault="00332027">
      <w:r>
        <w:t>Search Function</w:t>
      </w:r>
    </w:p>
    <w:p w14:paraId="210D8D06" w14:textId="48CC0F0B" w:rsidR="00332027" w:rsidRDefault="00332027">
      <w:r>
        <w:t>Authentication</w:t>
      </w:r>
    </w:p>
    <w:p w14:paraId="4B68FFF0" w14:textId="77777777" w:rsidR="00332027" w:rsidRPr="00300E22" w:rsidRDefault="00332027"/>
    <w:p w14:paraId="7D9D58A3" w14:textId="6206103C" w:rsidR="00AF7E7F" w:rsidRPr="003A711A" w:rsidRDefault="004B252D">
      <w:pPr>
        <w:rPr>
          <w:b/>
          <w:bCs/>
          <w:u w:val="single"/>
        </w:rPr>
      </w:pPr>
      <w:r w:rsidRPr="003A711A">
        <w:rPr>
          <w:b/>
          <w:bCs/>
          <w:u w:val="single"/>
        </w:rPr>
        <w:t>What each person is doing</w:t>
      </w:r>
    </w:p>
    <w:p w14:paraId="144565B9" w14:textId="7BC52531" w:rsidR="006D52B4" w:rsidRDefault="006D52B4">
      <w:r>
        <w:t>Muzzamil – Code</w:t>
      </w:r>
    </w:p>
    <w:p w14:paraId="44A0C605" w14:textId="38631777" w:rsidR="006D52B4" w:rsidRDefault="006D52B4">
      <w:r>
        <w:t xml:space="preserve">Adil - </w:t>
      </w:r>
    </w:p>
    <w:p w14:paraId="6B0DE0CC" w14:textId="795E1163" w:rsidR="006D52B4" w:rsidRDefault="006D52B4">
      <w:r>
        <w:t xml:space="preserve">Ismail </w:t>
      </w:r>
      <w:r w:rsidR="0081332B">
        <w:t>–</w:t>
      </w:r>
      <w:r>
        <w:t xml:space="preserve"> Requirements</w:t>
      </w:r>
      <w:r w:rsidR="0081332B">
        <w:t xml:space="preserve"> Document</w:t>
      </w:r>
    </w:p>
    <w:p w14:paraId="40E872C6" w14:textId="02CCDB08" w:rsidR="006D52B4" w:rsidRDefault="006D52B4">
      <w:r>
        <w:t>Husnain</w:t>
      </w:r>
      <w:proofErr w:type="gramStart"/>
      <w:r>
        <w:t>-  Code</w:t>
      </w:r>
      <w:proofErr w:type="gramEnd"/>
    </w:p>
    <w:p w14:paraId="537B4B4F" w14:textId="2E1958A9" w:rsidR="006D52B4" w:rsidRDefault="006D52B4">
      <w:r>
        <w:t xml:space="preserve">Hassan - </w:t>
      </w:r>
    </w:p>
    <w:p w14:paraId="629C1392" w14:textId="134E236C" w:rsidR="006D52B4" w:rsidRDefault="006D52B4">
      <w:r>
        <w:t>Bilal</w:t>
      </w:r>
      <w:r w:rsidR="00214FA8">
        <w:t xml:space="preserve"> - </w:t>
      </w:r>
    </w:p>
    <w:p w14:paraId="6BF941DC" w14:textId="4A1E6FB9" w:rsidR="006D52B4" w:rsidRDefault="006D52B4">
      <w:r>
        <w:t>Ibby</w:t>
      </w:r>
      <w:r w:rsidR="00214FA8">
        <w:t xml:space="preserve"> - </w:t>
      </w:r>
    </w:p>
    <w:p w14:paraId="5C783226" w14:textId="77777777" w:rsidR="006D52B4" w:rsidRDefault="006D52B4"/>
    <w:p w14:paraId="78E12621" w14:textId="77777777" w:rsidR="00AF7E7F" w:rsidRDefault="00AF7E7F"/>
    <w:p w14:paraId="167317F4" w14:textId="185E68A4" w:rsidR="00AF7E7F" w:rsidRDefault="00AF7E7F">
      <w:r>
        <w:t xml:space="preserve">Things we need to </w:t>
      </w:r>
      <w:proofErr w:type="gramStart"/>
      <w:r>
        <w:t>do</w:t>
      </w:r>
      <w:proofErr w:type="gramEnd"/>
    </w:p>
    <w:p w14:paraId="47627662" w14:textId="77777777" w:rsidR="00AF7E7F" w:rsidRDefault="00AF7E7F"/>
    <w:p w14:paraId="4E8B6588" w14:textId="40DE3D35" w:rsidR="00AF7E7F" w:rsidRDefault="00AF7E7F" w:rsidP="001D1B25">
      <w:pPr>
        <w:pStyle w:val="ListParagraph"/>
        <w:numPr>
          <w:ilvl w:val="0"/>
          <w:numId w:val="1"/>
        </w:numPr>
      </w:pPr>
      <w:r>
        <w:t>Requirements specification and prototype implementation (2 people)</w:t>
      </w:r>
    </w:p>
    <w:p w14:paraId="32CE24B7" w14:textId="3BF8FF00" w:rsidR="00AF7E7F" w:rsidRDefault="00AF7E7F" w:rsidP="00AF7E7F">
      <w:pPr>
        <w:pStyle w:val="ListParagraph"/>
        <w:numPr>
          <w:ilvl w:val="0"/>
          <w:numId w:val="1"/>
        </w:numPr>
      </w:pPr>
      <w:r>
        <w:t xml:space="preserve">The code (3 people) Muzzamil, Husnain Bostan, </w:t>
      </w:r>
    </w:p>
    <w:p w14:paraId="0BC9EAFA" w14:textId="77777777" w:rsidR="00AF7E7F" w:rsidRDefault="00AF7E7F" w:rsidP="00AF7E7F"/>
    <w:p w14:paraId="613F87F9" w14:textId="59433BC0" w:rsidR="00AF7E7F" w:rsidRDefault="00AF7E7F" w:rsidP="00AF7E7F">
      <w:pPr>
        <w:pStyle w:val="ListParagraph"/>
        <w:numPr>
          <w:ilvl w:val="0"/>
          <w:numId w:val="1"/>
        </w:numPr>
      </w:pPr>
      <w:r>
        <w:t>Peer review (what each person has done)</w:t>
      </w:r>
    </w:p>
    <w:p w14:paraId="0038AD24" w14:textId="29634AF6" w:rsidR="00AF7E7F" w:rsidRDefault="00AF7E7F" w:rsidP="00AF7E7F">
      <w:pPr>
        <w:pStyle w:val="ListParagraph"/>
        <w:numPr>
          <w:ilvl w:val="0"/>
          <w:numId w:val="1"/>
        </w:numPr>
      </w:pPr>
      <w:r>
        <w:t xml:space="preserve">Weekly mins </w:t>
      </w:r>
    </w:p>
    <w:p w14:paraId="18B49D7A" w14:textId="77777777" w:rsidR="00B75E67" w:rsidRDefault="00B75E67" w:rsidP="00B75E67"/>
    <w:p w14:paraId="57D126EB" w14:textId="77777777" w:rsidR="00B75E67" w:rsidRDefault="00B75E67" w:rsidP="00B75E67"/>
    <w:p w14:paraId="58B13A1C" w14:textId="2297E246" w:rsidR="00B75E67" w:rsidRDefault="00E3578B" w:rsidP="00B75E67">
      <w:r>
        <w:t xml:space="preserve">Get a </w:t>
      </w:r>
      <w:proofErr w:type="gramStart"/>
      <w:r>
        <w:t>plan</w:t>
      </w:r>
      <w:proofErr w:type="gramEnd"/>
      <w:r>
        <w:t xml:space="preserve"> </w:t>
      </w:r>
    </w:p>
    <w:p w14:paraId="518AE1C4" w14:textId="215163A8" w:rsidR="00E3578B" w:rsidRDefault="00E3578B" w:rsidP="00B75E67">
      <w:r>
        <w:t>Contact clints</w:t>
      </w:r>
    </w:p>
    <w:sectPr w:rsidR="00E35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D7CDF"/>
    <w:multiLevelType w:val="hybridMultilevel"/>
    <w:tmpl w:val="EB7C7448"/>
    <w:lvl w:ilvl="0" w:tplc="632646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387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7F"/>
    <w:rsid w:val="00192F47"/>
    <w:rsid w:val="001D1B25"/>
    <w:rsid w:val="00214FA8"/>
    <w:rsid w:val="00300E22"/>
    <w:rsid w:val="00332027"/>
    <w:rsid w:val="003A711A"/>
    <w:rsid w:val="00446C49"/>
    <w:rsid w:val="004B252D"/>
    <w:rsid w:val="004B5E3C"/>
    <w:rsid w:val="00513E84"/>
    <w:rsid w:val="005A097C"/>
    <w:rsid w:val="006D52B4"/>
    <w:rsid w:val="007722F9"/>
    <w:rsid w:val="007C76D3"/>
    <w:rsid w:val="0081332B"/>
    <w:rsid w:val="008F0837"/>
    <w:rsid w:val="009E140A"/>
    <w:rsid w:val="00A5776B"/>
    <w:rsid w:val="00AF7E7F"/>
    <w:rsid w:val="00B75E67"/>
    <w:rsid w:val="00C01BD7"/>
    <w:rsid w:val="00DD70E6"/>
    <w:rsid w:val="00E3578B"/>
    <w:rsid w:val="00E5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2781A"/>
  <w15:chartTrackingRefBased/>
  <w15:docId w15:val="{1A2CFB20-BF67-46B2-AD6E-893BA6C1E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0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79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3209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14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75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0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09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10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0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7942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817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6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9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910f780-d0c1-4bac-b30e-53a746f1378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1458E5F875C849BD2AD18A213577B7" ma:contentTypeVersion="15" ma:contentTypeDescription="Create a new document." ma:contentTypeScope="" ma:versionID="87db7b2c0916908dae5e35757a103a8a">
  <xsd:schema xmlns:xsd="http://www.w3.org/2001/XMLSchema" xmlns:xs="http://www.w3.org/2001/XMLSchema" xmlns:p="http://schemas.microsoft.com/office/2006/metadata/properties" xmlns:ns3="0910f780-d0c1-4bac-b30e-53a746f13785" xmlns:ns4="5961d800-aa2d-44f4-94dc-9405e8b159a8" targetNamespace="http://schemas.microsoft.com/office/2006/metadata/properties" ma:root="true" ma:fieldsID="c8458ae3fd45a4d4c0cde3a9195ee60a" ns3:_="" ns4:_="">
    <xsd:import namespace="0910f780-d0c1-4bac-b30e-53a746f13785"/>
    <xsd:import namespace="5961d800-aa2d-44f4-94dc-9405e8b15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10f780-d0c1-4bac-b30e-53a746f13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61d800-aa2d-44f4-94dc-9405e8b15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DAB408-249C-4376-BE46-0AC52A58175A}">
  <ds:schemaRefs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www.w3.org/XML/1998/namespace"/>
    <ds:schemaRef ds:uri="0910f780-d0c1-4bac-b30e-53a746f13785"/>
    <ds:schemaRef ds:uri="http://schemas.microsoft.com/office/infopath/2007/PartnerControls"/>
    <ds:schemaRef ds:uri="5961d800-aa2d-44f4-94dc-9405e8b159a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9EC9306-B2F2-489A-BCA7-68DE33C019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626FC9-F122-4D3F-944E-3D2993A7A9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10f780-d0c1-4bac-b30e-53a746f13785"/>
    <ds:schemaRef ds:uri="5961d800-aa2d-44f4-94dc-9405e8b15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</dc:creator>
  <cp:keywords/>
  <dc:description/>
  <cp:lastModifiedBy>Muzzamil Ahmed</cp:lastModifiedBy>
  <cp:revision>2</cp:revision>
  <dcterms:created xsi:type="dcterms:W3CDTF">2024-02-27T17:41:00Z</dcterms:created>
  <dcterms:modified xsi:type="dcterms:W3CDTF">2024-02-27T17:41:00Z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0x010100D41458E5F875C849BD2AD18A213577B7</vt:lpwstr>
  </property>
</Properties>
</file>