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AB2" w:rsidRDefault="006012AD" w:rsidP="002944F6">
      <w:pPr>
        <w:pStyle w:val="NoSpacing"/>
        <w:rPr>
          <w:rFonts w:ascii="Candara" w:hAnsi="Candara"/>
          <w:b/>
          <w:sz w:val="40"/>
          <w:szCs w:val="4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6043930</wp:posOffset>
            </wp:positionH>
            <wp:positionV relativeFrom="margin">
              <wp:posOffset>-147320</wp:posOffset>
            </wp:positionV>
            <wp:extent cx="628650" cy="836295"/>
            <wp:effectExtent l="0" t="0" r="0" b="1905"/>
            <wp:wrapTight wrapText="bothSides">
              <wp:wrapPolygon edited="0">
                <wp:start x="0" y="0"/>
                <wp:lineTo x="0" y="21157"/>
                <wp:lineTo x="20945" y="21157"/>
                <wp:lineTo x="2094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3242">
        <w:rPr>
          <w:rFonts w:ascii="Candara" w:hAnsi="Candara"/>
          <w:b/>
          <w:sz w:val="40"/>
          <w:szCs w:val="40"/>
        </w:rPr>
        <w:t xml:space="preserve">ENGR. </w:t>
      </w:r>
      <w:r w:rsidR="00A71807" w:rsidRPr="00A71807">
        <w:rPr>
          <w:rFonts w:ascii="Candara" w:hAnsi="Candara"/>
          <w:b/>
          <w:sz w:val="40"/>
          <w:szCs w:val="40"/>
        </w:rPr>
        <w:t>MUHAMMAD RAZA HASSAN MAJOKA</w:t>
      </w:r>
    </w:p>
    <w:p w:rsidR="00906AB2" w:rsidRDefault="00906AB2" w:rsidP="002944F6">
      <w:pPr>
        <w:pStyle w:val="NoSpacing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S/o Arshad Hassan Majoka</w:t>
      </w:r>
    </w:p>
    <w:p w:rsidR="00906AB2" w:rsidRPr="00906AB2" w:rsidRDefault="00906AB2" w:rsidP="002944F6">
      <w:pPr>
        <w:pStyle w:val="NoSpacing"/>
        <w:rPr>
          <w:rFonts w:ascii="Candara" w:hAnsi="Candara"/>
          <w:b/>
          <w:sz w:val="20"/>
          <w:szCs w:val="20"/>
        </w:rPr>
      </w:pPr>
      <w:r>
        <w:rPr>
          <w:rFonts w:ascii="Candara" w:hAnsi="Candara"/>
          <w:b/>
          <w:sz w:val="20"/>
          <w:szCs w:val="20"/>
        </w:rPr>
        <w:t>CNIC: 61101-3991549-5</w:t>
      </w:r>
    </w:p>
    <w:p w:rsidR="00CE3242" w:rsidRDefault="00CE3242" w:rsidP="002944F6">
      <w:pPr>
        <w:pStyle w:val="NoSpacing"/>
        <w:rPr>
          <w:rFonts w:ascii="Candara" w:hAnsi="Candara"/>
          <w:b/>
          <w:sz w:val="20"/>
          <w:szCs w:val="20"/>
        </w:rPr>
      </w:pPr>
      <w:r w:rsidRPr="00906AB2">
        <w:rPr>
          <w:rFonts w:ascii="Candara" w:hAnsi="Candara"/>
          <w:b/>
          <w:sz w:val="20"/>
          <w:szCs w:val="20"/>
        </w:rPr>
        <w:t>PEC No.:</w:t>
      </w:r>
      <w:r>
        <w:rPr>
          <w:rFonts w:ascii="Candara" w:hAnsi="Candara"/>
          <w:b/>
          <w:sz w:val="20"/>
          <w:szCs w:val="20"/>
        </w:rPr>
        <w:t xml:space="preserve"> COMP/07072</w:t>
      </w:r>
    </w:p>
    <w:p w:rsidR="002944F6" w:rsidRDefault="00492FB0" w:rsidP="002944F6">
      <w:pPr>
        <w:pStyle w:val="NoSpacing"/>
      </w:pPr>
      <w:r w:rsidRPr="00A26861">
        <w:rPr>
          <w:rFonts w:ascii="Candara" w:hAnsi="Candara"/>
          <w:b/>
          <w:sz w:val="20"/>
          <w:szCs w:val="20"/>
        </w:rPr>
        <w:t>Contact No.:</w:t>
      </w:r>
      <w:r>
        <w:rPr>
          <w:rFonts w:asciiTheme="majorHAnsi" w:hAnsiTheme="majorHAnsi"/>
          <w:b/>
          <w:sz w:val="20"/>
          <w:szCs w:val="20"/>
        </w:rPr>
        <w:t xml:space="preserve"> </w:t>
      </w:r>
      <w:r w:rsidRPr="00A71807">
        <w:rPr>
          <w:rFonts w:asciiTheme="majorHAnsi" w:hAnsiTheme="majorHAnsi"/>
          <w:sz w:val="20"/>
          <w:szCs w:val="20"/>
        </w:rPr>
        <w:t>03335252338</w:t>
      </w:r>
      <w:r>
        <w:rPr>
          <w:rFonts w:asciiTheme="majorHAnsi" w:hAnsiTheme="majorHAnsi"/>
          <w:sz w:val="20"/>
          <w:szCs w:val="20"/>
        </w:rPr>
        <w:t xml:space="preserve"> </w:t>
      </w:r>
      <w:r w:rsidRPr="00977CC2">
        <w:rPr>
          <w:rFonts w:ascii="Candara" w:hAnsi="Candara"/>
          <w:sz w:val="20"/>
          <w:szCs w:val="20"/>
        </w:rPr>
        <w:sym w:font="Wingdings" w:char="F06E"/>
      </w:r>
      <w:r>
        <w:rPr>
          <w:rFonts w:ascii="Candara" w:hAnsi="Candara"/>
          <w:sz w:val="20"/>
          <w:szCs w:val="20"/>
        </w:rPr>
        <w:t xml:space="preserve"> </w:t>
      </w:r>
      <w:r>
        <w:rPr>
          <w:rFonts w:ascii="Candara" w:hAnsi="Candara"/>
          <w:b/>
          <w:sz w:val="20"/>
          <w:szCs w:val="20"/>
        </w:rPr>
        <w:t xml:space="preserve">E-Mail: </w:t>
      </w:r>
      <w:hyperlink r:id="rId9" w:history="1">
        <w:r w:rsidR="00A71807" w:rsidRPr="00A71807">
          <w:rPr>
            <w:rStyle w:val="Hyperlink"/>
            <w:rFonts w:cstheme="minorHAnsi"/>
            <w:sz w:val="20"/>
            <w:szCs w:val="20"/>
          </w:rPr>
          <w:t>Majoka953@hotmail.com</w:t>
        </w:r>
      </w:hyperlink>
      <w:r>
        <w:t xml:space="preserve"> </w:t>
      </w:r>
    </w:p>
    <w:p w:rsidR="007D6551" w:rsidRPr="007D6551" w:rsidRDefault="007D6551" w:rsidP="002944F6">
      <w:pPr>
        <w:pStyle w:val="NoSpacing"/>
        <w:rPr>
          <w:rFonts w:ascii="Candara" w:hAnsi="Candara"/>
          <w:sz w:val="20"/>
          <w:szCs w:val="20"/>
        </w:rPr>
      </w:pPr>
      <w:r w:rsidRPr="007D6551">
        <w:rPr>
          <w:b/>
        </w:rPr>
        <w:t>Postal Address</w:t>
      </w:r>
      <w:r>
        <w:rPr>
          <w:b/>
        </w:rPr>
        <w:t xml:space="preserve">: </w:t>
      </w:r>
      <w:r>
        <w:t>Bunglow 57/26 Lake View Homes Sher Shah Road Multan Cantt.</w:t>
      </w:r>
    </w:p>
    <w:p w:rsidR="002944F6" w:rsidRPr="0095625A" w:rsidRDefault="002944F6" w:rsidP="002944F6">
      <w:pPr>
        <w:pStyle w:val="NoSpacing"/>
        <w:jc w:val="center"/>
        <w:rPr>
          <w:rFonts w:ascii="Candara" w:hAnsi="Candara"/>
          <w:sz w:val="12"/>
          <w:szCs w:val="20"/>
        </w:rPr>
      </w:pPr>
    </w:p>
    <w:p w:rsidR="002944F6" w:rsidRDefault="009325E4" w:rsidP="002944F6">
      <w:pPr>
        <w:pStyle w:val="NoSpacing"/>
        <w:shd w:val="clear" w:color="auto" w:fill="000000" w:themeFill="text1"/>
        <w:jc w:val="center"/>
        <w:rPr>
          <w:rFonts w:ascii="Candara" w:hAnsi="Candara"/>
          <w:sz w:val="20"/>
          <w:szCs w:val="20"/>
        </w:rPr>
      </w:pPr>
      <w:r w:rsidRPr="009325E4">
        <w:rPr>
          <w:rFonts w:ascii="Candara" w:hAnsi="Candara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2944F6" w:rsidRPr="00925290" w:rsidRDefault="002944F6" w:rsidP="002944F6">
      <w:pPr>
        <w:pStyle w:val="NoSpacing"/>
        <w:rPr>
          <w:sz w:val="16"/>
        </w:rPr>
      </w:pPr>
    </w:p>
    <w:p w:rsidR="007D6551" w:rsidRDefault="007D6551" w:rsidP="006234A8">
      <w:pPr>
        <w:shd w:val="clear" w:color="auto" w:fill="F2F2F2" w:themeFill="background1" w:themeFillShade="F2"/>
        <w:spacing w:after="0" w:line="240" w:lineRule="auto"/>
        <w:jc w:val="center"/>
        <w:rPr>
          <w:rFonts w:ascii="Candara" w:hAnsi="Candara"/>
          <w:b/>
          <w:sz w:val="28"/>
          <w:szCs w:val="32"/>
        </w:rPr>
      </w:pPr>
      <w:r>
        <w:rPr>
          <w:rFonts w:ascii="Candara" w:hAnsi="Candara"/>
          <w:b/>
          <w:sz w:val="28"/>
          <w:szCs w:val="32"/>
        </w:rPr>
        <w:t>DELL EMC CERTIFIED PROFESSIONAL</w:t>
      </w:r>
    </w:p>
    <w:p w:rsidR="00F55CAA" w:rsidRDefault="000D2800" w:rsidP="006234A8">
      <w:pPr>
        <w:shd w:val="clear" w:color="auto" w:fill="F2F2F2" w:themeFill="background1" w:themeFillShade="F2"/>
        <w:spacing w:after="0" w:line="240" w:lineRule="auto"/>
        <w:jc w:val="center"/>
        <w:rPr>
          <w:rFonts w:ascii="Candara" w:hAnsi="Candara"/>
          <w:b/>
          <w:sz w:val="32"/>
          <w:szCs w:val="40"/>
        </w:rPr>
      </w:pPr>
      <w:r w:rsidRPr="009061DD">
        <w:rPr>
          <w:rFonts w:ascii="Candara" w:hAnsi="Candara"/>
          <w:b/>
          <w:sz w:val="28"/>
          <w:szCs w:val="32"/>
        </w:rPr>
        <w:t xml:space="preserve">IBM </w:t>
      </w:r>
      <w:r w:rsidR="009061DD" w:rsidRPr="009061DD">
        <w:rPr>
          <w:rFonts w:ascii="Candara" w:hAnsi="Candara"/>
          <w:b/>
          <w:sz w:val="28"/>
          <w:szCs w:val="32"/>
        </w:rPr>
        <w:t xml:space="preserve">CERTIFIED </w:t>
      </w:r>
      <w:r w:rsidR="002548AE" w:rsidRPr="006234A8">
        <w:rPr>
          <w:rFonts w:ascii="Candara" w:hAnsi="Candara"/>
          <w:b/>
          <w:sz w:val="28"/>
          <w:szCs w:val="32"/>
        </w:rPr>
        <w:t xml:space="preserve">SOFTWARE ENGINEERING </w:t>
      </w:r>
      <w:r w:rsidR="002944F6" w:rsidRPr="006234A8">
        <w:rPr>
          <w:rFonts w:ascii="Candara" w:hAnsi="Candara"/>
          <w:b/>
          <w:sz w:val="28"/>
          <w:szCs w:val="32"/>
        </w:rPr>
        <w:t>PROFESSIONAL</w:t>
      </w:r>
      <w:r w:rsidR="002548AE" w:rsidRPr="006234A8">
        <w:rPr>
          <w:rFonts w:ascii="Candara" w:hAnsi="Candara"/>
          <w:b/>
          <w:sz w:val="32"/>
          <w:szCs w:val="40"/>
        </w:rPr>
        <w:t xml:space="preserve"> </w:t>
      </w:r>
    </w:p>
    <w:p w:rsidR="00F55CAA" w:rsidRPr="00F55CAA" w:rsidRDefault="002548AE" w:rsidP="00F55CAA">
      <w:pPr>
        <w:shd w:val="clear" w:color="auto" w:fill="F2F2F2" w:themeFill="background1" w:themeFillShade="F2"/>
        <w:spacing w:after="0" w:line="240" w:lineRule="auto"/>
        <w:jc w:val="center"/>
        <w:rPr>
          <w:rFonts w:ascii="Candara" w:hAnsi="Candara"/>
          <w:b/>
          <w:sz w:val="24"/>
          <w:szCs w:val="40"/>
        </w:rPr>
      </w:pPr>
      <w:r w:rsidRPr="006234A8">
        <w:rPr>
          <w:rFonts w:ascii="Candara" w:hAnsi="Candara"/>
          <w:b/>
          <w:sz w:val="32"/>
          <w:szCs w:val="40"/>
        </w:rPr>
        <w:t xml:space="preserve">~ </w:t>
      </w:r>
      <w:r w:rsidR="006234A8" w:rsidRPr="006234A8">
        <w:rPr>
          <w:rFonts w:ascii="Candara" w:hAnsi="Candara"/>
          <w:b/>
          <w:i/>
          <w:sz w:val="24"/>
          <w:szCs w:val="40"/>
        </w:rPr>
        <w:t>Specialization</w:t>
      </w:r>
      <w:r w:rsidRPr="006234A8">
        <w:rPr>
          <w:rFonts w:ascii="Candara" w:hAnsi="Candara"/>
          <w:b/>
          <w:i/>
          <w:sz w:val="24"/>
          <w:szCs w:val="40"/>
        </w:rPr>
        <w:t xml:space="preserve"> in </w:t>
      </w:r>
      <w:r w:rsidR="00522DAA">
        <w:rPr>
          <w:rFonts w:ascii="Candara" w:hAnsi="Candara"/>
          <w:b/>
          <w:i/>
          <w:sz w:val="24"/>
          <w:szCs w:val="40"/>
        </w:rPr>
        <w:t xml:space="preserve">System, </w:t>
      </w:r>
      <w:r w:rsidRPr="006234A8">
        <w:rPr>
          <w:rFonts w:ascii="Candara" w:hAnsi="Candara"/>
          <w:b/>
          <w:i/>
          <w:sz w:val="24"/>
          <w:szCs w:val="40"/>
        </w:rPr>
        <w:t>Data Protection, Server and Storage Administration</w:t>
      </w:r>
      <w:r w:rsidR="00F55CAA">
        <w:rPr>
          <w:rFonts w:ascii="Candara" w:hAnsi="Candara"/>
          <w:b/>
          <w:sz w:val="24"/>
          <w:szCs w:val="40"/>
        </w:rPr>
        <w:t xml:space="preserve"> </w:t>
      </w:r>
      <w:r w:rsidR="00ED48E5">
        <w:rPr>
          <w:rFonts w:ascii="Candara" w:hAnsi="Candara"/>
          <w:b/>
          <w:sz w:val="24"/>
          <w:szCs w:val="40"/>
        </w:rPr>
        <w:t>~</w:t>
      </w:r>
    </w:p>
    <w:p w:rsidR="002944F6" w:rsidRPr="006234A8" w:rsidRDefault="002944F6" w:rsidP="006234A8">
      <w:pPr>
        <w:shd w:val="clear" w:color="auto" w:fill="F2F2F2" w:themeFill="background1" w:themeFillShade="F2"/>
        <w:spacing w:after="0" w:line="240" w:lineRule="auto"/>
        <w:jc w:val="center"/>
        <w:rPr>
          <w:rFonts w:ascii="Candara" w:hAnsi="Candara"/>
          <w:sz w:val="20"/>
          <w:szCs w:val="30"/>
        </w:rPr>
      </w:pPr>
      <w:r w:rsidRPr="006234A8">
        <w:rPr>
          <w:rFonts w:ascii="Candara" w:hAnsi="Candara"/>
          <w:sz w:val="20"/>
          <w:szCs w:val="30"/>
        </w:rPr>
        <w:t xml:space="preserve">Seeking assignments in the role of </w:t>
      </w:r>
      <w:r w:rsidR="00522DAA">
        <w:rPr>
          <w:rFonts w:ascii="Candara" w:hAnsi="Candara"/>
          <w:sz w:val="20"/>
          <w:szCs w:val="30"/>
        </w:rPr>
        <w:t>System Administration</w:t>
      </w:r>
      <w:r w:rsidR="00B34823">
        <w:rPr>
          <w:rFonts w:ascii="Candara" w:hAnsi="Candara"/>
          <w:sz w:val="20"/>
          <w:szCs w:val="30"/>
        </w:rPr>
        <w:t xml:space="preserve">  </w:t>
      </w:r>
      <w:r w:rsidR="002C5064">
        <w:rPr>
          <w:rFonts w:ascii="Candara" w:hAnsi="Candara"/>
          <w:sz w:val="20"/>
          <w:szCs w:val="30"/>
        </w:rPr>
        <w:t xml:space="preserve"> </w:t>
      </w:r>
    </w:p>
    <w:p w:rsidR="002548AE" w:rsidRPr="006234A8" w:rsidRDefault="002548AE" w:rsidP="006234A8">
      <w:pPr>
        <w:pStyle w:val="NoSpacing"/>
        <w:rPr>
          <w:rFonts w:ascii="Candara" w:hAnsi="Candara"/>
          <w:i/>
          <w:sz w:val="16"/>
          <w:szCs w:val="20"/>
        </w:rPr>
      </w:pPr>
    </w:p>
    <w:p w:rsidR="002944F6" w:rsidRPr="00061569" w:rsidRDefault="002944F6" w:rsidP="002944F6">
      <w:pPr>
        <w:pStyle w:val="NoSpacing"/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  <w:between w:val="single" w:sz="8" w:space="1" w:color="000000" w:themeColor="text1"/>
          <w:bar w:val="single" w:sz="8" w:color="000000" w:themeColor="text1"/>
        </w:pBdr>
        <w:shd w:val="clear" w:color="auto" w:fill="F2F2F2" w:themeFill="background1" w:themeFillShade="F2"/>
        <w:jc w:val="center"/>
        <w:rPr>
          <w:rFonts w:ascii="Candara" w:hAnsi="Candara"/>
          <w:sz w:val="20"/>
          <w:szCs w:val="20"/>
        </w:rPr>
      </w:pPr>
      <w:r w:rsidRPr="00061569">
        <w:rPr>
          <w:rFonts w:ascii="Candara" w:hAnsi="Candara" w:cs="Courier New"/>
          <w:sz w:val="20"/>
          <w:szCs w:val="20"/>
        </w:rPr>
        <w:t>-</w:t>
      </w:r>
      <w:r w:rsidR="002548AE">
        <w:rPr>
          <w:rFonts w:ascii="Candara" w:hAnsi="Candara"/>
          <w:b/>
          <w:sz w:val="20"/>
          <w:szCs w:val="20"/>
        </w:rPr>
        <w:t>OFFERING</w:t>
      </w:r>
      <w:r w:rsidR="00064B32">
        <w:rPr>
          <w:rFonts w:ascii="Candara" w:hAnsi="Candara"/>
          <w:b/>
          <w:sz w:val="20"/>
          <w:szCs w:val="20"/>
        </w:rPr>
        <w:t xml:space="preserve"> </w:t>
      </w:r>
      <w:r w:rsidR="00A0474A">
        <w:rPr>
          <w:rFonts w:asciiTheme="majorHAnsi" w:hAnsiTheme="majorHAnsi"/>
          <w:b/>
          <w:sz w:val="20"/>
          <w:szCs w:val="20"/>
        </w:rPr>
        <w:t>5</w:t>
      </w:r>
      <w:r w:rsidR="00064B32">
        <w:rPr>
          <w:rFonts w:asciiTheme="majorHAnsi" w:hAnsiTheme="majorHAnsi"/>
          <w:b/>
          <w:sz w:val="20"/>
          <w:szCs w:val="20"/>
        </w:rPr>
        <w:t xml:space="preserve"> </w:t>
      </w:r>
      <w:r w:rsidRPr="00300CA9">
        <w:rPr>
          <w:rFonts w:ascii="Candara" w:hAnsi="Candara"/>
          <w:b/>
          <w:sz w:val="20"/>
          <w:szCs w:val="20"/>
        </w:rPr>
        <w:t>YEARS</w:t>
      </w:r>
      <w:r w:rsidR="002548AE">
        <w:rPr>
          <w:rFonts w:ascii="Candara" w:hAnsi="Candara"/>
          <w:b/>
          <w:sz w:val="20"/>
          <w:szCs w:val="20"/>
        </w:rPr>
        <w:t>’</w:t>
      </w:r>
      <w:r w:rsidR="00064B32">
        <w:rPr>
          <w:rFonts w:ascii="Candara" w:hAnsi="Candara"/>
          <w:b/>
          <w:sz w:val="20"/>
          <w:szCs w:val="20"/>
        </w:rPr>
        <w:t xml:space="preserve"> </w:t>
      </w:r>
      <w:r>
        <w:rPr>
          <w:rFonts w:ascii="Candara" w:hAnsi="Candara"/>
          <w:b/>
          <w:sz w:val="20"/>
          <w:szCs w:val="20"/>
        </w:rPr>
        <w:t>EXPERIENCE AS A</w:t>
      </w:r>
      <w:r w:rsidR="002548AE">
        <w:rPr>
          <w:rFonts w:ascii="Candara" w:hAnsi="Candara"/>
          <w:b/>
          <w:sz w:val="20"/>
          <w:szCs w:val="20"/>
        </w:rPr>
        <w:t>N</w:t>
      </w:r>
      <w:r w:rsidR="00D07879">
        <w:rPr>
          <w:rFonts w:ascii="Candara" w:hAnsi="Candara"/>
          <w:b/>
          <w:sz w:val="20"/>
          <w:szCs w:val="20"/>
        </w:rPr>
        <w:t xml:space="preserve"> </w:t>
      </w:r>
      <w:r w:rsidR="002548AE">
        <w:rPr>
          <w:rFonts w:ascii="Candara" w:hAnsi="Candara"/>
          <w:b/>
          <w:sz w:val="20"/>
          <w:szCs w:val="20"/>
        </w:rPr>
        <w:t>INFORMATION TECHNOLOGY PROFESSIONAL</w:t>
      </w:r>
      <w:r>
        <w:rPr>
          <w:rFonts w:ascii="Candara" w:hAnsi="Candara"/>
          <w:b/>
          <w:sz w:val="20"/>
          <w:szCs w:val="20"/>
        </w:rPr>
        <w:t>-</w:t>
      </w:r>
    </w:p>
    <w:p w:rsidR="002944F6" w:rsidRDefault="002944F6" w:rsidP="002944F6">
      <w:pPr>
        <w:pStyle w:val="NoSpacing"/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  <w:between w:val="single" w:sz="8" w:space="1" w:color="000000" w:themeColor="text1"/>
          <w:bar w:val="single" w:sz="8" w:color="000000" w:themeColor="text1"/>
        </w:pBdr>
        <w:jc w:val="center"/>
        <w:rPr>
          <w:rFonts w:ascii="Candara" w:hAnsi="Candara"/>
          <w:sz w:val="20"/>
          <w:szCs w:val="20"/>
        </w:rPr>
      </w:pPr>
      <w:r w:rsidRPr="00E435F7">
        <w:rPr>
          <w:rFonts w:ascii="Candara" w:hAnsi="Candara"/>
          <w:i/>
          <w:sz w:val="20"/>
          <w:szCs w:val="20"/>
        </w:rPr>
        <w:t>Excellence In</w:t>
      </w:r>
      <w:r w:rsidRPr="00061569">
        <w:rPr>
          <w:rFonts w:ascii="Candara" w:hAnsi="Candara"/>
          <w:sz w:val="20"/>
          <w:szCs w:val="20"/>
        </w:rPr>
        <w:t xml:space="preserve">: </w:t>
      </w:r>
      <w:r w:rsidR="00EB267E">
        <w:rPr>
          <w:rFonts w:ascii="Candara" w:hAnsi="Candara"/>
          <w:sz w:val="20"/>
          <w:szCs w:val="20"/>
        </w:rPr>
        <w:t xml:space="preserve">Software Engineering | </w:t>
      </w:r>
      <w:r w:rsidR="00CE4AC7" w:rsidRPr="00CE4AC7">
        <w:rPr>
          <w:rFonts w:ascii="Candara" w:hAnsi="Candara"/>
          <w:sz w:val="20"/>
          <w:szCs w:val="20"/>
        </w:rPr>
        <w:t>Data Protection</w:t>
      </w:r>
      <w:r w:rsidR="00CE4AC7" w:rsidRPr="00061569">
        <w:rPr>
          <w:rFonts w:ascii="Candara" w:hAnsi="Candara"/>
          <w:sz w:val="20"/>
          <w:szCs w:val="20"/>
        </w:rPr>
        <w:t>|</w:t>
      </w:r>
      <w:r w:rsidR="00CE4AC7" w:rsidRPr="00CE4AC7">
        <w:rPr>
          <w:rFonts w:ascii="Candara" w:hAnsi="Candara"/>
          <w:sz w:val="20"/>
          <w:szCs w:val="20"/>
        </w:rPr>
        <w:t>Server and Storage Administration</w:t>
      </w:r>
      <w:r w:rsidR="00CE4AC7" w:rsidRPr="00061569">
        <w:rPr>
          <w:rFonts w:ascii="Candara" w:hAnsi="Candara"/>
          <w:sz w:val="20"/>
          <w:szCs w:val="20"/>
        </w:rPr>
        <w:t>|</w:t>
      </w:r>
      <w:r w:rsidR="00D73C45">
        <w:rPr>
          <w:rFonts w:ascii="Candara" w:hAnsi="Candara"/>
          <w:sz w:val="20"/>
          <w:szCs w:val="20"/>
        </w:rPr>
        <w:t xml:space="preserve">Data Processing| Troubleshoot </w:t>
      </w:r>
      <w:r w:rsidRPr="00061569">
        <w:rPr>
          <w:rFonts w:ascii="Candara" w:hAnsi="Candara"/>
          <w:sz w:val="20"/>
          <w:szCs w:val="20"/>
        </w:rPr>
        <w:t>|</w:t>
      </w:r>
      <w:r w:rsidR="00D73C45">
        <w:rPr>
          <w:rFonts w:ascii="Candara" w:hAnsi="Candara"/>
          <w:sz w:val="20"/>
          <w:szCs w:val="20"/>
        </w:rPr>
        <w:t xml:space="preserve">Service Documentation | Systems Integration | </w:t>
      </w:r>
      <w:r w:rsidR="00EB267E">
        <w:rPr>
          <w:rFonts w:ascii="Candara" w:hAnsi="Candara"/>
          <w:sz w:val="20"/>
          <w:szCs w:val="20"/>
        </w:rPr>
        <w:t xml:space="preserve">System Configuration | </w:t>
      </w:r>
      <w:r w:rsidR="004351D2">
        <w:rPr>
          <w:rFonts w:ascii="Candara" w:hAnsi="Candara"/>
          <w:sz w:val="20"/>
          <w:szCs w:val="20"/>
        </w:rPr>
        <w:t xml:space="preserve">Performance Tuning </w:t>
      </w:r>
      <w:r w:rsidR="00EB267E">
        <w:rPr>
          <w:rFonts w:ascii="Candara" w:hAnsi="Candara"/>
          <w:sz w:val="20"/>
          <w:szCs w:val="20"/>
        </w:rPr>
        <w:t>| Blade Chassis Administration | Backup Management System Analysis</w:t>
      </w:r>
      <w:r w:rsidR="004351D2">
        <w:rPr>
          <w:rFonts w:ascii="Candara" w:hAnsi="Candara"/>
          <w:sz w:val="20"/>
          <w:szCs w:val="20"/>
        </w:rPr>
        <w:t xml:space="preserve"> | Web Development | Application Development | Information Security</w:t>
      </w:r>
    </w:p>
    <w:p w:rsidR="004351D2" w:rsidRDefault="004351D2" w:rsidP="002944F6">
      <w:pPr>
        <w:pStyle w:val="NoSpacing"/>
      </w:pPr>
    </w:p>
    <w:p w:rsidR="002944F6" w:rsidRDefault="002944F6" w:rsidP="002944F6">
      <w:pPr>
        <w:pStyle w:val="NoSpacing"/>
        <w:jc w:val="both"/>
        <w:rPr>
          <w:rFonts w:ascii="Candara" w:hAnsi="Candara"/>
          <w:sz w:val="28"/>
          <w:szCs w:val="28"/>
        </w:rPr>
      </w:pPr>
      <w:r w:rsidRPr="00A51510">
        <w:rPr>
          <w:rFonts w:ascii="Candara" w:hAnsi="Candara"/>
          <w:sz w:val="26"/>
          <w:szCs w:val="28"/>
        </w:rPr>
        <w:t>Career Highlights Include</w:t>
      </w:r>
      <w:r w:rsidRPr="00002D10">
        <w:rPr>
          <w:rFonts w:ascii="Candara" w:hAnsi="Candara"/>
          <w:sz w:val="28"/>
          <w:szCs w:val="28"/>
        </w:rPr>
        <w:t>:</w:t>
      </w:r>
    </w:p>
    <w:p w:rsidR="007D6551" w:rsidRPr="007D6551" w:rsidRDefault="007D6551" w:rsidP="007D65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tbl>
      <w:tblPr>
        <w:tblW w:w="1072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0728"/>
      </w:tblGrid>
      <w:tr w:rsidR="007D6551" w:rsidRPr="007D6551" w:rsidTr="007D6551">
        <w:trPr>
          <w:trHeight w:val="110"/>
        </w:trPr>
        <w:tc>
          <w:tcPr>
            <w:tcW w:w="10728" w:type="dxa"/>
          </w:tcPr>
          <w:p w:rsidR="007D6551" w:rsidRPr="007D6551" w:rsidRDefault="007D6551" w:rsidP="007D655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P</w:t>
            </w:r>
            <w:r w:rsidRPr="007D6551">
              <w:rPr>
                <w:rFonts w:ascii="Candara" w:hAnsi="Candara"/>
                <w:sz w:val="20"/>
                <w:szCs w:val="20"/>
              </w:rPr>
              <w:t xml:space="preserve">rovide support to Desktops/Laptops to customers </w:t>
            </w:r>
          </w:p>
        </w:tc>
      </w:tr>
      <w:tr w:rsidR="007D6551" w:rsidRPr="007D6551" w:rsidTr="007D6551">
        <w:trPr>
          <w:trHeight w:val="110"/>
        </w:trPr>
        <w:tc>
          <w:tcPr>
            <w:tcW w:w="10728" w:type="dxa"/>
          </w:tcPr>
          <w:p w:rsidR="007D6551" w:rsidRPr="007D6551" w:rsidRDefault="007D6551" w:rsidP="007D655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I</w:t>
            </w:r>
            <w:r w:rsidRPr="007D6551">
              <w:rPr>
                <w:rFonts w:ascii="Candara" w:hAnsi="Candara"/>
                <w:sz w:val="20"/>
                <w:szCs w:val="20"/>
              </w:rPr>
              <w:t xml:space="preserve">nstall and Commission Servers which includes Rack mount and Blade Servers </w:t>
            </w:r>
          </w:p>
        </w:tc>
      </w:tr>
      <w:tr w:rsidR="007D6551" w:rsidRPr="007D6551" w:rsidTr="007D6551">
        <w:trPr>
          <w:trHeight w:val="110"/>
        </w:trPr>
        <w:tc>
          <w:tcPr>
            <w:tcW w:w="10728" w:type="dxa"/>
          </w:tcPr>
          <w:p w:rsidR="007D6551" w:rsidRPr="007D6551" w:rsidRDefault="007D6551" w:rsidP="007D655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ndara" w:hAnsi="Candara"/>
                <w:sz w:val="20"/>
                <w:szCs w:val="20"/>
              </w:rPr>
            </w:pPr>
            <w:r w:rsidRPr="007D6551">
              <w:rPr>
                <w:rFonts w:ascii="Candara" w:hAnsi="Candara"/>
                <w:sz w:val="20"/>
                <w:szCs w:val="20"/>
              </w:rPr>
              <w:t xml:space="preserve">Provide support for Servers &amp; Blade Servers/Chassis </w:t>
            </w:r>
          </w:p>
        </w:tc>
      </w:tr>
      <w:tr w:rsidR="007D6551" w:rsidRPr="007D6551" w:rsidTr="007D6551">
        <w:trPr>
          <w:trHeight w:val="110"/>
        </w:trPr>
        <w:tc>
          <w:tcPr>
            <w:tcW w:w="10728" w:type="dxa"/>
          </w:tcPr>
          <w:p w:rsidR="007D6551" w:rsidRPr="007D6551" w:rsidRDefault="007D6551" w:rsidP="007D655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ndara" w:hAnsi="Candara"/>
                <w:sz w:val="20"/>
                <w:szCs w:val="20"/>
              </w:rPr>
            </w:pPr>
            <w:r w:rsidRPr="007D6551">
              <w:rPr>
                <w:rFonts w:ascii="Candara" w:hAnsi="Candara"/>
                <w:sz w:val="20"/>
                <w:szCs w:val="20"/>
              </w:rPr>
              <w:t xml:space="preserve">Install and Commission Storage which includes Block, Unified and Object Storage </w:t>
            </w:r>
          </w:p>
        </w:tc>
      </w:tr>
      <w:tr w:rsidR="007D6551" w:rsidRPr="007D6551" w:rsidTr="007D6551">
        <w:trPr>
          <w:trHeight w:val="110"/>
        </w:trPr>
        <w:tc>
          <w:tcPr>
            <w:tcW w:w="10728" w:type="dxa"/>
          </w:tcPr>
          <w:p w:rsidR="007D6551" w:rsidRPr="007D6551" w:rsidRDefault="007D6551" w:rsidP="007D655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ndara" w:hAnsi="Candara"/>
                <w:sz w:val="20"/>
                <w:szCs w:val="20"/>
              </w:rPr>
            </w:pPr>
            <w:r w:rsidRPr="007D6551">
              <w:rPr>
                <w:rFonts w:ascii="Candara" w:hAnsi="Candara"/>
                <w:sz w:val="20"/>
                <w:szCs w:val="20"/>
              </w:rPr>
              <w:t xml:space="preserve">To provide support for Storage systems </w:t>
            </w:r>
          </w:p>
        </w:tc>
      </w:tr>
      <w:tr w:rsidR="007D6551" w:rsidRPr="007D6551" w:rsidTr="007D6551">
        <w:trPr>
          <w:trHeight w:val="110"/>
        </w:trPr>
        <w:tc>
          <w:tcPr>
            <w:tcW w:w="10728" w:type="dxa"/>
          </w:tcPr>
          <w:p w:rsidR="007D6551" w:rsidRPr="007D6551" w:rsidRDefault="007D6551" w:rsidP="007D655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ndara" w:hAnsi="Candara"/>
                <w:sz w:val="20"/>
                <w:szCs w:val="20"/>
              </w:rPr>
            </w:pPr>
            <w:r w:rsidRPr="007D6551">
              <w:rPr>
                <w:rFonts w:ascii="Candara" w:hAnsi="Candara"/>
                <w:sz w:val="20"/>
                <w:szCs w:val="20"/>
              </w:rPr>
              <w:t xml:space="preserve">Install and Commission Backup solutions which includes Backup software, tape libraries &amp; VTL </w:t>
            </w:r>
          </w:p>
        </w:tc>
      </w:tr>
      <w:tr w:rsidR="007D6551" w:rsidRPr="007D6551" w:rsidTr="007D6551">
        <w:trPr>
          <w:trHeight w:val="110"/>
        </w:trPr>
        <w:tc>
          <w:tcPr>
            <w:tcW w:w="10728" w:type="dxa"/>
          </w:tcPr>
          <w:p w:rsidR="007D6551" w:rsidRPr="007D6551" w:rsidRDefault="007D6551" w:rsidP="007D655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ndara" w:hAnsi="Candara"/>
                <w:sz w:val="20"/>
                <w:szCs w:val="20"/>
              </w:rPr>
            </w:pPr>
            <w:r w:rsidRPr="007D6551">
              <w:rPr>
                <w:rFonts w:ascii="Candara" w:hAnsi="Candara"/>
                <w:sz w:val="20"/>
                <w:szCs w:val="20"/>
              </w:rPr>
              <w:t xml:space="preserve">To provide support for Backup Solution </w:t>
            </w:r>
          </w:p>
        </w:tc>
      </w:tr>
      <w:tr w:rsidR="007D6551" w:rsidRPr="007D6551" w:rsidTr="007D6551">
        <w:trPr>
          <w:trHeight w:val="110"/>
        </w:trPr>
        <w:tc>
          <w:tcPr>
            <w:tcW w:w="10728" w:type="dxa"/>
          </w:tcPr>
          <w:p w:rsidR="007D6551" w:rsidRPr="007D6551" w:rsidRDefault="007D6551" w:rsidP="007D655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ndara" w:hAnsi="Candara"/>
                <w:sz w:val="20"/>
                <w:szCs w:val="20"/>
              </w:rPr>
            </w:pPr>
            <w:r w:rsidRPr="007D6551">
              <w:rPr>
                <w:rFonts w:ascii="Candara" w:hAnsi="Candara"/>
                <w:sz w:val="20"/>
                <w:szCs w:val="20"/>
              </w:rPr>
              <w:t xml:space="preserve">DELL EMC competencies for Servers, Backup and Storage Solutions </w:t>
            </w:r>
          </w:p>
        </w:tc>
      </w:tr>
      <w:tr w:rsidR="007D6551" w:rsidRPr="007D6551" w:rsidTr="007D6551">
        <w:trPr>
          <w:trHeight w:val="110"/>
        </w:trPr>
        <w:tc>
          <w:tcPr>
            <w:tcW w:w="10728" w:type="dxa"/>
          </w:tcPr>
          <w:p w:rsidR="007D6551" w:rsidRPr="007D6551" w:rsidRDefault="007D6551" w:rsidP="007D655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ndara" w:hAnsi="Candara"/>
                <w:sz w:val="20"/>
                <w:szCs w:val="20"/>
              </w:rPr>
            </w:pPr>
            <w:r w:rsidRPr="007D6551">
              <w:rPr>
                <w:rFonts w:ascii="Candara" w:hAnsi="Candara"/>
                <w:sz w:val="20"/>
                <w:szCs w:val="20"/>
              </w:rPr>
              <w:t xml:space="preserve">Frequent visits to customer site for queries </w:t>
            </w:r>
          </w:p>
        </w:tc>
      </w:tr>
      <w:tr w:rsidR="007D6551" w:rsidRPr="007D6551" w:rsidTr="007D6551">
        <w:trPr>
          <w:trHeight w:val="110"/>
        </w:trPr>
        <w:tc>
          <w:tcPr>
            <w:tcW w:w="10728" w:type="dxa"/>
          </w:tcPr>
          <w:p w:rsidR="007D6551" w:rsidRPr="007D6551" w:rsidRDefault="007D6551" w:rsidP="007D655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ndara" w:hAnsi="Candara"/>
                <w:sz w:val="20"/>
                <w:szCs w:val="20"/>
              </w:rPr>
            </w:pPr>
            <w:r w:rsidRPr="007D6551">
              <w:rPr>
                <w:rFonts w:ascii="Candara" w:hAnsi="Candara"/>
                <w:sz w:val="20"/>
                <w:szCs w:val="20"/>
              </w:rPr>
              <w:t xml:space="preserve">Developing and managing project documentation and support procedures </w:t>
            </w:r>
          </w:p>
        </w:tc>
      </w:tr>
      <w:tr w:rsidR="007D6551" w:rsidRPr="007D6551" w:rsidTr="007D6551">
        <w:trPr>
          <w:trHeight w:val="110"/>
        </w:trPr>
        <w:tc>
          <w:tcPr>
            <w:tcW w:w="10728" w:type="dxa"/>
          </w:tcPr>
          <w:p w:rsidR="007D6551" w:rsidRPr="007D6551" w:rsidRDefault="007D6551" w:rsidP="007D655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ndara" w:hAnsi="Candara"/>
                <w:sz w:val="20"/>
                <w:szCs w:val="20"/>
              </w:rPr>
            </w:pPr>
            <w:r w:rsidRPr="007D6551">
              <w:rPr>
                <w:rFonts w:ascii="Candara" w:hAnsi="Candara"/>
                <w:sz w:val="20"/>
                <w:szCs w:val="20"/>
              </w:rPr>
              <w:t xml:space="preserve">Engage with Principal Vendor to open Service Request and participate in remote WebEx sessions </w:t>
            </w:r>
          </w:p>
        </w:tc>
      </w:tr>
      <w:tr w:rsidR="007D6551" w:rsidRPr="007D6551" w:rsidTr="007D6551">
        <w:trPr>
          <w:trHeight w:val="110"/>
        </w:trPr>
        <w:tc>
          <w:tcPr>
            <w:tcW w:w="10728" w:type="dxa"/>
          </w:tcPr>
          <w:p w:rsidR="007D6551" w:rsidRPr="007D6551" w:rsidRDefault="007D6551" w:rsidP="007D655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ndara" w:hAnsi="Candara"/>
                <w:sz w:val="20"/>
                <w:szCs w:val="20"/>
              </w:rPr>
            </w:pPr>
            <w:r w:rsidRPr="007D6551">
              <w:rPr>
                <w:rFonts w:ascii="Candara" w:hAnsi="Candara"/>
                <w:sz w:val="20"/>
                <w:szCs w:val="20"/>
              </w:rPr>
              <w:t xml:space="preserve">To gain technical knowledge and perform all competency certifications </w:t>
            </w:r>
          </w:p>
        </w:tc>
      </w:tr>
    </w:tbl>
    <w:p w:rsidR="00030132" w:rsidRDefault="004351D2" w:rsidP="00030132">
      <w:pPr>
        <w:pStyle w:val="ListParagraph"/>
        <w:numPr>
          <w:ilvl w:val="0"/>
          <w:numId w:val="3"/>
        </w:numPr>
        <w:jc w:val="both"/>
        <w:rPr>
          <w:rFonts w:ascii="Candara" w:hAnsi="Candara"/>
          <w:sz w:val="20"/>
          <w:szCs w:val="20"/>
        </w:rPr>
      </w:pPr>
      <w:r w:rsidRPr="004351D2">
        <w:rPr>
          <w:rFonts w:ascii="Candara" w:hAnsi="Candara"/>
          <w:sz w:val="20"/>
          <w:szCs w:val="20"/>
        </w:rPr>
        <w:t xml:space="preserve">Skilled in </w:t>
      </w:r>
      <w:r>
        <w:rPr>
          <w:rFonts w:ascii="Candara" w:hAnsi="Candara"/>
          <w:sz w:val="20"/>
          <w:szCs w:val="20"/>
        </w:rPr>
        <w:t xml:space="preserve">day-to-day </w:t>
      </w:r>
      <w:r w:rsidR="00030132" w:rsidRPr="00030132">
        <w:rPr>
          <w:rFonts w:ascii="Candara" w:hAnsi="Candara"/>
          <w:sz w:val="20"/>
          <w:szCs w:val="20"/>
        </w:rPr>
        <w:t>activation of i</w:t>
      </w:r>
      <w:r w:rsidR="00030132">
        <w:rPr>
          <w:rFonts w:ascii="Candara" w:hAnsi="Candara"/>
          <w:sz w:val="20"/>
          <w:szCs w:val="20"/>
        </w:rPr>
        <w:t>nformation technology hardware i</w:t>
      </w:r>
      <w:r w:rsidR="00030132" w:rsidRPr="00030132">
        <w:rPr>
          <w:rFonts w:ascii="Candara" w:hAnsi="Candara"/>
          <w:sz w:val="20"/>
          <w:szCs w:val="20"/>
        </w:rPr>
        <w:t>nstallation and configuration of sof</w:t>
      </w:r>
      <w:r w:rsidR="00030132">
        <w:rPr>
          <w:rFonts w:ascii="Candara" w:hAnsi="Candara"/>
          <w:sz w:val="20"/>
          <w:szCs w:val="20"/>
        </w:rPr>
        <w:t>tware, systems, and components</w:t>
      </w:r>
      <w:r w:rsidR="00030132" w:rsidRPr="00030132">
        <w:rPr>
          <w:rFonts w:ascii="Candara" w:hAnsi="Candara"/>
          <w:sz w:val="20"/>
          <w:szCs w:val="20"/>
        </w:rPr>
        <w:t xml:space="preserve"> of operating systems</w:t>
      </w:r>
    </w:p>
    <w:p w:rsidR="004351D2" w:rsidRPr="000F3259" w:rsidRDefault="004351D2" w:rsidP="00030132">
      <w:pPr>
        <w:pStyle w:val="ListParagraph"/>
        <w:numPr>
          <w:ilvl w:val="0"/>
          <w:numId w:val="3"/>
        </w:numPr>
        <w:jc w:val="both"/>
        <w:rPr>
          <w:rFonts w:ascii="Candara" w:hAnsi="Candara"/>
          <w:sz w:val="20"/>
          <w:szCs w:val="20"/>
        </w:rPr>
      </w:pPr>
      <w:r w:rsidRPr="00030132">
        <w:rPr>
          <w:rFonts w:ascii="Candara" w:hAnsi="Candara"/>
          <w:sz w:val="20"/>
          <w:szCs w:val="20"/>
        </w:rPr>
        <w:t>Competent in conducting measures for data protection and backup preparation</w:t>
      </w:r>
      <w:r w:rsidR="00030132" w:rsidRPr="00030132">
        <w:rPr>
          <w:rFonts w:ascii="Candara" w:hAnsi="Candara"/>
          <w:sz w:val="20"/>
          <w:szCs w:val="20"/>
        </w:rPr>
        <w:t>; e</w:t>
      </w:r>
      <w:r w:rsidR="00030132" w:rsidRPr="00030132">
        <w:rPr>
          <w:rFonts w:ascii="Candara" w:hAnsi="Candara"/>
          <w:i/>
          <w:sz w:val="20"/>
          <w:szCs w:val="20"/>
        </w:rPr>
        <w:t>fficiently managed data protection platform, IBM Spectrum Protect (Tivoli Storage Manager) and contributed towards IBM based Backup and Archive solution</w:t>
      </w:r>
    </w:p>
    <w:p w:rsidR="000F3259" w:rsidRDefault="00030132" w:rsidP="000F3259">
      <w:pPr>
        <w:pStyle w:val="ListParagraph"/>
        <w:numPr>
          <w:ilvl w:val="0"/>
          <w:numId w:val="3"/>
        </w:numPr>
        <w:jc w:val="both"/>
        <w:rPr>
          <w:rFonts w:ascii="Candara" w:hAnsi="Candara"/>
          <w:sz w:val="20"/>
          <w:szCs w:val="20"/>
        </w:rPr>
      </w:pPr>
      <w:r w:rsidRPr="000F3259">
        <w:rPr>
          <w:rFonts w:ascii="Candara" w:hAnsi="Candara"/>
          <w:sz w:val="20"/>
          <w:szCs w:val="20"/>
        </w:rPr>
        <w:t>D</w:t>
      </w:r>
      <w:r w:rsidR="000F3259" w:rsidRPr="000F3259">
        <w:rPr>
          <w:rFonts w:ascii="Candara" w:hAnsi="Candara"/>
          <w:sz w:val="20"/>
          <w:szCs w:val="20"/>
        </w:rPr>
        <w:t xml:space="preserve">emonstrates </w:t>
      </w:r>
      <w:r w:rsidRPr="000F3259">
        <w:rPr>
          <w:rFonts w:ascii="Candara" w:hAnsi="Candara"/>
          <w:sz w:val="20"/>
          <w:szCs w:val="20"/>
        </w:rPr>
        <w:t xml:space="preserve"> initiative and teamwork to resolve projects spanning many disciplines, teams, and data environments</w:t>
      </w:r>
    </w:p>
    <w:p w:rsidR="00F606D2" w:rsidRDefault="00F606D2" w:rsidP="00F606D2">
      <w:pPr>
        <w:pStyle w:val="ListParagraph"/>
        <w:numPr>
          <w:ilvl w:val="0"/>
          <w:numId w:val="3"/>
        </w:numPr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Proficient in solving network issues for users </w:t>
      </w:r>
      <w:r w:rsidRPr="00F606D2">
        <w:rPr>
          <w:rFonts w:ascii="Candara" w:hAnsi="Candara"/>
          <w:sz w:val="20"/>
          <w:szCs w:val="20"/>
        </w:rPr>
        <w:t>by trouble shooting hardware and software and liaising with vendors</w:t>
      </w:r>
      <w:r>
        <w:rPr>
          <w:rFonts w:ascii="Candara" w:hAnsi="Candara"/>
          <w:sz w:val="20"/>
          <w:szCs w:val="20"/>
        </w:rPr>
        <w:t xml:space="preserve"> if needed</w:t>
      </w:r>
    </w:p>
    <w:p w:rsidR="006234A8" w:rsidRPr="006234A8" w:rsidRDefault="00F606D2" w:rsidP="00E8375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An excellent communicator with sound analytical skills coupled with the ability </w:t>
      </w:r>
      <w:r w:rsidR="00173527">
        <w:rPr>
          <w:rFonts w:ascii="Candara" w:hAnsi="Candara"/>
          <w:sz w:val="20"/>
          <w:szCs w:val="20"/>
        </w:rPr>
        <w:t>in staying up-to-</w:t>
      </w:r>
      <w:r w:rsidRPr="00F606D2">
        <w:rPr>
          <w:rFonts w:ascii="Candara" w:hAnsi="Candara"/>
          <w:sz w:val="20"/>
          <w:szCs w:val="20"/>
        </w:rPr>
        <w:t>date on new developments in the technology in</w:t>
      </w:r>
      <w:r w:rsidR="00173527">
        <w:rPr>
          <w:rFonts w:ascii="Candara" w:hAnsi="Candara"/>
          <w:sz w:val="20"/>
          <w:szCs w:val="20"/>
        </w:rPr>
        <w:t>dustry</w:t>
      </w:r>
    </w:p>
    <w:p w:rsidR="00E8375F" w:rsidRPr="00E8375F" w:rsidRDefault="00E8375F" w:rsidP="00E8375F">
      <w:pPr>
        <w:pStyle w:val="NoSpacing"/>
        <w:pBdr>
          <w:bottom w:val="single" w:sz="12" w:space="1" w:color="000000" w:themeColor="text1"/>
        </w:pBdr>
        <w:jc w:val="center"/>
        <w:rPr>
          <w:rFonts w:ascii="Candara" w:hAnsi="Candara"/>
          <w:sz w:val="20"/>
          <w:szCs w:val="30"/>
        </w:rPr>
      </w:pPr>
    </w:p>
    <w:p w:rsidR="007D6551" w:rsidRDefault="007D6551" w:rsidP="00CE3242">
      <w:pPr>
        <w:pStyle w:val="NoSpacing"/>
        <w:pBdr>
          <w:bottom w:val="single" w:sz="12" w:space="1" w:color="000000" w:themeColor="text1"/>
        </w:pBdr>
        <w:jc w:val="center"/>
        <w:rPr>
          <w:rFonts w:ascii="Candara" w:hAnsi="Candara"/>
          <w:sz w:val="30"/>
          <w:szCs w:val="30"/>
        </w:rPr>
      </w:pPr>
    </w:p>
    <w:p w:rsidR="007D6551" w:rsidRDefault="007D6551" w:rsidP="00CE3242">
      <w:pPr>
        <w:pStyle w:val="NoSpacing"/>
        <w:pBdr>
          <w:bottom w:val="single" w:sz="12" w:space="1" w:color="000000" w:themeColor="text1"/>
        </w:pBdr>
        <w:jc w:val="center"/>
        <w:rPr>
          <w:rFonts w:ascii="Candara" w:hAnsi="Candara"/>
          <w:sz w:val="30"/>
          <w:szCs w:val="30"/>
        </w:rPr>
      </w:pPr>
    </w:p>
    <w:p w:rsidR="007D6551" w:rsidRDefault="007D6551" w:rsidP="00CE3242">
      <w:pPr>
        <w:pStyle w:val="NoSpacing"/>
        <w:pBdr>
          <w:bottom w:val="single" w:sz="12" w:space="1" w:color="000000" w:themeColor="text1"/>
        </w:pBdr>
        <w:jc w:val="center"/>
        <w:rPr>
          <w:rFonts w:ascii="Candara" w:hAnsi="Candara"/>
          <w:sz w:val="30"/>
          <w:szCs w:val="30"/>
        </w:rPr>
      </w:pPr>
    </w:p>
    <w:p w:rsidR="007D6551" w:rsidRDefault="007D6551" w:rsidP="00CE3242">
      <w:pPr>
        <w:pStyle w:val="NoSpacing"/>
        <w:pBdr>
          <w:bottom w:val="single" w:sz="12" w:space="1" w:color="000000" w:themeColor="text1"/>
        </w:pBdr>
        <w:jc w:val="center"/>
        <w:rPr>
          <w:rFonts w:ascii="Candara" w:hAnsi="Candara"/>
          <w:sz w:val="30"/>
          <w:szCs w:val="30"/>
        </w:rPr>
      </w:pPr>
    </w:p>
    <w:p w:rsidR="007D6551" w:rsidRDefault="007D6551" w:rsidP="00CE3242">
      <w:pPr>
        <w:pStyle w:val="NoSpacing"/>
        <w:pBdr>
          <w:bottom w:val="single" w:sz="12" w:space="1" w:color="000000" w:themeColor="text1"/>
        </w:pBdr>
        <w:jc w:val="center"/>
        <w:rPr>
          <w:rFonts w:ascii="Candara" w:hAnsi="Candara"/>
          <w:sz w:val="30"/>
          <w:szCs w:val="30"/>
        </w:rPr>
      </w:pPr>
    </w:p>
    <w:p w:rsidR="002944F6" w:rsidRPr="00C65D80" w:rsidRDefault="002944F6" w:rsidP="00CE3242">
      <w:pPr>
        <w:pStyle w:val="NoSpacing"/>
        <w:pBdr>
          <w:bottom w:val="single" w:sz="12" w:space="1" w:color="000000" w:themeColor="text1"/>
        </w:pBdr>
        <w:jc w:val="center"/>
        <w:rPr>
          <w:rFonts w:ascii="Candara" w:hAnsi="Candara"/>
          <w:sz w:val="30"/>
          <w:szCs w:val="30"/>
        </w:rPr>
      </w:pPr>
      <w:r w:rsidRPr="00C65D80">
        <w:rPr>
          <w:rFonts w:ascii="Candara" w:hAnsi="Candara"/>
          <w:sz w:val="30"/>
          <w:szCs w:val="30"/>
        </w:rPr>
        <w:t>CAREER CHRONOLOGY &amp; ACHIEVEMENTS</w:t>
      </w:r>
    </w:p>
    <w:p w:rsidR="002944F6" w:rsidRPr="005B5637" w:rsidRDefault="002944F6" w:rsidP="00CE3242">
      <w:pPr>
        <w:pStyle w:val="NoSpacing"/>
        <w:jc w:val="center"/>
        <w:rPr>
          <w:sz w:val="4"/>
        </w:rPr>
      </w:pPr>
    </w:p>
    <w:p w:rsidR="00A0474A" w:rsidRDefault="00A0474A" w:rsidP="00CE3242">
      <w:pPr>
        <w:pBdr>
          <w:bottom w:val="single" w:sz="4" w:space="1" w:color="auto"/>
        </w:pBdr>
        <w:shd w:val="clear" w:color="auto" w:fill="D9D9D9" w:themeFill="background1" w:themeFillShade="D9"/>
        <w:spacing w:after="0" w:line="240" w:lineRule="auto"/>
        <w:jc w:val="center"/>
        <w:rPr>
          <w:rFonts w:ascii="Candara" w:hAnsi="Candara"/>
          <w:b/>
          <w:sz w:val="20"/>
          <w:szCs w:val="20"/>
        </w:rPr>
      </w:pPr>
      <w:r>
        <w:rPr>
          <w:rFonts w:ascii="Candara" w:hAnsi="Candara"/>
          <w:b/>
          <w:sz w:val="20"/>
          <w:szCs w:val="20"/>
        </w:rPr>
        <w:t xml:space="preserve">Nov </w:t>
      </w:r>
      <w:r w:rsidRPr="00B63616">
        <w:rPr>
          <w:rFonts w:ascii="Candara" w:hAnsi="Candara"/>
          <w:b/>
          <w:sz w:val="20"/>
          <w:szCs w:val="20"/>
        </w:rPr>
        <w:t>’</w:t>
      </w:r>
      <w:r>
        <w:rPr>
          <w:rFonts w:ascii="Candara" w:hAnsi="Candara"/>
          <w:b/>
          <w:sz w:val="20"/>
          <w:szCs w:val="20"/>
        </w:rPr>
        <w:t xml:space="preserve"> 17 </w:t>
      </w:r>
      <w:r w:rsidRPr="00B63616">
        <w:rPr>
          <w:rFonts w:ascii="Candara" w:hAnsi="Candara"/>
          <w:b/>
          <w:sz w:val="20"/>
          <w:szCs w:val="20"/>
        </w:rPr>
        <w:t>–</w:t>
      </w:r>
      <w:r>
        <w:rPr>
          <w:rFonts w:ascii="Candara" w:hAnsi="Candara"/>
          <w:b/>
          <w:sz w:val="20"/>
          <w:szCs w:val="20"/>
        </w:rPr>
        <w:t xml:space="preserve"> Present with CNS Engineering, Pakistan as System Engineer </w:t>
      </w:r>
      <w:r w:rsidRPr="00832231">
        <w:rPr>
          <w:rFonts w:ascii="Candara" w:hAnsi="Candara"/>
          <w:b/>
          <w:sz w:val="20"/>
          <w:szCs w:val="20"/>
        </w:rPr>
        <w:t>–</w:t>
      </w:r>
      <w:r>
        <w:rPr>
          <w:rFonts w:ascii="Candara" w:hAnsi="Candara"/>
          <w:b/>
          <w:sz w:val="20"/>
          <w:szCs w:val="20"/>
        </w:rPr>
        <w:t xml:space="preserve"> Storage &amp; Computing</w:t>
      </w:r>
    </w:p>
    <w:p w:rsidR="00A0474A" w:rsidRDefault="00A0474A" w:rsidP="00CE3242">
      <w:pPr>
        <w:pBdr>
          <w:bottom w:val="single" w:sz="4" w:space="1" w:color="auto"/>
        </w:pBdr>
        <w:shd w:val="clear" w:color="auto" w:fill="D9D9D9" w:themeFill="background1" w:themeFillShade="D9"/>
        <w:spacing w:after="0" w:line="240" w:lineRule="auto"/>
        <w:jc w:val="center"/>
        <w:rPr>
          <w:rFonts w:ascii="Candara" w:hAnsi="Candara"/>
          <w:sz w:val="20"/>
          <w:szCs w:val="20"/>
        </w:rPr>
      </w:pPr>
      <w:r w:rsidRPr="00BC7DDF">
        <w:rPr>
          <w:rFonts w:ascii="Candara" w:hAnsi="Candara"/>
          <w:b/>
          <w:sz w:val="20"/>
          <w:szCs w:val="20"/>
          <w:u w:val="single"/>
        </w:rPr>
        <w:t>Value Proposition</w:t>
      </w:r>
      <w:r>
        <w:rPr>
          <w:rFonts w:ascii="Candara" w:hAnsi="Candara"/>
          <w:b/>
          <w:sz w:val="20"/>
          <w:szCs w:val="20"/>
        </w:rPr>
        <w:t xml:space="preserve">: </w:t>
      </w:r>
      <w:r>
        <w:rPr>
          <w:rFonts w:ascii="Candara" w:hAnsi="Candara"/>
          <w:sz w:val="20"/>
          <w:szCs w:val="20"/>
        </w:rPr>
        <w:t>Efficiently managed data p</w:t>
      </w:r>
      <w:r w:rsidRPr="000A465C">
        <w:rPr>
          <w:rFonts w:ascii="Candara" w:hAnsi="Candara"/>
          <w:sz w:val="20"/>
          <w:szCs w:val="20"/>
        </w:rPr>
        <w:t>rotection platform</w:t>
      </w:r>
      <w:r>
        <w:rPr>
          <w:rFonts w:ascii="Candara" w:hAnsi="Candara"/>
          <w:b/>
          <w:sz w:val="20"/>
          <w:szCs w:val="20"/>
        </w:rPr>
        <w:t xml:space="preserve">, </w:t>
      </w:r>
      <w:r w:rsidRPr="000A465C">
        <w:rPr>
          <w:rFonts w:ascii="Candara" w:hAnsi="Candara"/>
          <w:sz w:val="20"/>
          <w:szCs w:val="20"/>
        </w:rPr>
        <w:t xml:space="preserve">IBM Spectrum Protect (Tivoli Storage Manager) </w:t>
      </w:r>
      <w:r>
        <w:rPr>
          <w:rFonts w:ascii="Candara" w:hAnsi="Candara"/>
          <w:sz w:val="20"/>
          <w:szCs w:val="20"/>
        </w:rPr>
        <w:t>and c</w:t>
      </w:r>
      <w:r w:rsidRPr="00303295">
        <w:rPr>
          <w:rFonts w:ascii="Candara" w:hAnsi="Candara"/>
          <w:sz w:val="20"/>
          <w:szCs w:val="20"/>
        </w:rPr>
        <w:t>ontributed towards</w:t>
      </w:r>
      <w:r>
        <w:rPr>
          <w:rFonts w:ascii="Candara" w:hAnsi="Candara"/>
          <w:sz w:val="20"/>
          <w:szCs w:val="20"/>
        </w:rPr>
        <w:t xml:space="preserve"> </w:t>
      </w:r>
      <w:r w:rsidRPr="00303295">
        <w:rPr>
          <w:rFonts w:ascii="Candara" w:hAnsi="Candara"/>
          <w:sz w:val="20"/>
          <w:szCs w:val="20"/>
        </w:rPr>
        <w:t xml:space="preserve">IBM based Backup and Archive solution (deployed for windows 2008 R2 environment where by TBMR </w:t>
      </w:r>
      <w:r>
        <w:rPr>
          <w:rFonts w:ascii="Candara" w:hAnsi="Candara"/>
          <w:sz w:val="20"/>
          <w:szCs w:val="20"/>
        </w:rPr>
        <w:t xml:space="preserve">was </w:t>
      </w:r>
      <w:r w:rsidRPr="00303295">
        <w:rPr>
          <w:rFonts w:ascii="Candara" w:hAnsi="Candara"/>
          <w:sz w:val="20"/>
          <w:szCs w:val="20"/>
        </w:rPr>
        <w:t>implemented to practice Bare Metal Recovery in case of any disaster or loss of data for SAP environment)</w:t>
      </w:r>
    </w:p>
    <w:p w:rsidR="00A0474A" w:rsidRPr="00721C74" w:rsidRDefault="009325E4" w:rsidP="00CE3242">
      <w:pPr>
        <w:pBdr>
          <w:bottom w:val="single" w:sz="4" w:space="1" w:color="auto"/>
        </w:pBdr>
        <w:shd w:val="clear" w:color="auto" w:fill="D9D9D9" w:themeFill="background1" w:themeFillShade="D9"/>
        <w:spacing w:after="0" w:line="240" w:lineRule="auto"/>
        <w:jc w:val="center"/>
        <w:rPr>
          <w:rFonts w:ascii="Candara" w:hAnsi="Candara"/>
          <w:sz w:val="2"/>
          <w:szCs w:val="20"/>
        </w:rPr>
      </w:pPr>
      <w:r w:rsidRPr="009325E4">
        <w:rPr>
          <w:rFonts w:ascii="Candara" w:hAnsi="Candara"/>
          <w:sz w:val="20"/>
          <w:szCs w:val="20"/>
        </w:rPr>
        <w:pict>
          <v:rect id="_x0000_i1026" style="width:366.35pt;height:1pt" o:hrpct="700" o:hralign="center" o:hrstd="t" o:hr="t" fillcolor="#a0a0a0" stroked="f"/>
        </w:pict>
      </w:r>
    </w:p>
    <w:p w:rsidR="00A0474A" w:rsidRDefault="00A0474A" w:rsidP="00CE3242">
      <w:pPr>
        <w:pBdr>
          <w:bottom w:val="single" w:sz="4" w:space="1" w:color="auto"/>
        </w:pBdr>
        <w:shd w:val="clear" w:color="auto" w:fill="D9D9D9" w:themeFill="background1" w:themeFillShade="D9"/>
        <w:spacing w:after="0" w:line="240" w:lineRule="auto"/>
        <w:jc w:val="center"/>
        <w:rPr>
          <w:rFonts w:ascii="Candara" w:hAnsi="Candara"/>
          <w:b/>
          <w:i/>
          <w:sz w:val="20"/>
          <w:szCs w:val="20"/>
        </w:rPr>
      </w:pPr>
      <w:r w:rsidRPr="00721C74">
        <w:rPr>
          <w:rFonts w:ascii="Candara" w:hAnsi="Candara"/>
          <w:b/>
          <w:i/>
          <w:sz w:val="20"/>
          <w:szCs w:val="20"/>
        </w:rPr>
        <w:t xml:space="preserve">Achieved </w:t>
      </w:r>
      <w:r>
        <w:rPr>
          <w:rFonts w:ascii="Candara" w:hAnsi="Candara"/>
          <w:b/>
          <w:i/>
          <w:sz w:val="20"/>
          <w:szCs w:val="20"/>
        </w:rPr>
        <w:t>DELL EMC ISMv3 Certification</w:t>
      </w:r>
    </w:p>
    <w:p w:rsidR="00A0474A" w:rsidRDefault="00A0474A" w:rsidP="00CE3242">
      <w:pPr>
        <w:pBdr>
          <w:bottom w:val="single" w:sz="4" w:space="1" w:color="auto"/>
        </w:pBdr>
        <w:shd w:val="clear" w:color="auto" w:fill="D9D9D9" w:themeFill="background1" w:themeFillShade="D9"/>
        <w:spacing w:after="0" w:line="240" w:lineRule="auto"/>
        <w:jc w:val="center"/>
        <w:rPr>
          <w:rFonts w:ascii="Candara" w:hAnsi="Candara"/>
          <w:b/>
          <w:i/>
          <w:sz w:val="20"/>
          <w:szCs w:val="20"/>
        </w:rPr>
      </w:pPr>
      <w:r>
        <w:rPr>
          <w:rFonts w:ascii="Candara" w:hAnsi="Candara"/>
          <w:b/>
          <w:i/>
          <w:sz w:val="20"/>
          <w:szCs w:val="20"/>
        </w:rPr>
        <w:t>DELL EMC Techdirect Self Dispatch Engineer</w:t>
      </w:r>
    </w:p>
    <w:tbl>
      <w:tblPr>
        <w:tblW w:w="105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75"/>
      </w:tblGrid>
      <w:tr w:rsidR="00CE3242" w:rsidRPr="00CE3242" w:rsidTr="00CE3242">
        <w:trPr>
          <w:trHeight w:val="4821"/>
          <w:tblCellSpacing w:w="15" w:type="dxa"/>
        </w:trPr>
        <w:tc>
          <w:tcPr>
            <w:tcW w:w="10515" w:type="dxa"/>
            <w:shd w:val="clear" w:color="auto" w:fill="auto"/>
            <w:hideMark/>
          </w:tcPr>
          <w:p w:rsidR="00CE3242" w:rsidRPr="00A0474A" w:rsidRDefault="00CE3242" w:rsidP="00CE3242">
            <w:pPr>
              <w:shd w:val="clear" w:color="auto" w:fill="D9D9D9" w:themeFill="background1" w:themeFillShade="D9"/>
              <w:spacing w:after="0" w:line="240" w:lineRule="auto"/>
              <w:jc w:val="center"/>
              <w:rPr>
                <w:rFonts w:ascii="Candara" w:hAnsi="Candara"/>
                <w:b/>
                <w:i/>
                <w:sz w:val="20"/>
                <w:szCs w:val="20"/>
              </w:rPr>
            </w:pPr>
            <w:r w:rsidRPr="00A0474A">
              <w:rPr>
                <w:rFonts w:ascii="Candara" w:hAnsi="Candara"/>
                <w:b/>
                <w:i/>
                <w:sz w:val="20"/>
                <w:szCs w:val="20"/>
              </w:rPr>
              <w:t>SE: Cloud Client-Computing Credential 2018 (EAP-912)</w:t>
            </w:r>
          </w:p>
          <w:p w:rsidR="00CE3242" w:rsidRPr="00A0474A" w:rsidRDefault="00CE3242" w:rsidP="00CE3242">
            <w:pPr>
              <w:shd w:val="clear" w:color="auto" w:fill="D9D9D9" w:themeFill="background1" w:themeFillShade="D9"/>
              <w:spacing w:after="0" w:line="240" w:lineRule="auto"/>
              <w:jc w:val="center"/>
              <w:rPr>
                <w:rFonts w:ascii="Candara" w:hAnsi="Candara"/>
                <w:b/>
                <w:i/>
                <w:sz w:val="20"/>
                <w:szCs w:val="20"/>
              </w:rPr>
            </w:pPr>
            <w:r w:rsidRPr="00A0474A">
              <w:rPr>
                <w:rFonts w:ascii="Candara" w:hAnsi="Candara"/>
                <w:b/>
                <w:i/>
                <w:sz w:val="20"/>
                <w:szCs w:val="20"/>
              </w:rPr>
              <w:t>SE: Cloud Client-Computing Maintenance 2018 (EAP-913)</w:t>
            </w:r>
          </w:p>
          <w:p w:rsidR="00CE3242" w:rsidRPr="00A0474A" w:rsidRDefault="00CE3242" w:rsidP="00CE3242">
            <w:pPr>
              <w:shd w:val="clear" w:color="auto" w:fill="D9D9D9" w:themeFill="background1" w:themeFillShade="D9"/>
              <w:spacing w:after="0" w:line="240" w:lineRule="auto"/>
              <w:jc w:val="center"/>
              <w:rPr>
                <w:rFonts w:ascii="Candara" w:hAnsi="Candara"/>
                <w:b/>
                <w:i/>
                <w:sz w:val="20"/>
                <w:szCs w:val="20"/>
              </w:rPr>
            </w:pPr>
            <w:r w:rsidRPr="00A0474A">
              <w:rPr>
                <w:rFonts w:ascii="Candara" w:hAnsi="Candara"/>
                <w:b/>
                <w:i/>
                <w:sz w:val="20"/>
                <w:szCs w:val="20"/>
              </w:rPr>
              <w:t>SE: Converged Infrastructure Credential 2018 (EAP-932)</w:t>
            </w:r>
          </w:p>
          <w:p w:rsidR="00CE3242" w:rsidRPr="00A0474A" w:rsidRDefault="00CE3242" w:rsidP="00CE3242">
            <w:pPr>
              <w:shd w:val="clear" w:color="auto" w:fill="D9D9D9" w:themeFill="background1" w:themeFillShade="D9"/>
              <w:spacing w:after="0" w:line="240" w:lineRule="auto"/>
              <w:jc w:val="center"/>
              <w:rPr>
                <w:rFonts w:ascii="Candara" w:hAnsi="Candara"/>
                <w:b/>
                <w:i/>
                <w:sz w:val="20"/>
                <w:szCs w:val="20"/>
              </w:rPr>
            </w:pPr>
            <w:r w:rsidRPr="00A0474A">
              <w:rPr>
                <w:rFonts w:ascii="Candara" w:hAnsi="Candara"/>
                <w:b/>
                <w:i/>
                <w:sz w:val="20"/>
                <w:szCs w:val="20"/>
              </w:rPr>
              <w:t>SE: Core Client Credential 2018 (EAP-908)</w:t>
            </w:r>
          </w:p>
          <w:p w:rsidR="00CE3242" w:rsidRPr="00A0474A" w:rsidRDefault="00CE3242" w:rsidP="00CE3242">
            <w:pPr>
              <w:shd w:val="clear" w:color="auto" w:fill="D9D9D9" w:themeFill="background1" w:themeFillShade="D9"/>
              <w:spacing w:after="0" w:line="240" w:lineRule="auto"/>
              <w:jc w:val="center"/>
              <w:rPr>
                <w:rFonts w:ascii="Candara" w:hAnsi="Candara"/>
                <w:b/>
                <w:i/>
                <w:sz w:val="20"/>
                <w:szCs w:val="20"/>
              </w:rPr>
            </w:pPr>
            <w:r w:rsidRPr="00A0474A">
              <w:rPr>
                <w:rFonts w:ascii="Candara" w:hAnsi="Candara"/>
                <w:b/>
                <w:i/>
                <w:sz w:val="20"/>
                <w:szCs w:val="20"/>
              </w:rPr>
              <w:t>SE: Core Client Maintenance 2018 (EAP-909)</w:t>
            </w:r>
          </w:p>
          <w:p w:rsidR="00CE3242" w:rsidRPr="00A0474A" w:rsidRDefault="00CE3242" w:rsidP="00CE3242">
            <w:pPr>
              <w:shd w:val="clear" w:color="auto" w:fill="D9D9D9" w:themeFill="background1" w:themeFillShade="D9"/>
              <w:spacing w:after="0" w:line="240" w:lineRule="auto"/>
              <w:jc w:val="center"/>
              <w:rPr>
                <w:rFonts w:ascii="Candara" w:hAnsi="Candara"/>
                <w:b/>
                <w:i/>
                <w:sz w:val="20"/>
                <w:szCs w:val="20"/>
              </w:rPr>
            </w:pPr>
            <w:r w:rsidRPr="00A0474A">
              <w:rPr>
                <w:rFonts w:ascii="Candara" w:hAnsi="Candara"/>
                <w:b/>
                <w:i/>
                <w:sz w:val="20"/>
                <w:szCs w:val="20"/>
              </w:rPr>
              <w:t>SE: Data Protection Credential 2018 (EAP-906)</w:t>
            </w:r>
          </w:p>
          <w:p w:rsidR="00CE3242" w:rsidRPr="00A0474A" w:rsidRDefault="00CE3242" w:rsidP="00CE3242">
            <w:pPr>
              <w:shd w:val="clear" w:color="auto" w:fill="D9D9D9" w:themeFill="background1" w:themeFillShade="D9"/>
              <w:spacing w:after="0" w:line="240" w:lineRule="auto"/>
              <w:jc w:val="center"/>
              <w:rPr>
                <w:rFonts w:ascii="Candara" w:hAnsi="Candara"/>
                <w:b/>
                <w:i/>
                <w:sz w:val="20"/>
                <w:szCs w:val="20"/>
              </w:rPr>
            </w:pPr>
            <w:r w:rsidRPr="00A0474A">
              <w:rPr>
                <w:rFonts w:ascii="Candara" w:hAnsi="Candara"/>
                <w:b/>
                <w:i/>
                <w:sz w:val="20"/>
                <w:szCs w:val="20"/>
              </w:rPr>
              <w:t>SE: High-end Storage Credential 2018 (EAP-925)</w:t>
            </w:r>
          </w:p>
          <w:p w:rsidR="00CE3242" w:rsidRPr="00A0474A" w:rsidRDefault="00CE3242" w:rsidP="00CE3242">
            <w:pPr>
              <w:shd w:val="clear" w:color="auto" w:fill="D9D9D9" w:themeFill="background1" w:themeFillShade="D9"/>
              <w:spacing w:after="0" w:line="240" w:lineRule="auto"/>
              <w:jc w:val="center"/>
              <w:rPr>
                <w:rFonts w:ascii="Candara" w:hAnsi="Candara"/>
                <w:b/>
                <w:i/>
                <w:sz w:val="20"/>
                <w:szCs w:val="20"/>
              </w:rPr>
            </w:pPr>
            <w:r w:rsidRPr="00A0474A">
              <w:rPr>
                <w:rFonts w:ascii="Candara" w:hAnsi="Candara"/>
                <w:b/>
                <w:i/>
                <w:sz w:val="20"/>
                <w:szCs w:val="20"/>
              </w:rPr>
              <w:t>SE: Hyper-Converged Infrastructure Credential 2018 (EAP-934)</w:t>
            </w:r>
          </w:p>
          <w:p w:rsidR="00CE3242" w:rsidRPr="00A0474A" w:rsidRDefault="00CE3242" w:rsidP="00CE3242">
            <w:pPr>
              <w:shd w:val="clear" w:color="auto" w:fill="D9D9D9" w:themeFill="background1" w:themeFillShade="D9"/>
              <w:spacing w:after="0" w:line="240" w:lineRule="auto"/>
              <w:jc w:val="center"/>
              <w:rPr>
                <w:rFonts w:ascii="Candara" w:hAnsi="Candara"/>
                <w:b/>
                <w:i/>
                <w:sz w:val="20"/>
                <w:szCs w:val="20"/>
              </w:rPr>
            </w:pPr>
            <w:r w:rsidRPr="00A0474A">
              <w:rPr>
                <w:rFonts w:ascii="Candara" w:hAnsi="Candara"/>
                <w:b/>
                <w:i/>
                <w:sz w:val="20"/>
                <w:szCs w:val="20"/>
              </w:rPr>
              <w:t>SE: MidRange Storage Credential 2018 (EAP-900)</w:t>
            </w:r>
          </w:p>
          <w:p w:rsidR="00CE3242" w:rsidRPr="00A0474A" w:rsidRDefault="00CE3242" w:rsidP="00CE3242">
            <w:pPr>
              <w:shd w:val="clear" w:color="auto" w:fill="D9D9D9" w:themeFill="background1" w:themeFillShade="D9"/>
              <w:spacing w:after="0" w:line="240" w:lineRule="auto"/>
              <w:jc w:val="center"/>
              <w:rPr>
                <w:rFonts w:ascii="Candara" w:hAnsi="Candara"/>
                <w:b/>
                <w:i/>
                <w:sz w:val="20"/>
                <w:szCs w:val="20"/>
              </w:rPr>
            </w:pPr>
            <w:r w:rsidRPr="00A0474A">
              <w:rPr>
                <w:rFonts w:ascii="Candara" w:hAnsi="Candara"/>
                <w:b/>
                <w:i/>
                <w:sz w:val="20"/>
                <w:szCs w:val="20"/>
              </w:rPr>
              <w:t>SE: Modular Infrastructure Maintenance 2018 (EAP-931)</w:t>
            </w:r>
          </w:p>
          <w:p w:rsidR="00CE3242" w:rsidRPr="00A0474A" w:rsidRDefault="00CE3242" w:rsidP="00CE3242">
            <w:pPr>
              <w:shd w:val="clear" w:color="auto" w:fill="D9D9D9" w:themeFill="background1" w:themeFillShade="D9"/>
              <w:spacing w:after="0" w:line="240" w:lineRule="auto"/>
              <w:jc w:val="center"/>
              <w:rPr>
                <w:rFonts w:ascii="Candara" w:hAnsi="Candara"/>
                <w:b/>
                <w:i/>
                <w:sz w:val="20"/>
                <w:szCs w:val="20"/>
              </w:rPr>
            </w:pPr>
            <w:r w:rsidRPr="00A0474A">
              <w:rPr>
                <w:rFonts w:ascii="Candara" w:hAnsi="Candara"/>
                <w:b/>
                <w:i/>
                <w:sz w:val="20"/>
                <w:szCs w:val="20"/>
              </w:rPr>
              <w:t>SE: Rack and Tower Server Credential 2017 (EAP-860)</w:t>
            </w:r>
          </w:p>
          <w:p w:rsidR="00CE3242" w:rsidRPr="00A0474A" w:rsidRDefault="00CE3242" w:rsidP="00CE3242">
            <w:pPr>
              <w:shd w:val="clear" w:color="auto" w:fill="D9D9D9" w:themeFill="background1" w:themeFillShade="D9"/>
              <w:tabs>
                <w:tab w:val="center" w:pos="5242"/>
                <w:tab w:val="left" w:pos="8708"/>
              </w:tabs>
              <w:spacing w:after="0" w:line="240" w:lineRule="auto"/>
              <w:rPr>
                <w:rFonts w:ascii="Candara" w:hAnsi="Candara"/>
                <w:b/>
                <w:i/>
                <w:sz w:val="20"/>
                <w:szCs w:val="20"/>
              </w:rPr>
            </w:pPr>
            <w:r>
              <w:rPr>
                <w:rFonts w:ascii="Candara" w:hAnsi="Candara"/>
                <w:b/>
                <w:i/>
                <w:sz w:val="20"/>
                <w:szCs w:val="20"/>
              </w:rPr>
              <w:tab/>
            </w:r>
            <w:r w:rsidRPr="00A0474A">
              <w:rPr>
                <w:rFonts w:ascii="Candara" w:hAnsi="Candara"/>
                <w:b/>
                <w:i/>
                <w:sz w:val="20"/>
                <w:szCs w:val="20"/>
              </w:rPr>
              <w:t>SE: Rack and Tower Server Maintenance 2018 (EAP-930)</w:t>
            </w:r>
            <w:r>
              <w:rPr>
                <w:rFonts w:ascii="Candara" w:hAnsi="Candara"/>
                <w:b/>
                <w:i/>
                <w:sz w:val="20"/>
                <w:szCs w:val="20"/>
              </w:rPr>
              <w:tab/>
            </w:r>
          </w:p>
          <w:p w:rsidR="00CE3242" w:rsidRPr="00A0474A" w:rsidRDefault="00CE3242" w:rsidP="00CE3242">
            <w:pPr>
              <w:shd w:val="clear" w:color="auto" w:fill="D9D9D9" w:themeFill="background1" w:themeFillShade="D9"/>
              <w:spacing w:after="0" w:line="240" w:lineRule="auto"/>
              <w:jc w:val="center"/>
              <w:rPr>
                <w:rFonts w:ascii="Candara" w:hAnsi="Candara"/>
                <w:b/>
                <w:i/>
                <w:sz w:val="20"/>
                <w:szCs w:val="20"/>
              </w:rPr>
            </w:pPr>
            <w:r w:rsidRPr="00A0474A">
              <w:rPr>
                <w:rFonts w:ascii="Candara" w:hAnsi="Candara"/>
                <w:b/>
                <w:i/>
                <w:sz w:val="20"/>
                <w:szCs w:val="20"/>
              </w:rPr>
              <w:t>SE: Server Credential 2018 (EAP-929)</w:t>
            </w:r>
          </w:p>
          <w:p w:rsidR="00CE3242" w:rsidRPr="00A0474A" w:rsidRDefault="00CE3242" w:rsidP="00CE3242">
            <w:pPr>
              <w:shd w:val="clear" w:color="auto" w:fill="D9D9D9" w:themeFill="background1" w:themeFillShade="D9"/>
              <w:spacing w:after="0" w:line="240" w:lineRule="auto"/>
              <w:jc w:val="center"/>
              <w:rPr>
                <w:rFonts w:ascii="Candara" w:hAnsi="Candara"/>
                <w:b/>
                <w:i/>
                <w:sz w:val="20"/>
                <w:szCs w:val="20"/>
              </w:rPr>
            </w:pPr>
            <w:r w:rsidRPr="00A0474A">
              <w:rPr>
                <w:rFonts w:ascii="Candara" w:hAnsi="Candara"/>
                <w:b/>
                <w:i/>
                <w:sz w:val="20"/>
                <w:szCs w:val="20"/>
              </w:rPr>
              <w:t>SE: Unstructured Storage Credential 2018 (EAP-927)</w:t>
            </w:r>
          </w:p>
          <w:p w:rsidR="00CE3242" w:rsidRPr="00A0474A" w:rsidRDefault="00CE3242" w:rsidP="00CE3242">
            <w:pPr>
              <w:shd w:val="clear" w:color="auto" w:fill="D9D9D9" w:themeFill="background1" w:themeFillShade="D9"/>
              <w:spacing w:after="0" w:line="240" w:lineRule="auto"/>
              <w:jc w:val="center"/>
              <w:rPr>
                <w:rFonts w:ascii="Candara" w:hAnsi="Candara"/>
                <w:b/>
                <w:i/>
                <w:sz w:val="20"/>
                <w:szCs w:val="20"/>
              </w:rPr>
            </w:pPr>
            <w:r w:rsidRPr="00A0474A">
              <w:rPr>
                <w:rFonts w:ascii="Candara" w:hAnsi="Candara"/>
                <w:b/>
                <w:i/>
                <w:sz w:val="20"/>
                <w:szCs w:val="20"/>
              </w:rPr>
              <w:t>SE: Workstation Credential 2018 (EAP-910)</w:t>
            </w:r>
          </w:p>
          <w:p w:rsidR="007D6551" w:rsidRDefault="00CE3242" w:rsidP="00CE3242">
            <w:pPr>
              <w:shd w:val="clear" w:color="auto" w:fill="D9D9D9" w:themeFill="background1" w:themeFillShade="D9"/>
              <w:spacing w:after="0" w:line="240" w:lineRule="auto"/>
              <w:jc w:val="center"/>
              <w:rPr>
                <w:rFonts w:ascii="Candara" w:hAnsi="Candara"/>
                <w:b/>
                <w:i/>
                <w:sz w:val="20"/>
                <w:szCs w:val="20"/>
              </w:rPr>
            </w:pPr>
            <w:r w:rsidRPr="00A0474A">
              <w:rPr>
                <w:rFonts w:ascii="Candara" w:hAnsi="Candara"/>
                <w:b/>
                <w:i/>
                <w:sz w:val="20"/>
                <w:szCs w:val="20"/>
              </w:rPr>
              <w:t>SE: Workstation Maintenance 2018 (EAP-911)</w:t>
            </w:r>
          </w:p>
          <w:p w:rsidR="00CE3242" w:rsidRDefault="00CE3242" w:rsidP="007D6551">
            <w:pPr>
              <w:rPr>
                <w:rFonts w:ascii="Candara" w:hAnsi="Candara"/>
                <w:sz w:val="20"/>
                <w:szCs w:val="20"/>
              </w:rPr>
            </w:pPr>
          </w:p>
          <w:p w:rsidR="007D6551" w:rsidRDefault="007D6551" w:rsidP="007D6551">
            <w:pPr>
              <w:rPr>
                <w:rFonts w:ascii="Candara" w:hAnsi="Candara"/>
                <w:sz w:val="20"/>
                <w:szCs w:val="20"/>
              </w:rPr>
            </w:pPr>
          </w:p>
          <w:p w:rsidR="007D6551" w:rsidRDefault="007D6551" w:rsidP="007D6551">
            <w:pPr>
              <w:rPr>
                <w:rFonts w:ascii="Candara" w:hAnsi="Candara"/>
                <w:sz w:val="20"/>
                <w:szCs w:val="20"/>
              </w:rPr>
            </w:pPr>
          </w:p>
          <w:p w:rsidR="007D6551" w:rsidRPr="007D6551" w:rsidRDefault="007D6551" w:rsidP="007D6551">
            <w:pPr>
              <w:rPr>
                <w:rFonts w:ascii="Candara" w:hAnsi="Candara"/>
                <w:sz w:val="20"/>
                <w:szCs w:val="20"/>
              </w:rPr>
            </w:pPr>
          </w:p>
        </w:tc>
      </w:tr>
    </w:tbl>
    <w:p w:rsidR="00A0474A" w:rsidRPr="00721C74" w:rsidRDefault="00A0474A" w:rsidP="00A0474A">
      <w:pPr>
        <w:pBdr>
          <w:bottom w:val="single" w:sz="4" w:space="1" w:color="auto"/>
        </w:pBdr>
        <w:shd w:val="clear" w:color="auto" w:fill="D9D9D9" w:themeFill="background1" w:themeFillShade="D9"/>
        <w:spacing w:after="0" w:line="240" w:lineRule="auto"/>
        <w:jc w:val="center"/>
        <w:rPr>
          <w:rFonts w:ascii="Candara" w:hAnsi="Candara"/>
          <w:b/>
          <w:i/>
          <w:sz w:val="20"/>
          <w:szCs w:val="20"/>
        </w:rPr>
      </w:pPr>
      <w:r>
        <w:rPr>
          <w:rFonts w:ascii="Candara" w:hAnsi="Candara"/>
          <w:b/>
          <w:i/>
          <w:sz w:val="20"/>
          <w:szCs w:val="20"/>
        </w:rPr>
        <w:t xml:space="preserve"> </w:t>
      </w:r>
    </w:p>
    <w:p w:rsidR="00A0474A" w:rsidRDefault="00A0474A" w:rsidP="00A0474A">
      <w:pPr>
        <w:pBdr>
          <w:bottom w:val="single" w:sz="4" w:space="1" w:color="auto"/>
        </w:pBdr>
        <w:shd w:val="clear" w:color="auto" w:fill="D9D9D9" w:themeFill="background1" w:themeFillShade="D9"/>
        <w:spacing w:after="0" w:line="240" w:lineRule="auto"/>
        <w:rPr>
          <w:rFonts w:ascii="Candara" w:hAnsi="Candara"/>
          <w:b/>
          <w:sz w:val="20"/>
          <w:szCs w:val="20"/>
        </w:rPr>
      </w:pPr>
    </w:p>
    <w:p w:rsidR="002944F6" w:rsidRDefault="00B63616" w:rsidP="00E8375F">
      <w:pPr>
        <w:pBdr>
          <w:bottom w:val="single" w:sz="4" w:space="1" w:color="auto"/>
        </w:pBdr>
        <w:shd w:val="clear" w:color="auto" w:fill="D9D9D9" w:themeFill="background1" w:themeFillShade="D9"/>
        <w:spacing w:after="0" w:line="240" w:lineRule="auto"/>
        <w:jc w:val="center"/>
        <w:rPr>
          <w:rFonts w:ascii="Candara" w:hAnsi="Candara"/>
          <w:b/>
          <w:sz w:val="20"/>
          <w:szCs w:val="20"/>
        </w:rPr>
      </w:pPr>
      <w:r w:rsidRPr="00B63616">
        <w:rPr>
          <w:rFonts w:ascii="Candara" w:hAnsi="Candara"/>
          <w:b/>
          <w:sz w:val="20"/>
          <w:szCs w:val="20"/>
        </w:rPr>
        <w:t xml:space="preserve">Jun ’12 – Aug ’15 with Fauji Fertilizer Company Limited, </w:t>
      </w:r>
      <w:r w:rsidR="009F41C4">
        <w:rPr>
          <w:rFonts w:ascii="Candara" w:hAnsi="Candara"/>
          <w:b/>
          <w:sz w:val="20"/>
          <w:szCs w:val="20"/>
        </w:rPr>
        <w:t xml:space="preserve">Pakistan </w:t>
      </w:r>
      <w:r w:rsidR="002944F6" w:rsidRPr="004F7896">
        <w:rPr>
          <w:rFonts w:ascii="Candara" w:hAnsi="Candara"/>
          <w:b/>
          <w:sz w:val="20"/>
          <w:szCs w:val="20"/>
        </w:rPr>
        <w:t xml:space="preserve">as </w:t>
      </w:r>
      <w:r w:rsidRPr="00832231">
        <w:rPr>
          <w:rFonts w:ascii="Candara" w:hAnsi="Candara"/>
          <w:b/>
          <w:sz w:val="20"/>
          <w:szCs w:val="20"/>
        </w:rPr>
        <w:t>Assistant Officer – Information Systems</w:t>
      </w:r>
    </w:p>
    <w:p w:rsidR="002944F6" w:rsidRPr="008C288E" w:rsidRDefault="009325E4" w:rsidP="00877765">
      <w:pPr>
        <w:pBdr>
          <w:bottom w:val="single" w:sz="4" w:space="1" w:color="auto"/>
        </w:pBdr>
        <w:shd w:val="clear" w:color="auto" w:fill="D9D9D9" w:themeFill="background1" w:themeFillShade="D9"/>
        <w:spacing w:after="0" w:line="240" w:lineRule="auto"/>
        <w:jc w:val="center"/>
        <w:rPr>
          <w:rFonts w:ascii="Candara" w:hAnsi="Candara"/>
          <w:b/>
          <w:sz w:val="2"/>
          <w:szCs w:val="20"/>
          <w:u w:val="single"/>
        </w:rPr>
      </w:pPr>
      <w:r w:rsidRPr="009325E4">
        <w:rPr>
          <w:rFonts w:ascii="Candara" w:hAnsi="Candara"/>
          <w:sz w:val="20"/>
          <w:szCs w:val="20"/>
        </w:rPr>
        <w:pict>
          <v:rect id="_x0000_i1027" style="width:366.35pt;height:1pt" o:hrpct="700" o:hralign="center" o:hrstd="t" o:hr="t" fillcolor="#a0a0a0" stroked="f"/>
        </w:pict>
      </w:r>
    </w:p>
    <w:p w:rsidR="00B63616" w:rsidRDefault="002944F6" w:rsidP="00877765">
      <w:pPr>
        <w:pBdr>
          <w:bottom w:val="single" w:sz="4" w:space="1" w:color="auto"/>
        </w:pBdr>
        <w:shd w:val="clear" w:color="auto" w:fill="D9D9D9" w:themeFill="background1" w:themeFillShade="D9"/>
        <w:spacing w:after="0" w:line="240" w:lineRule="auto"/>
        <w:jc w:val="center"/>
        <w:rPr>
          <w:rFonts w:ascii="Candara" w:hAnsi="Candara"/>
          <w:sz w:val="20"/>
          <w:szCs w:val="20"/>
        </w:rPr>
      </w:pPr>
      <w:r w:rsidRPr="00BC7DDF">
        <w:rPr>
          <w:rFonts w:ascii="Candara" w:hAnsi="Candara"/>
          <w:b/>
          <w:sz w:val="20"/>
          <w:szCs w:val="20"/>
          <w:u w:val="single"/>
        </w:rPr>
        <w:t>Value Proposition</w:t>
      </w:r>
      <w:r w:rsidR="00764C94">
        <w:rPr>
          <w:rFonts w:ascii="Candara" w:hAnsi="Candara"/>
          <w:b/>
          <w:sz w:val="20"/>
          <w:szCs w:val="20"/>
        </w:rPr>
        <w:t xml:space="preserve">: </w:t>
      </w:r>
      <w:r w:rsidR="000A465C">
        <w:rPr>
          <w:rFonts w:ascii="Candara" w:hAnsi="Candara"/>
          <w:sz w:val="20"/>
          <w:szCs w:val="20"/>
        </w:rPr>
        <w:t>Efficiently managed data p</w:t>
      </w:r>
      <w:r w:rsidR="000A465C" w:rsidRPr="000A465C">
        <w:rPr>
          <w:rFonts w:ascii="Candara" w:hAnsi="Candara"/>
          <w:sz w:val="20"/>
          <w:szCs w:val="20"/>
        </w:rPr>
        <w:t>rotection platform</w:t>
      </w:r>
      <w:r w:rsidR="000A465C">
        <w:rPr>
          <w:rFonts w:ascii="Candara" w:hAnsi="Candara"/>
          <w:b/>
          <w:sz w:val="20"/>
          <w:szCs w:val="20"/>
        </w:rPr>
        <w:t xml:space="preserve">, </w:t>
      </w:r>
      <w:r w:rsidR="000A465C" w:rsidRPr="000A465C">
        <w:rPr>
          <w:rFonts w:ascii="Candara" w:hAnsi="Candara"/>
          <w:sz w:val="20"/>
          <w:szCs w:val="20"/>
        </w:rPr>
        <w:t xml:space="preserve">IBM Spectrum Protect (Tivoli Storage Manager) </w:t>
      </w:r>
      <w:r w:rsidR="000A465C">
        <w:rPr>
          <w:rFonts w:ascii="Candara" w:hAnsi="Candara"/>
          <w:sz w:val="20"/>
          <w:szCs w:val="20"/>
        </w:rPr>
        <w:t>and c</w:t>
      </w:r>
      <w:r w:rsidR="00303295" w:rsidRPr="00303295">
        <w:rPr>
          <w:rFonts w:ascii="Candara" w:hAnsi="Candara"/>
          <w:sz w:val="20"/>
          <w:szCs w:val="20"/>
        </w:rPr>
        <w:t>ontributed towards</w:t>
      </w:r>
      <w:r w:rsidR="00196FA8">
        <w:rPr>
          <w:rFonts w:ascii="Candara" w:hAnsi="Candara"/>
          <w:sz w:val="20"/>
          <w:szCs w:val="20"/>
        </w:rPr>
        <w:t xml:space="preserve"> </w:t>
      </w:r>
      <w:r w:rsidR="006F3B46" w:rsidRPr="00303295">
        <w:rPr>
          <w:rFonts w:ascii="Candara" w:hAnsi="Candara"/>
          <w:sz w:val="20"/>
          <w:szCs w:val="20"/>
        </w:rPr>
        <w:t>IBM ba</w:t>
      </w:r>
      <w:r w:rsidR="00764C94" w:rsidRPr="00303295">
        <w:rPr>
          <w:rFonts w:ascii="Candara" w:hAnsi="Candara"/>
          <w:sz w:val="20"/>
          <w:szCs w:val="20"/>
        </w:rPr>
        <w:t xml:space="preserve">sed Backup and Archive solution (deployed for windows 2008 R2 environment where by TBMR </w:t>
      </w:r>
      <w:r w:rsidR="009F41C4">
        <w:rPr>
          <w:rFonts w:ascii="Candara" w:hAnsi="Candara"/>
          <w:sz w:val="20"/>
          <w:szCs w:val="20"/>
        </w:rPr>
        <w:t xml:space="preserve">was </w:t>
      </w:r>
      <w:r w:rsidR="00764C94" w:rsidRPr="00303295">
        <w:rPr>
          <w:rFonts w:ascii="Candara" w:hAnsi="Candara"/>
          <w:sz w:val="20"/>
          <w:szCs w:val="20"/>
        </w:rPr>
        <w:t xml:space="preserve">implemented to practice Bare Metal Recovery in case of any disaster or loss of data </w:t>
      </w:r>
      <w:r w:rsidR="006F3B46" w:rsidRPr="00303295">
        <w:rPr>
          <w:rFonts w:ascii="Candara" w:hAnsi="Candara"/>
          <w:sz w:val="20"/>
          <w:szCs w:val="20"/>
        </w:rPr>
        <w:t>for SAP environment</w:t>
      </w:r>
      <w:r w:rsidR="00764C94" w:rsidRPr="00303295">
        <w:rPr>
          <w:rFonts w:ascii="Candara" w:hAnsi="Candara"/>
          <w:sz w:val="20"/>
          <w:szCs w:val="20"/>
        </w:rPr>
        <w:t>)</w:t>
      </w:r>
    </w:p>
    <w:p w:rsidR="00721C74" w:rsidRPr="00721C74" w:rsidRDefault="009325E4" w:rsidP="00877765">
      <w:pPr>
        <w:pBdr>
          <w:bottom w:val="single" w:sz="4" w:space="1" w:color="auto"/>
        </w:pBdr>
        <w:shd w:val="clear" w:color="auto" w:fill="D9D9D9" w:themeFill="background1" w:themeFillShade="D9"/>
        <w:spacing w:after="0" w:line="240" w:lineRule="auto"/>
        <w:jc w:val="center"/>
        <w:rPr>
          <w:rFonts w:ascii="Candara" w:hAnsi="Candara"/>
          <w:sz w:val="2"/>
          <w:szCs w:val="20"/>
        </w:rPr>
      </w:pPr>
      <w:r w:rsidRPr="009325E4">
        <w:rPr>
          <w:rFonts w:ascii="Candara" w:hAnsi="Candara"/>
          <w:sz w:val="20"/>
          <w:szCs w:val="20"/>
        </w:rPr>
        <w:pict>
          <v:rect id="_x0000_i1028" style="width:366.35pt;height:1pt" o:hrpct="700" o:hralign="center" o:hrstd="t" o:hr="t" fillcolor="#a0a0a0" stroked="f"/>
        </w:pict>
      </w:r>
    </w:p>
    <w:p w:rsidR="00721C74" w:rsidRPr="00721C74" w:rsidRDefault="00721C74" w:rsidP="00877765">
      <w:pPr>
        <w:pBdr>
          <w:bottom w:val="single" w:sz="4" w:space="1" w:color="auto"/>
        </w:pBdr>
        <w:shd w:val="clear" w:color="auto" w:fill="D9D9D9" w:themeFill="background1" w:themeFillShade="D9"/>
        <w:spacing w:after="0" w:line="240" w:lineRule="auto"/>
        <w:jc w:val="center"/>
        <w:rPr>
          <w:rFonts w:ascii="Candara" w:hAnsi="Candara"/>
          <w:b/>
          <w:i/>
          <w:sz w:val="20"/>
          <w:szCs w:val="20"/>
        </w:rPr>
      </w:pPr>
      <w:r w:rsidRPr="00721C74">
        <w:rPr>
          <w:rFonts w:ascii="Candara" w:hAnsi="Candara"/>
          <w:b/>
          <w:i/>
          <w:sz w:val="20"/>
          <w:szCs w:val="20"/>
        </w:rPr>
        <w:t>Achieved IBM Advanced Deployment Professional Certification</w:t>
      </w:r>
    </w:p>
    <w:p w:rsidR="000A465C" w:rsidRPr="000A465C" w:rsidRDefault="000A465C" w:rsidP="000A465C">
      <w:pPr>
        <w:pStyle w:val="NoSpacing"/>
        <w:rPr>
          <w:rFonts w:ascii="Candara" w:hAnsi="Candara"/>
          <w:b/>
          <w:sz w:val="4"/>
          <w:szCs w:val="20"/>
          <w:u w:val="single"/>
        </w:rPr>
      </w:pPr>
    </w:p>
    <w:p w:rsidR="006801D3" w:rsidRDefault="006801D3" w:rsidP="000A465C">
      <w:pPr>
        <w:pStyle w:val="NoSpacing"/>
        <w:rPr>
          <w:rFonts w:ascii="Candara" w:hAnsi="Candara"/>
          <w:b/>
          <w:sz w:val="20"/>
          <w:szCs w:val="20"/>
        </w:rPr>
      </w:pPr>
      <w:r w:rsidRPr="000A465C">
        <w:rPr>
          <w:rFonts w:ascii="Candara" w:hAnsi="Candara"/>
          <w:b/>
          <w:sz w:val="20"/>
          <w:szCs w:val="20"/>
          <w:u w:val="single"/>
        </w:rPr>
        <w:t>Growth Path</w:t>
      </w:r>
      <w:r w:rsidR="000A465C">
        <w:rPr>
          <w:rFonts w:ascii="Candara" w:hAnsi="Candara"/>
          <w:b/>
          <w:sz w:val="20"/>
          <w:szCs w:val="20"/>
        </w:rPr>
        <w:t>:</w:t>
      </w:r>
    </w:p>
    <w:p w:rsidR="00A0474A" w:rsidRDefault="00A0474A" w:rsidP="000A465C">
      <w:pPr>
        <w:pStyle w:val="NoSpacing"/>
        <w:rPr>
          <w:rFonts w:ascii="Candara" w:hAnsi="Candara"/>
          <w:b/>
          <w:sz w:val="20"/>
          <w:szCs w:val="20"/>
        </w:rPr>
      </w:pPr>
      <w:r>
        <w:rPr>
          <w:rFonts w:ascii="Candara" w:hAnsi="Candara"/>
          <w:b/>
          <w:sz w:val="20"/>
          <w:szCs w:val="20"/>
        </w:rPr>
        <w:t>Sytem Engineer – Storage &amp; Computing</w:t>
      </w:r>
      <w:r>
        <w:rPr>
          <w:rFonts w:ascii="Candara" w:hAnsi="Candara"/>
          <w:b/>
          <w:sz w:val="20"/>
          <w:szCs w:val="20"/>
        </w:rPr>
        <w:tab/>
      </w:r>
      <w:r>
        <w:rPr>
          <w:rFonts w:ascii="Candara" w:hAnsi="Candara"/>
          <w:b/>
          <w:sz w:val="20"/>
          <w:szCs w:val="20"/>
        </w:rPr>
        <w:tab/>
      </w:r>
      <w:r>
        <w:rPr>
          <w:rFonts w:ascii="Candara" w:hAnsi="Candara"/>
          <w:b/>
          <w:sz w:val="20"/>
          <w:szCs w:val="20"/>
        </w:rPr>
        <w:tab/>
      </w:r>
      <w:r>
        <w:rPr>
          <w:rFonts w:ascii="Candara" w:hAnsi="Candara"/>
          <w:b/>
          <w:sz w:val="20"/>
          <w:szCs w:val="20"/>
        </w:rPr>
        <w:tab/>
      </w:r>
      <w:r>
        <w:rPr>
          <w:rFonts w:ascii="Candara" w:hAnsi="Candara"/>
          <w:b/>
          <w:sz w:val="20"/>
          <w:szCs w:val="20"/>
        </w:rPr>
        <w:tab/>
      </w:r>
      <w:r>
        <w:rPr>
          <w:rFonts w:ascii="Candara" w:hAnsi="Candara"/>
          <w:b/>
          <w:sz w:val="20"/>
          <w:szCs w:val="20"/>
        </w:rPr>
        <w:tab/>
      </w:r>
      <w:r>
        <w:rPr>
          <w:rFonts w:ascii="Candara" w:hAnsi="Candara"/>
          <w:b/>
          <w:sz w:val="20"/>
          <w:szCs w:val="20"/>
        </w:rPr>
        <w:tab/>
      </w:r>
      <w:r>
        <w:rPr>
          <w:rFonts w:ascii="Candara" w:hAnsi="Candara"/>
          <w:b/>
          <w:sz w:val="20"/>
          <w:szCs w:val="20"/>
        </w:rPr>
        <w:tab/>
      </w:r>
      <w:r>
        <w:rPr>
          <w:rFonts w:ascii="Candara" w:hAnsi="Candara"/>
          <w:b/>
          <w:sz w:val="20"/>
          <w:szCs w:val="20"/>
        </w:rPr>
        <w:tab/>
        <w:t>2017 - Now</w:t>
      </w:r>
    </w:p>
    <w:p w:rsidR="006801D3" w:rsidRDefault="006801D3" w:rsidP="006801D3">
      <w:pPr>
        <w:pStyle w:val="NoSpacing"/>
        <w:rPr>
          <w:rFonts w:ascii="Candara" w:hAnsi="Candara"/>
          <w:b/>
          <w:sz w:val="20"/>
          <w:szCs w:val="20"/>
        </w:rPr>
      </w:pPr>
      <w:r>
        <w:rPr>
          <w:rFonts w:ascii="Candara" w:hAnsi="Candara"/>
          <w:b/>
          <w:sz w:val="20"/>
          <w:szCs w:val="20"/>
        </w:rPr>
        <w:t>Assistant Officer – Information Systems</w:t>
      </w:r>
      <w:r>
        <w:rPr>
          <w:rFonts w:ascii="Candara" w:hAnsi="Candara"/>
          <w:b/>
          <w:sz w:val="20"/>
          <w:szCs w:val="20"/>
        </w:rPr>
        <w:tab/>
      </w:r>
      <w:r>
        <w:rPr>
          <w:rFonts w:ascii="Candara" w:hAnsi="Candara"/>
          <w:b/>
          <w:sz w:val="20"/>
          <w:szCs w:val="20"/>
        </w:rPr>
        <w:tab/>
      </w:r>
      <w:r>
        <w:rPr>
          <w:rFonts w:ascii="Candara" w:hAnsi="Candara"/>
          <w:b/>
          <w:sz w:val="20"/>
          <w:szCs w:val="20"/>
        </w:rPr>
        <w:tab/>
      </w:r>
      <w:r>
        <w:rPr>
          <w:rFonts w:ascii="Candara" w:hAnsi="Candara"/>
          <w:b/>
          <w:sz w:val="20"/>
          <w:szCs w:val="20"/>
        </w:rPr>
        <w:tab/>
      </w:r>
      <w:r>
        <w:rPr>
          <w:rFonts w:ascii="Candara" w:hAnsi="Candara"/>
          <w:b/>
          <w:sz w:val="20"/>
          <w:szCs w:val="20"/>
        </w:rPr>
        <w:tab/>
      </w:r>
      <w:r>
        <w:rPr>
          <w:rFonts w:ascii="Candara" w:hAnsi="Candara"/>
          <w:b/>
          <w:sz w:val="20"/>
          <w:szCs w:val="20"/>
        </w:rPr>
        <w:tab/>
      </w:r>
      <w:r>
        <w:rPr>
          <w:rFonts w:ascii="Candara" w:hAnsi="Candara"/>
          <w:b/>
          <w:sz w:val="20"/>
          <w:szCs w:val="20"/>
        </w:rPr>
        <w:tab/>
      </w:r>
      <w:r>
        <w:rPr>
          <w:rFonts w:ascii="Candara" w:hAnsi="Candara"/>
          <w:b/>
          <w:sz w:val="20"/>
          <w:szCs w:val="20"/>
        </w:rPr>
        <w:tab/>
      </w:r>
      <w:r>
        <w:rPr>
          <w:rFonts w:ascii="Candara" w:hAnsi="Candara"/>
          <w:b/>
          <w:sz w:val="20"/>
          <w:szCs w:val="20"/>
        </w:rPr>
        <w:tab/>
        <w:t>2013 - 2015</w:t>
      </w:r>
    </w:p>
    <w:p w:rsidR="00764C94" w:rsidRDefault="006801D3" w:rsidP="000A465C">
      <w:pPr>
        <w:pStyle w:val="NoSpacing"/>
        <w:rPr>
          <w:rFonts w:ascii="Candara" w:hAnsi="Candara"/>
          <w:b/>
          <w:sz w:val="20"/>
          <w:szCs w:val="20"/>
        </w:rPr>
      </w:pPr>
      <w:r w:rsidRPr="006801D3">
        <w:rPr>
          <w:rFonts w:ascii="Candara" w:hAnsi="Candara"/>
          <w:b/>
          <w:sz w:val="20"/>
          <w:szCs w:val="20"/>
        </w:rPr>
        <w:t>Management Trainee – Information Systems</w:t>
      </w:r>
      <w:r>
        <w:rPr>
          <w:rFonts w:ascii="Candara" w:hAnsi="Candara"/>
          <w:b/>
          <w:sz w:val="20"/>
          <w:szCs w:val="20"/>
        </w:rPr>
        <w:tab/>
      </w:r>
      <w:r>
        <w:rPr>
          <w:rFonts w:ascii="Candara" w:hAnsi="Candara"/>
          <w:b/>
          <w:sz w:val="20"/>
          <w:szCs w:val="20"/>
        </w:rPr>
        <w:tab/>
      </w:r>
      <w:r>
        <w:rPr>
          <w:rFonts w:ascii="Candara" w:hAnsi="Candara"/>
          <w:b/>
          <w:sz w:val="20"/>
          <w:szCs w:val="20"/>
        </w:rPr>
        <w:tab/>
      </w:r>
      <w:r>
        <w:rPr>
          <w:rFonts w:ascii="Candara" w:hAnsi="Candara"/>
          <w:b/>
          <w:sz w:val="20"/>
          <w:szCs w:val="20"/>
        </w:rPr>
        <w:tab/>
      </w:r>
      <w:r>
        <w:rPr>
          <w:rFonts w:ascii="Candara" w:hAnsi="Candara"/>
          <w:b/>
          <w:sz w:val="20"/>
          <w:szCs w:val="20"/>
        </w:rPr>
        <w:tab/>
      </w:r>
      <w:r>
        <w:rPr>
          <w:rFonts w:ascii="Candara" w:hAnsi="Candara"/>
          <w:b/>
          <w:sz w:val="20"/>
          <w:szCs w:val="20"/>
        </w:rPr>
        <w:tab/>
      </w:r>
      <w:r>
        <w:rPr>
          <w:rFonts w:ascii="Candara" w:hAnsi="Candara"/>
          <w:b/>
          <w:sz w:val="20"/>
          <w:szCs w:val="20"/>
        </w:rPr>
        <w:tab/>
      </w:r>
      <w:r>
        <w:rPr>
          <w:rFonts w:ascii="Candara" w:hAnsi="Candara"/>
          <w:b/>
          <w:sz w:val="20"/>
          <w:szCs w:val="20"/>
        </w:rPr>
        <w:tab/>
        <w:t>2012 - 2013</w:t>
      </w:r>
    </w:p>
    <w:p w:rsidR="006801D3" w:rsidRPr="00721C74" w:rsidRDefault="006801D3" w:rsidP="00303295">
      <w:pPr>
        <w:pStyle w:val="NoSpacing"/>
        <w:pBdr>
          <w:bottom w:val="single" w:sz="4" w:space="1" w:color="auto"/>
        </w:pBdr>
        <w:jc w:val="center"/>
        <w:rPr>
          <w:rFonts w:ascii="Candara" w:hAnsi="Candara"/>
          <w:b/>
          <w:sz w:val="20"/>
          <w:szCs w:val="20"/>
          <w:u w:val="single"/>
        </w:rPr>
      </w:pPr>
      <w:r>
        <w:rPr>
          <w:rFonts w:ascii="Candara" w:hAnsi="Candara"/>
          <w:b/>
          <w:sz w:val="20"/>
          <w:szCs w:val="20"/>
        </w:rPr>
        <w:t xml:space="preserve">Key </w:t>
      </w:r>
      <w:r w:rsidR="00B934CC">
        <w:rPr>
          <w:rFonts w:ascii="Candara" w:hAnsi="Candara"/>
          <w:b/>
          <w:sz w:val="20"/>
          <w:szCs w:val="20"/>
        </w:rPr>
        <w:t>Responsibilities</w:t>
      </w:r>
    </w:p>
    <w:p w:rsidR="00764C94" w:rsidRPr="00472DD2" w:rsidRDefault="00B934CC" w:rsidP="000A465C">
      <w:pPr>
        <w:pStyle w:val="NoSpacing"/>
        <w:rPr>
          <w:rFonts w:ascii="Candara" w:hAnsi="Candara"/>
          <w:b/>
          <w:i/>
          <w:sz w:val="20"/>
          <w:szCs w:val="20"/>
          <w:u w:val="single"/>
        </w:rPr>
      </w:pPr>
      <w:r w:rsidRPr="00472DD2">
        <w:rPr>
          <w:rFonts w:ascii="Candara" w:hAnsi="Candara"/>
          <w:b/>
          <w:i/>
          <w:sz w:val="20"/>
          <w:szCs w:val="20"/>
          <w:u w:val="single"/>
        </w:rPr>
        <w:t>Overall Responsibilities:</w:t>
      </w:r>
    </w:p>
    <w:p w:rsidR="000B6D3D" w:rsidRDefault="000B6D3D" w:rsidP="000B6D3D">
      <w:pPr>
        <w:pStyle w:val="NoSpacing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Maintained, installed &amp; upgraded hardware &amp; software components</w:t>
      </w:r>
    </w:p>
    <w:p w:rsidR="0053505D" w:rsidRPr="00EB267E" w:rsidRDefault="004476A0" w:rsidP="00EB267E">
      <w:pPr>
        <w:pStyle w:val="NoSpacing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B934CC">
        <w:rPr>
          <w:rFonts w:ascii="Candara" w:hAnsi="Candara"/>
          <w:sz w:val="20"/>
          <w:szCs w:val="20"/>
        </w:rPr>
        <w:t>Ensur</w:t>
      </w:r>
      <w:r w:rsidR="009B743A">
        <w:rPr>
          <w:rFonts w:ascii="Candara" w:hAnsi="Candara"/>
          <w:sz w:val="20"/>
          <w:szCs w:val="20"/>
        </w:rPr>
        <w:t>ed proper functioning</w:t>
      </w:r>
      <w:r w:rsidR="00A51510">
        <w:rPr>
          <w:rFonts w:ascii="Candara" w:hAnsi="Candara"/>
          <w:sz w:val="20"/>
          <w:szCs w:val="20"/>
        </w:rPr>
        <w:t xml:space="preserve"> of </w:t>
      </w:r>
      <w:r w:rsidRPr="00B934CC">
        <w:rPr>
          <w:rFonts w:ascii="Candara" w:hAnsi="Candara"/>
          <w:sz w:val="20"/>
          <w:szCs w:val="20"/>
        </w:rPr>
        <w:t xml:space="preserve">services </w:t>
      </w:r>
      <w:r w:rsidR="00AE420E">
        <w:rPr>
          <w:rFonts w:ascii="Candara" w:hAnsi="Candara"/>
          <w:sz w:val="20"/>
          <w:szCs w:val="20"/>
        </w:rPr>
        <w:t>by r</w:t>
      </w:r>
      <w:r w:rsidR="00AE420E" w:rsidRPr="00AE420E">
        <w:rPr>
          <w:rFonts w:ascii="Candara" w:hAnsi="Candara"/>
          <w:sz w:val="20"/>
          <w:szCs w:val="20"/>
        </w:rPr>
        <w:t>egular</w:t>
      </w:r>
      <w:r w:rsidR="00AE420E">
        <w:rPr>
          <w:rFonts w:ascii="Candara" w:hAnsi="Candara"/>
          <w:sz w:val="20"/>
          <w:szCs w:val="20"/>
        </w:rPr>
        <w:t>lykeeping a check on servers, storage and tape library in data c</w:t>
      </w:r>
      <w:r w:rsidR="00AE420E" w:rsidRPr="00AE420E">
        <w:rPr>
          <w:rFonts w:ascii="Candara" w:hAnsi="Candara"/>
          <w:sz w:val="20"/>
          <w:szCs w:val="20"/>
        </w:rPr>
        <w:t>enter</w:t>
      </w:r>
    </w:p>
    <w:p w:rsidR="000F3259" w:rsidRDefault="000F3259" w:rsidP="000F3259">
      <w:pPr>
        <w:pStyle w:val="NoSpacing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0F3259">
        <w:rPr>
          <w:rFonts w:ascii="Candara" w:hAnsi="Candara"/>
          <w:sz w:val="20"/>
          <w:szCs w:val="20"/>
        </w:rPr>
        <w:t>Guaran</w:t>
      </w:r>
      <w:r>
        <w:rPr>
          <w:rFonts w:ascii="Candara" w:hAnsi="Candara"/>
          <w:sz w:val="20"/>
          <w:szCs w:val="20"/>
        </w:rPr>
        <w:t>teed</w:t>
      </w:r>
      <w:r w:rsidRPr="000F3259">
        <w:rPr>
          <w:rFonts w:ascii="Candara" w:hAnsi="Candara"/>
          <w:sz w:val="20"/>
          <w:szCs w:val="20"/>
        </w:rPr>
        <w:t xml:space="preserve"> performance and high availability for major applications and services to minimize downtime and continuous support </w:t>
      </w:r>
      <w:r w:rsidR="009E2332">
        <w:rPr>
          <w:rFonts w:ascii="Candara" w:hAnsi="Candara"/>
          <w:sz w:val="20"/>
          <w:szCs w:val="20"/>
        </w:rPr>
        <w:t>to o</w:t>
      </w:r>
      <w:r w:rsidR="00BA6828">
        <w:rPr>
          <w:rFonts w:ascii="Candara" w:hAnsi="Candara"/>
          <w:sz w:val="20"/>
          <w:szCs w:val="20"/>
        </w:rPr>
        <w:t>perating s</w:t>
      </w:r>
      <w:r>
        <w:rPr>
          <w:rFonts w:ascii="Candara" w:hAnsi="Candara"/>
          <w:sz w:val="20"/>
          <w:szCs w:val="20"/>
        </w:rPr>
        <w:t>ystem</w:t>
      </w:r>
      <w:r w:rsidR="00BA6828">
        <w:rPr>
          <w:rFonts w:ascii="Candara" w:hAnsi="Candara"/>
          <w:sz w:val="20"/>
          <w:szCs w:val="20"/>
        </w:rPr>
        <w:t>s</w:t>
      </w:r>
    </w:p>
    <w:p w:rsidR="00532379" w:rsidRDefault="0053505D" w:rsidP="00532379">
      <w:pPr>
        <w:pStyle w:val="NoSpacing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Updated </w:t>
      </w:r>
      <w:r w:rsidR="008B70FA" w:rsidRPr="008B70FA">
        <w:rPr>
          <w:rFonts w:ascii="Candara" w:hAnsi="Candara"/>
          <w:sz w:val="20"/>
          <w:szCs w:val="20"/>
        </w:rPr>
        <w:t xml:space="preserve">with </w:t>
      </w:r>
      <w:r>
        <w:rPr>
          <w:rFonts w:ascii="Candara" w:hAnsi="Candara"/>
          <w:sz w:val="20"/>
          <w:szCs w:val="20"/>
        </w:rPr>
        <w:t>current and emerging technology &amp; computing trends</w:t>
      </w:r>
    </w:p>
    <w:p w:rsidR="0053505D" w:rsidRDefault="0053505D" w:rsidP="00532379">
      <w:pPr>
        <w:pStyle w:val="NoSpacing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Recognized </w:t>
      </w:r>
      <w:r w:rsidRPr="00B934CC">
        <w:rPr>
          <w:rFonts w:ascii="Candara" w:hAnsi="Candara"/>
          <w:sz w:val="20"/>
          <w:szCs w:val="20"/>
        </w:rPr>
        <w:t>each and every business process</w:t>
      </w:r>
      <w:r>
        <w:rPr>
          <w:rFonts w:ascii="Candara" w:hAnsi="Candara"/>
          <w:sz w:val="20"/>
          <w:szCs w:val="20"/>
        </w:rPr>
        <w:t xml:space="preserve"> and documented the same</w:t>
      </w:r>
    </w:p>
    <w:p w:rsidR="009B743A" w:rsidRDefault="009B743A" w:rsidP="009B743A">
      <w:pPr>
        <w:pStyle w:val="NoSpacing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Engaged in i</w:t>
      </w:r>
      <w:r w:rsidRPr="00E17BB5">
        <w:rPr>
          <w:rFonts w:ascii="Candara" w:hAnsi="Candara"/>
          <w:sz w:val="20"/>
          <w:szCs w:val="20"/>
        </w:rPr>
        <w:t>mplementation and programming of computer networks and software</w:t>
      </w:r>
    </w:p>
    <w:p w:rsidR="00E17BB5" w:rsidRDefault="009B743A" w:rsidP="009B743A">
      <w:pPr>
        <w:pStyle w:val="NoSpacing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Served </w:t>
      </w:r>
      <w:r w:rsidRPr="00532379">
        <w:rPr>
          <w:rFonts w:ascii="Candara" w:hAnsi="Candara"/>
          <w:sz w:val="20"/>
          <w:szCs w:val="20"/>
        </w:rPr>
        <w:t>as the liaison between an organization's top management and IT specialists</w:t>
      </w:r>
    </w:p>
    <w:p w:rsidR="00F44F88" w:rsidRPr="00F44F88" w:rsidRDefault="00F44F88" w:rsidP="00F44F88">
      <w:pPr>
        <w:pStyle w:val="ListParagraph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As management trainee, gained sound practical knowledge </w:t>
      </w:r>
      <w:r w:rsidRPr="00F44F88">
        <w:rPr>
          <w:rFonts w:ascii="Candara" w:hAnsi="Candara"/>
          <w:sz w:val="20"/>
          <w:szCs w:val="20"/>
        </w:rPr>
        <w:t>in NOC, Web Develo</w:t>
      </w:r>
      <w:r>
        <w:rPr>
          <w:rFonts w:ascii="Candara" w:hAnsi="Candara"/>
          <w:sz w:val="20"/>
          <w:szCs w:val="20"/>
        </w:rPr>
        <w:t xml:space="preserve">pment, Application Development, </w:t>
      </w:r>
      <w:r w:rsidRPr="00F44F88">
        <w:rPr>
          <w:rFonts w:ascii="Candara" w:hAnsi="Candara"/>
          <w:sz w:val="20"/>
          <w:szCs w:val="20"/>
        </w:rPr>
        <w:t>Storage Admi</w:t>
      </w:r>
      <w:r>
        <w:rPr>
          <w:rFonts w:ascii="Candara" w:hAnsi="Candara"/>
          <w:sz w:val="20"/>
          <w:szCs w:val="20"/>
        </w:rPr>
        <w:t xml:space="preserve">nistration, and Information Security </w:t>
      </w:r>
    </w:p>
    <w:p w:rsidR="00B934CC" w:rsidRPr="00472DD2" w:rsidRDefault="00B934CC" w:rsidP="00B934CC">
      <w:pPr>
        <w:pStyle w:val="NoSpacing"/>
        <w:rPr>
          <w:rFonts w:ascii="Candara" w:hAnsi="Candara"/>
          <w:b/>
          <w:i/>
          <w:sz w:val="20"/>
          <w:szCs w:val="20"/>
          <w:u w:val="single"/>
        </w:rPr>
      </w:pPr>
      <w:r w:rsidRPr="00472DD2">
        <w:rPr>
          <w:rFonts w:ascii="Candara" w:hAnsi="Candara"/>
          <w:b/>
          <w:i/>
          <w:sz w:val="20"/>
          <w:szCs w:val="20"/>
          <w:u w:val="single"/>
        </w:rPr>
        <w:lastRenderedPageBreak/>
        <w:t>Technical</w:t>
      </w:r>
      <w:r w:rsidR="00D61284" w:rsidRPr="00472DD2">
        <w:rPr>
          <w:rFonts w:ascii="Candara" w:hAnsi="Candara"/>
          <w:b/>
          <w:i/>
          <w:sz w:val="20"/>
          <w:szCs w:val="20"/>
          <w:u w:val="single"/>
        </w:rPr>
        <w:t xml:space="preserve"> </w:t>
      </w:r>
      <w:r w:rsidRPr="00472DD2">
        <w:rPr>
          <w:rFonts w:ascii="Candara" w:hAnsi="Candara"/>
          <w:b/>
          <w:i/>
          <w:sz w:val="20"/>
          <w:szCs w:val="20"/>
          <w:u w:val="single"/>
        </w:rPr>
        <w:t>Responsibilities:</w:t>
      </w:r>
    </w:p>
    <w:p w:rsidR="00B934CC" w:rsidRPr="00AE420E" w:rsidRDefault="00B934CC" w:rsidP="00AE420E">
      <w:pPr>
        <w:pStyle w:val="NoSpacing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4476A0">
        <w:rPr>
          <w:rFonts w:ascii="Candara" w:hAnsi="Candara"/>
          <w:sz w:val="20"/>
          <w:szCs w:val="20"/>
        </w:rPr>
        <w:t xml:space="preserve">Worked on IBM Hardware (IBM SAN Storage DS5020, Blade center HS22, IBM Tape Library TS3200, EMC DD640) </w:t>
      </w:r>
      <w:r w:rsidR="00AE420E">
        <w:rPr>
          <w:rFonts w:ascii="Candara" w:hAnsi="Candara"/>
          <w:sz w:val="20"/>
          <w:szCs w:val="20"/>
        </w:rPr>
        <w:t xml:space="preserve">and </w:t>
      </w:r>
      <w:r w:rsidRPr="00AE420E">
        <w:rPr>
          <w:rFonts w:ascii="Candara" w:hAnsi="Candara"/>
          <w:sz w:val="20"/>
          <w:szCs w:val="20"/>
        </w:rPr>
        <w:t>IBM Software: Tivoli Storage Manager, Tivoli Data Protection for ERP (SAP R3) for Oracle, Tivol</w:t>
      </w:r>
      <w:r w:rsidR="00AE420E">
        <w:rPr>
          <w:rFonts w:ascii="Candara" w:hAnsi="Candara"/>
          <w:sz w:val="20"/>
          <w:szCs w:val="20"/>
        </w:rPr>
        <w:t>i Integrated Portal, TBMR/CBMR</w:t>
      </w:r>
    </w:p>
    <w:p w:rsidR="00B934CC" w:rsidRPr="004476A0" w:rsidRDefault="00AE420E" w:rsidP="00B934CC">
      <w:pPr>
        <w:pStyle w:val="NoSpacing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Installed patches, service pack and h</w:t>
      </w:r>
      <w:r w:rsidR="00B934CC" w:rsidRPr="004476A0">
        <w:rPr>
          <w:rFonts w:ascii="Candara" w:hAnsi="Candara"/>
          <w:sz w:val="20"/>
          <w:szCs w:val="20"/>
        </w:rPr>
        <w:t xml:space="preserve">otfixes </w:t>
      </w:r>
    </w:p>
    <w:p w:rsidR="00B934CC" w:rsidRDefault="003B6FCC" w:rsidP="00B934CC">
      <w:pPr>
        <w:pStyle w:val="NoSpacing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Performed </w:t>
      </w:r>
      <w:r w:rsidR="00AE420E">
        <w:rPr>
          <w:rFonts w:ascii="Candara" w:hAnsi="Candara"/>
          <w:sz w:val="20"/>
          <w:szCs w:val="20"/>
        </w:rPr>
        <w:t xml:space="preserve">configuration &amp; installation of </w:t>
      </w:r>
      <w:r w:rsidR="00B934CC" w:rsidRPr="004476A0">
        <w:rPr>
          <w:rFonts w:ascii="Candara" w:hAnsi="Candara"/>
          <w:sz w:val="20"/>
          <w:szCs w:val="20"/>
        </w:rPr>
        <w:t>Windows server 2008 R2</w:t>
      </w:r>
    </w:p>
    <w:p w:rsidR="00B934CC" w:rsidRPr="00764C94" w:rsidRDefault="00AE420E" w:rsidP="00AE420E">
      <w:pPr>
        <w:pStyle w:val="NoSpacing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Configured Multi Path I/O, </w:t>
      </w:r>
      <w:r w:rsidRPr="00AE420E">
        <w:rPr>
          <w:rFonts w:ascii="Candara" w:hAnsi="Candara"/>
          <w:sz w:val="20"/>
          <w:szCs w:val="20"/>
        </w:rPr>
        <w:t>SAN Switches Zoning</w:t>
      </w:r>
    </w:p>
    <w:p w:rsidR="00B934CC" w:rsidRPr="004476A0" w:rsidRDefault="00AE420E" w:rsidP="00B934CC">
      <w:pPr>
        <w:pStyle w:val="NoSpacing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Assigned SAN Slices to SAP servers</w:t>
      </w:r>
    </w:p>
    <w:p w:rsidR="00B934CC" w:rsidRPr="004476A0" w:rsidRDefault="00B934CC" w:rsidP="00B934CC">
      <w:pPr>
        <w:pStyle w:val="NoSpacing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4476A0">
        <w:rPr>
          <w:rFonts w:ascii="Candara" w:hAnsi="Candara"/>
          <w:sz w:val="20"/>
          <w:szCs w:val="20"/>
        </w:rPr>
        <w:t>Add</w:t>
      </w:r>
      <w:r w:rsidR="00AE420E">
        <w:rPr>
          <w:rFonts w:ascii="Candara" w:hAnsi="Candara"/>
          <w:sz w:val="20"/>
          <w:szCs w:val="20"/>
        </w:rPr>
        <w:t>ed</w:t>
      </w:r>
      <w:r w:rsidRPr="004476A0">
        <w:rPr>
          <w:rFonts w:ascii="Candara" w:hAnsi="Candara"/>
          <w:sz w:val="20"/>
          <w:szCs w:val="20"/>
        </w:rPr>
        <w:t xml:space="preserve"> logical</w:t>
      </w:r>
      <w:r w:rsidR="00AE420E">
        <w:rPr>
          <w:rFonts w:ascii="Candara" w:hAnsi="Candara"/>
          <w:sz w:val="20"/>
          <w:szCs w:val="20"/>
        </w:rPr>
        <w:t xml:space="preserve"> disk space to SAN Slices (LUN)</w:t>
      </w:r>
    </w:p>
    <w:p w:rsidR="00B934CC" w:rsidRPr="004476A0" w:rsidRDefault="00B934CC" w:rsidP="00B934CC">
      <w:pPr>
        <w:pStyle w:val="NoSpacing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4476A0">
        <w:rPr>
          <w:rFonts w:ascii="Candara" w:hAnsi="Candara"/>
          <w:sz w:val="20"/>
          <w:szCs w:val="20"/>
        </w:rPr>
        <w:t>Set Performance Tuning Parameters for</w:t>
      </w:r>
      <w:r w:rsidR="003B6FCC">
        <w:rPr>
          <w:rFonts w:ascii="Candara" w:hAnsi="Candara"/>
          <w:sz w:val="20"/>
          <w:szCs w:val="20"/>
        </w:rPr>
        <w:t xml:space="preserve"> TSM server configuration files</w:t>
      </w:r>
    </w:p>
    <w:p w:rsidR="00B934CC" w:rsidRPr="004476A0" w:rsidRDefault="002555FE" w:rsidP="00B934CC">
      <w:pPr>
        <w:pStyle w:val="NoSpacing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Developed windows batch files for backup</w:t>
      </w:r>
    </w:p>
    <w:p w:rsidR="00B934CC" w:rsidRPr="004476A0" w:rsidRDefault="003B6FCC" w:rsidP="00B934CC">
      <w:pPr>
        <w:pStyle w:val="NoSpacing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Involved in OS Hardening</w:t>
      </w:r>
    </w:p>
    <w:p w:rsidR="00B934CC" w:rsidRPr="004476A0" w:rsidRDefault="002555FE" w:rsidP="002555FE">
      <w:pPr>
        <w:pStyle w:val="NoSpacing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Designed Advanced Management Modulefor a</w:t>
      </w:r>
      <w:r w:rsidRPr="002555FE">
        <w:rPr>
          <w:rFonts w:ascii="Candara" w:hAnsi="Candara"/>
          <w:sz w:val="20"/>
          <w:szCs w:val="20"/>
        </w:rPr>
        <w:t xml:space="preserve">dministration </w:t>
      </w:r>
      <w:r>
        <w:rPr>
          <w:rFonts w:ascii="Candara" w:hAnsi="Candara"/>
          <w:sz w:val="20"/>
          <w:szCs w:val="20"/>
        </w:rPr>
        <w:t>of Blade Chassis</w:t>
      </w:r>
    </w:p>
    <w:p w:rsidR="00EB4270" w:rsidRDefault="00B934CC" w:rsidP="00EB4270">
      <w:pPr>
        <w:pStyle w:val="NoSpacing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4476A0">
        <w:rPr>
          <w:rFonts w:ascii="Candara" w:hAnsi="Candara"/>
          <w:sz w:val="20"/>
          <w:szCs w:val="20"/>
        </w:rPr>
        <w:t>Export</w:t>
      </w:r>
      <w:r w:rsidR="00AE420E">
        <w:rPr>
          <w:rFonts w:ascii="Candara" w:hAnsi="Candara"/>
          <w:sz w:val="20"/>
          <w:szCs w:val="20"/>
        </w:rPr>
        <w:t>ed</w:t>
      </w:r>
      <w:r w:rsidRPr="004476A0">
        <w:rPr>
          <w:rFonts w:ascii="Candara" w:hAnsi="Candara"/>
          <w:sz w:val="20"/>
          <w:szCs w:val="20"/>
        </w:rPr>
        <w:t xml:space="preserve"> VM providing services through Hype</w:t>
      </w:r>
      <w:r w:rsidR="00AE420E">
        <w:rPr>
          <w:rFonts w:ascii="Candara" w:hAnsi="Candara"/>
          <w:sz w:val="20"/>
          <w:szCs w:val="20"/>
        </w:rPr>
        <w:t>r-V Manager for backup purposes</w:t>
      </w:r>
    </w:p>
    <w:p w:rsidR="008C6923" w:rsidRPr="008C6923" w:rsidRDefault="008C6923" w:rsidP="008C6923">
      <w:pPr>
        <w:pStyle w:val="NoSpacing"/>
        <w:ind w:left="360"/>
        <w:jc w:val="both"/>
        <w:rPr>
          <w:rFonts w:ascii="Candara" w:hAnsi="Candara"/>
          <w:sz w:val="20"/>
          <w:szCs w:val="20"/>
        </w:rPr>
      </w:pPr>
    </w:p>
    <w:p w:rsidR="00EB4270" w:rsidRDefault="00EB4270" w:rsidP="00494B20">
      <w:pPr>
        <w:pStyle w:val="ListBullet"/>
        <w:ind w:left="0"/>
        <w:rPr>
          <w:rFonts w:ascii="Candara" w:hAnsi="Candara"/>
          <w:sz w:val="20"/>
          <w:szCs w:val="20"/>
        </w:rPr>
      </w:pPr>
      <w:r w:rsidRPr="00730D09">
        <w:rPr>
          <w:rFonts w:ascii="Candara" w:hAnsi="Candara"/>
          <w:sz w:val="20"/>
          <w:szCs w:val="20"/>
        </w:rPr>
        <w:t>P</w:t>
      </w:r>
      <w:r w:rsidR="00730D09">
        <w:rPr>
          <w:rFonts w:ascii="Candara" w:hAnsi="Candara"/>
          <w:sz w:val="20"/>
          <w:szCs w:val="20"/>
        </w:rPr>
        <w:t>roject H</w:t>
      </w:r>
      <w:r w:rsidRPr="00730D09">
        <w:rPr>
          <w:rFonts w:ascii="Candara" w:hAnsi="Candara"/>
          <w:sz w:val="20"/>
          <w:szCs w:val="20"/>
        </w:rPr>
        <w:t>andled:</w:t>
      </w:r>
    </w:p>
    <w:p w:rsidR="00171B14" w:rsidRDefault="00171B14" w:rsidP="00171B14">
      <w:pPr>
        <w:shd w:val="clear" w:color="auto" w:fill="EEECE1" w:themeFill="background2"/>
        <w:spacing w:after="0" w:line="240" w:lineRule="auto"/>
        <w:jc w:val="center"/>
        <w:rPr>
          <w:rFonts w:ascii="Candara" w:hAnsi="Candara"/>
          <w:b/>
          <w:sz w:val="20"/>
          <w:szCs w:val="20"/>
        </w:rPr>
      </w:pPr>
      <w:r w:rsidRPr="00730D09">
        <w:rPr>
          <w:rFonts w:ascii="Candara" w:hAnsi="Candara"/>
          <w:b/>
          <w:sz w:val="20"/>
          <w:szCs w:val="20"/>
        </w:rPr>
        <w:t>Project Title</w:t>
      </w:r>
      <w:r w:rsidRPr="00730D09">
        <w:rPr>
          <w:b/>
        </w:rPr>
        <w:t>:</w:t>
      </w:r>
      <w:r w:rsidRPr="00730D09">
        <w:rPr>
          <w:rFonts w:ascii="Candara" w:hAnsi="Candara"/>
          <w:sz w:val="20"/>
          <w:szCs w:val="20"/>
        </w:rPr>
        <w:t xml:space="preserve">Deployment of </w:t>
      </w:r>
      <w:r>
        <w:rPr>
          <w:rFonts w:ascii="Candara" w:hAnsi="Candara"/>
          <w:sz w:val="20"/>
          <w:szCs w:val="20"/>
        </w:rPr>
        <w:t>IBM v3700 Expansion &amp; its Integration / configuration</w:t>
      </w:r>
      <w:r w:rsidRPr="00730D09">
        <w:rPr>
          <w:rFonts w:ascii="Candara" w:hAnsi="Candara"/>
          <w:sz w:val="20"/>
          <w:szCs w:val="20"/>
        </w:rPr>
        <w:t xml:space="preserve"> – </w:t>
      </w:r>
      <w:r>
        <w:rPr>
          <w:rFonts w:ascii="Candara" w:hAnsi="Candara"/>
          <w:sz w:val="20"/>
          <w:szCs w:val="20"/>
        </w:rPr>
        <w:t>NADRA</w:t>
      </w:r>
      <w:r w:rsidRPr="00730D09">
        <w:rPr>
          <w:rFonts w:ascii="Candara" w:hAnsi="Candara"/>
          <w:sz w:val="20"/>
          <w:szCs w:val="20"/>
        </w:rPr>
        <w:t xml:space="preserve"> Head Office</w:t>
      </w:r>
    </w:p>
    <w:p w:rsidR="00171B14" w:rsidRPr="00891AB7" w:rsidRDefault="00171B14" w:rsidP="00171B14">
      <w:pPr>
        <w:spacing w:after="0" w:line="240" w:lineRule="auto"/>
        <w:jc w:val="center"/>
        <w:rPr>
          <w:rFonts w:ascii="Candara" w:hAnsi="Candara"/>
          <w:b/>
          <w:sz w:val="4"/>
          <w:szCs w:val="20"/>
        </w:rPr>
      </w:pPr>
    </w:p>
    <w:p w:rsidR="00171B14" w:rsidRPr="00730D09" w:rsidRDefault="00171B14" w:rsidP="00171B14">
      <w:pPr>
        <w:pStyle w:val="NoSpacing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730D09">
        <w:rPr>
          <w:rFonts w:ascii="Candara" w:hAnsi="Candara"/>
          <w:sz w:val="20"/>
          <w:szCs w:val="20"/>
        </w:rPr>
        <w:t>Coordinate</w:t>
      </w:r>
      <w:r>
        <w:rPr>
          <w:rFonts w:ascii="Candara" w:hAnsi="Candara"/>
          <w:sz w:val="20"/>
          <w:szCs w:val="20"/>
        </w:rPr>
        <w:t>d</w:t>
      </w:r>
      <w:r w:rsidRPr="00730D09">
        <w:rPr>
          <w:rFonts w:ascii="Candara" w:hAnsi="Candara"/>
          <w:sz w:val="20"/>
          <w:szCs w:val="20"/>
        </w:rPr>
        <w:t xml:space="preserve"> in analysis of existing backup manage</w:t>
      </w:r>
      <w:r>
        <w:rPr>
          <w:rFonts w:ascii="Candara" w:hAnsi="Candara"/>
          <w:sz w:val="20"/>
          <w:szCs w:val="20"/>
        </w:rPr>
        <w:t xml:space="preserve">ment system </w:t>
      </w:r>
    </w:p>
    <w:p w:rsidR="00171B14" w:rsidRPr="00730D09" w:rsidRDefault="00171B14" w:rsidP="00171B14">
      <w:pPr>
        <w:pStyle w:val="NoSpacing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730D09">
        <w:rPr>
          <w:rFonts w:ascii="Candara" w:hAnsi="Candara"/>
          <w:sz w:val="20"/>
          <w:szCs w:val="20"/>
        </w:rPr>
        <w:t>Establish</w:t>
      </w:r>
      <w:r>
        <w:rPr>
          <w:rFonts w:ascii="Candara" w:hAnsi="Candara"/>
          <w:sz w:val="20"/>
          <w:szCs w:val="20"/>
        </w:rPr>
        <w:t>ed</w:t>
      </w:r>
      <w:r w:rsidRPr="00730D09">
        <w:rPr>
          <w:rFonts w:ascii="Candara" w:hAnsi="Candara"/>
          <w:sz w:val="20"/>
          <w:szCs w:val="20"/>
        </w:rPr>
        <w:t xml:space="preserve"> liaison and co-worked with </w:t>
      </w:r>
      <w:r>
        <w:rPr>
          <w:rFonts w:ascii="Candara" w:hAnsi="Candara"/>
          <w:sz w:val="20"/>
          <w:szCs w:val="20"/>
        </w:rPr>
        <w:t>NADRA</w:t>
      </w:r>
      <w:r w:rsidRPr="00730D09">
        <w:rPr>
          <w:rFonts w:ascii="Candara" w:hAnsi="Candara"/>
          <w:sz w:val="20"/>
          <w:szCs w:val="20"/>
        </w:rPr>
        <w:t xml:space="preserve"> onsite implementation engineers to configure </w:t>
      </w:r>
      <w:r>
        <w:rPr>
          <w:rFonts w:ascii="Candara" w:hAnsi="Candara"/>
          <w:sz w:val="20"/>
          <w:szCs w:val="20"/>
        </w:rPr>
        <w:t>IBM v3700 expansion</w:t>
      </w:r>
    </w:p>
    <w:p w:rsidR="00171B14" w:rsidRPr="00730D09" w:rsidRDefault="00171B14" w:rsidP="00171B14">
      <w:pPr>
        <w:pStyle w:val="NoSpacing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Physically mounted &amp; deployed</w:t>
      </w:r>
      <w:r w:rsidRPr="00730D09">
        <w:rPr>
          <w:rFonts w:ascii="Candara" w:hAnsi="Candara"/>
          <w:sz w:val="20"/>
          <w:szCs w:val="20"/>
        </w:rPr>
        <w:t xml:space="preserve"> onsite</w:t>
      </w:r>
    </w:p>
    <w:p w:rsidR="00171B14" w:rsidRDefault="00171B14" w:rsidP="00171B14">
      <w:pPr>
        <w:pStyle w:val="NoSpacing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730D09">
        <w:rPr>
          <w:rFonts w:ascii="Candara" w:hAnsi="Candara"/>
          <w:sz w:val="20"/>
          <w:szCs w:val="20"/>
        </w:rPr>
        <w:t xml:space="preserve">Assisted integration </w:t>
      </w:r>
      <w:r>
        <w:rPr>
          <w:rFonts w:ascii="Candara" w:hAnsi="Candara"/>
          <w:sz w:val="20"/>
          <w:szCs w:val="20"/>
        </w:rPr>
        <w:t>with existing infrastructure</w:t>
      </w:r>
    </w:p>
    <w:p w:rsidR="00171B14" w:rsidRPr="00730D09" w:rsidRDefault="00171B14" w:rsidP="00494B20">
      <w:pPr>
        <w:pStyle w:val="ListBullet"/>
        <w:ind w:left="0"/>
        <w:rPr>
          <w:rFonts w:ascii="Candara" w:hAnsi="Candara"/>
          <w:sz w:val="20"/>
          <w:szCs w:val="20"/>
        </w:rPr>
      </w:pPr>
    </w:p>
    <w:p w:rsidR="00494B20" w:rsidRPr="00891AB7" w:rsidRDefault="00494B20" w:rsidP="00494B20">
      <w:pPr>
        <w:pStyle w:val="ListBullet"/>
        <w:ind w:left="0"/>
        <w:rPr>
          <w:sz w:val="2"/>
        </w:rPr>
      </w:pPr>
    </w:p>
    <w:p w:rsidR="00F06F47" w:rsidRDefault="00F06F47" w:rsidP="00730D09">
      <w:pPr>
        <w:shd w:val="clear" w:color="auto" w:fill="EEECE1" w:themeFill="background2"/>
        <w:spacing w:after="0" w:line="240" w:lineRule="auto"/>
        <w:jc w:val="center"/>
        <w:rPr>
          <w:rFonts w:ascii="Candara" w:hAnsi="Candara"/>
          <w:b/>
          <w:sz w:val="20"/>
          <w:szCs w:val="20"/>
        </w:rPr>
      </w:pPr>
      <w:r w:rsidRPr="00730D09">
        <w:rPr>
          <w:rFonts w:ascii="Candara" w:hAnsi="Candara"/>
          <w:b/>
          <w:sz w:val="20"/>
          <w:szCs w:val="20"/>
        </w:rPr>
        <w:t>Project Title</w:t>
      </w:r>
      <w:r w:rsidRPr="00730D09">
        <w:rPr>
          <w:b/>
        </w:rPr>
        <w:t>:</w:t>
      </w:r>
      <w:r w:rsidRPr="00730D09">
        <w:rPr>
          <w:rFonts w:ascii="Candara" w:hAnsi="Candara"/>
          <w:sz w:val="20"/>
          <w:szCs w:val="20"/>
        </w:rPr>
        <w:t>Deployment of EMC Virtual Tape Library &amp; its Integration with Tivoli Storage Manager – FFC Head Office</w:t>
      </w:r>
    </w:p>
    <w:p w:rsidR="00F06F47" w:rsidRPr="00891AB7" w:rsidRDefault="00F06F47" w:rsidP="00F06F47">
      <w:pPr>
        <w:spacing w:after="0" w:line="240" w:lineRule="auto"/>
        <w:jc w:val="center"/>
        <w:rPr>
          <w:rFonts w:ascii="Candara" w:hAnsi="Candara"/>
          <w:b/>
          <w:sz w:val="4"/>
          <w:szCs w:val="20"/>
        </w:rPr>
      </w:pPr>
    </w:p>
    <w:p w:rsidR="00F06F47" w:rsidRPr="00730D09" w:rsidRDefault="00F06F47" w:rsidP="00F06F47">
      <w:pPr>
        <w:pStyle w:val="NoSpacing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730D09">
        <w:rPr>
          <w:rFonts w:ascii="Candara" w:hAnsi="Candara"/>
          <w:sz w:val="20"/>
          <w:szCs w:val="20"/>
        </w:rPr>
        <w:t>Coordinate</w:t>
      </w:r>
      <w:r>
        <w:rPr>
          <w:rFonts w:ascii="Candara" w:hAnsi="Candara"/>
          <w:sz w:val="20"/>
          <w:szCs w:val="20"/>
        </w:rPr>
        <w:t>d</w:t>
      </w:r>
      <w:r w:rsidRPr="00730D09">
        <w:rPr>
          <w:rFonts w:ascii="Candara" w:hAnsi="Candara"/>
          <w:sz w:val="20"/>
          <w:szCs w:val="20"/>
        </w:rPr>
        <w:t xml:space="preserve"> in analysis of existing backup manage</w:t>
      </w:r>
      <w:r>
        <w:rPr>
          <w:rFonts w:ascii="Candara" w:hAnsi="Candara"/>
          <w:sz w:val="20"/>
          <w:szCs w:val="20"/>
        </w:rPr>
        <w:t xml:space="preserve">ment system for SAP and Non-SAP </w:t>
      </w:r>
      <w:r w:rsidRPr="00730D09">
        <w:rPr>
          <w:rFonts w:ascii="Candara" w:hAnsi="Candara"/>
          <w:sz w:val="20"/>
          <w:szCs w:val="20"/>
        </w:rPr>
        <w:t>Servers</w:t>
      </w:r>
    </w:p>
    <w:p w:rsidR="00F06F47" w:rsidRPr="00730D09" w:rsidRDefault="00F06F47" w:rsidP="00F06F47">
      <w:pPr>
        <w:pStyle w:val="NoSpacing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730D09">
        <w:rPr>
          <w:rFonts w:ascii="Candara" w:hAnsi="Candara"/>
          <w:sz w:val="20"/>
          <w:szCs w:val="20"/>
        </w:rPr>
        <w:t>Establish</w:t>
      </w:r>
      <w:r>
        <w:rPr>
          <w:rFonts w:ascii="Candara" w:hAnsi="Candara"/>
          <w:sz w:val="20"/>
          <w:szCs w:val="20"/>
        </w:rPr>
        <w:t>ed</w:t>
      </w:r>
      <w:r w:rsidRPr="00730D09">
        <w:rPr>
          <w:rFonts w:ascii="Candara" w:hAnsi="Candara"/>
          <w:sz w:val="20"/>
          <w:szCs w:val="20"/>
        </w:rPr>
        <w:t xml:space="preserve"> liaison and co-worked with EMC &amp; LMKT onsite implementation engineers to configure Data Domain and EMC Virtual Tape Library Solution</w:t>
      </w:r>
    </w:p>
    <w:p w:rsidR="00F06F47" w:rsidRPr="00730D09" w:rsidRDefault="00F06F47" w:rsidP="00F06F47">
      <w:pPr>
        <w:pStyle w:val="NoSpacing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730D09">
        <w:rPr>
          <w:rFonts w:ascii="Candara" w:hAnsi="Candara"/>
          <w:sz w:val="20"/>
          <w:szCs w:val="20"/>
        </w:rPr>
        <w:t>Deploy</w:t>
      </w:r>
      <w:r>
        <w:rPr>
          <w:rFonts w:ascii="Candara" w:hAnsi="Candara"/>
          <w:sz w:val="20"/>
          <w:szCs w:val="20"/>
        </w:rPr>
        <w:t>ed</w:t>
      </w:r>
      <w:r w:rsidRPr="00730D09">
        <w:rPr>
          <w:rFonts w:ascii="Candara" w:hAnsi="Candara"/>
          <w:sz w:val="20"/>
          <w:szCs w:val="20"/>
        </w:rPr>
        <w:t xml:space="preserve"> and enhance</w:t>
      </w:r>
      <w:r>
        <w:rPr>
          <w:rFonts w:ascii="Candara" w:hAnsi="Candara"/>
          <w:sz w:val="20"/>
          <w:szCs w:val="20"/>
        </w:rPr>
        <w:t xml:space="preserve">d </w:t>
      </w:r>
      <w:r w:rsidRPr="00730D09">
        <w:rPr>
          <w:rFonts w:ascii="Candara" w:hAnsi="Candara"/>
          <w:sz w:val="20"/>
          <w:szCs w:val="20"/>
        </w:rPr>
        <w:t>current LAN based backup to LAN-Free (Fiber Channel) based backup and restore</w:t>
      </w:r>
    </w:p>
    <w:p w:rsidR="00F06F47" w:rsidRPr="00730D09" w:rsidRDefault="00F06F47" w:rsidP="00F06F47">
      <w:pPr>
        <w:pStyle w:val="NoSpacing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Provided </w:t>
      </w:r>
      <w:r w:rsidRPr="00730D09">
        <w:rPr>
          <w:rFonts w:ascii="Candara" w:hAnsi="Candara"/>
          <w:sz w:val="20"/>
          <w:szCs w:val="20"/>
        </w:rPr>
        <w:t>implementation support from FFC Team to perform all technical project work at FFC onsite</w:t>
      </w:r>
    </w:p>
    <w:p w:rsidR="00F06F47" w:rsidRDefault="00F06F47" w:rsidP="00F06F47">
      <w:pPr>
        <w:pStyle w:val="NoSpacing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730D09">
        <w:rPr>
          <w:rFonts w:ascii="Candara" w:hAnsi="Candara"/>
          <w:sz w:val="20"/>
          <w:szCs w:val="20"/>
        </w:rPr>
        <w:t>Assisted integration of Tivoli Storage Manager with EMC Virtual Tape library</w:t>
      </w:r>
    </w:p>
    <w:p w:rsidR="00541BA7" w:rsidRDefault="00541BA7" w:rsidP="00541BA7">
      <w:pPr>
        <w:pStyle w:val="NoSpacing"/>
        <w:jc w:val="both"/>
        <w:rPr>
          <w:rFonts w:ascii="Candara" w:hAnsi="Candara"/>
          <w:sz w:val="20"/>
          <w:szCs w:val="20"/>
        </w:rPr>
      </w:pPr>
    </w:p>
    <w:p w:rsidR="00541BA7" w:rsidRPr="00B0131B" w:rsidRDefault="00541BA7" w:rsidP="00B0131B">
      <w:pPr>
        <w:shd w:val="clear" w:color="auto" w:fill="EEECE1" w:themeFill="background2"/>
        <w:spacing w:after="0" w:line="240" w:lineRule="auto"/>
        <w:jc w:val="center"/>
        <w:rPr>
          <w:rFonts w:ascii="Candara" w:hAnsi="Candara"/>
          <w:sz w:val="20"/>
          <w:szCs w:val="20"/>
        </w:rPr>
      </w:pPr>
      <w:r w:rsidRPr="00541BA7">
        <w:rPr>
          <w:rFonts w:ascii="Candara" w:hAnsi="Candara"/>
          <w:b/>
          <w:sz w:val="20"/>
          <w:szCs w:val="20"/>
        </w:rPr>
        <w:t>Project Title</w:t>
      </w:r>
      <w:r w:rsidRPr="00541BA7">
        <w:rPr>
          <w:rFonts w:ascii="Candara" w:hAnsi="Candara"/>
          <w:sz w:val="20"/>
          <w:szCs w:val="20"/>
        </w:rPr>
        <w:t>: 4 bit CPU – Digital Logic Design</w:t>
      </w:r>
      <w:r w:rsidR="00335A84">
        <w:rPr>
          <w:rFonts w:ascii="Candara" w:hAnsi="Candara"/>
          <w:sz w:val="20"/>
          <w:szCs w:val="20"/>
        </w:rPr>
        <w:t xml:space="preserve"> </w:t>
      </w:r>
      <w:r w:rsidRPr="00B0131B">
        <w:rPr>
          <w:rFonts w:ascii="Candara" w:hAnsi="Candara"/>
          <w:sz w:val="20"/>
          <w:szCs w:val="20"/>
        </w:rPr>
        <w:t>(</w:t>
      </w:r>
      <w:r w:rsidR="00B0131B" w:rsidRPr="00B0131B">
        <w:rPr>
          <w:rFonts w:ascii="Candara" w:hAnsi="Candara"/>
          <w:sz w:val="20"/>
          <w:szCs w:val="20"/>
        </w:rPr>
        <w:t>Bahria University Islam</w:t>
      </w:r>
      <w:r w:rsidR="00B0131B">
        <w:rPr>
          <w:rFonts w:ascii="Candara" w:hAnsi="Candara"/>
          <w:sz w:val="20"/>
          <w:szCs w:val="20"/>
        </w:rPr>
        <w:t>a</w:t>
      </w:r>
      <w:r w:rsidR="00B0131B" w:rsidRPr="00B0131B">
        <w:rPr>
          <w:rFonts w:ascii="Candara" w:hAnsi="Candara"/>
          <w:sz w:val="20"/>
          <w:szCs w:val="20"/>
        </w:rPr>
        <w:t>bad</w:t>
      </w:r>
      <w:r w:rsidRPr="00B0131B">
        <w:rPr>
          <w:rFonts w:ascii="Candara" w:hAnsi="Candara"/>
          <w:sz w:val="20"/>
          <w:szCs w:val="20"/>
        </w:rPr>
        <w:t>)</w:t>
      </w:r>
    </w:p>
    <w:p w:rsidR="00541BA7" w:rsidRPr="00891AB7" w:rsidRDefault="00541BA7" w:rsidP="00541BA7">
      <w:pPr>
        <w:pStyle w:val="NoSpacing"/>
        <w:jc w:val="both"/>
        <w:rPr>
          <w:rFonts w:ascii="Candara" w:hAnsi="Candara"/>
          <w:sz w:val="2"/>
          <w:szCs w:val="20"/>
        </w:rPr>
      </w:pPr>
    </w:p>
    <w:p w:rsidR="00541BA7" w:rsidRPr="00730D09" w:rsidRDefault="00541BA7" w:rsidP="00541BA7">
      <w:pPr>
        <w:pStyle w:val="NoSpacing"/>
        <w:numPr>
          <w:ilvl w:val="0"/>
          <w:numId w:val="12"/>
        </w:numPr>
        <w:jc w:val="both"/>
        <w:rPr>
          <w:rFonts w:ascii="Candara" w:hAnsi="Candara"/>
          <w:sz w:val="20"/>
          <w:szCs w:val="20"/>
        </w:rPr>
      </w:pPr>
      <w:r w:rsidRPr="00541BA7">
        <w:rPr>
          <w:rFonts w:ascii="Candara" w:hAnsi="Candara"/>
          <w:sz w:val="20"/>
          <w:szCs w:val="20"/>
        </w:rPr>
        <w:t>Built various components of a CPU using computer architecture</w:t>
      </w:r>
    </w:p>
    <w:p w:rsidR="00F06F47" w:rsidRDefault="00F06F47" w:rsidP="00F06F47">
      <w:pPr>
        <w:spacing w:after="0" w:line="240" w:lineRule="auto"/>
        <w:rPr>
          <w:rFonts w:ascii="Candara" w:hAnsi="Candara"/>
          <w:b/>
          <w:sz w:val="20"/>
          <w:szCs w:val="20"/>
        </w:rPr>
      </w:pPr>
    </w:p>
    <w:p w:rsidR="00494B20" w:rsidRPr="00541BA7" w:rsidRDefault="00F06F47" w:rsidP="00730D09">
      <w:pPr>
        <w:shd w:val="clear" w:color="auto" w:fill="EEECE1" w:themeFill="background2"/>
        <w:spacing w:after="0" w:line="240" w:lineRule="auto"/>
        <w:jc w:val="center"/>
        <w:rPr>
          <w:rFonts w:ascii="Candara" w:hAnsi="Candara"/>
          <w:sz w:val="20"/>
          <w:szCs w:val="20"/>
        </w:rPr>
      </w:pPr>
      <w:r w:rsidRPr="00541BA7">
        <w:rPr>
          <w:rFonts w:ascii="Candara" w:hAnsi="Candara"/>
          <w:b/>
          <w:sz w:val="20"/>
          <w:szCs w:val="20"/>
        </w:rPr>
        <w:t>Project Title</w:t>
      </w:r>
      <w:r w:rsidRPr="00541BA7">
        <w:rPr>
          <w:rFonts w:ascii="Candara" w:hAnsi="Candara"/>
          <w:sz w:val="20"/>
          <w:szCs w:val="20"/>
        </w:rPr>
        <w:t>: Library Information System</w:t>
      </w:r>
    </w:p>
    <w:p w:rsidR="00EB4270" w:rsidRPr="00891AB7" w:rsidRDefault="00EB4270" w:rsidP="00EB4270">
      <w:pPr>
        <w:pStyle w:val="NoSpacing"/>
        <w:jc w:val="both"/>
        <w:rPr>
          <w:rFonts w:ascii="Candara" w:hAnsi="Candara"/>
          <w:sz w:val="2"/>
          <w:szCs w:val="20"/>
        </w:rPr>
      </w:pPr>
    </w:p>
    <w:p w:rsidR="00F06F47" w:rsidRPr="00541BA7" w:rsidRDefault="00F06F47" w:rsidP="00541BA7">
      <w:pPr>
        <w:pStyle w:val="NoSpacing"/>
        <w:numPr>
          <w:ilvl w:val="0"/>
          <w:numId w:val="10"/>
        </w:numPr>
        <w:jc w:val="both"/>
        <w:rPr>
          <w:rFonts w:ascii="Candara" w:hAnsi="Candara"/>
          <w:sz w:val="20"/>
          <w:szCs w:val="20"/>
        </w:rPr>
      </w:pPr>
      <w:r w:rsidRPr="00F06F47">
        <w:rPr>
          <w:rFonts w:ascii="Candara" w:hAnsi="Candara"/>
          <w:sz w:val="20"/>
          <w:szCs w:val="20"/>
        </w:rPr>
        <w:t xml:space="preserve">Developed an Online Information System using ASP.Net, MS Access and Internet Information Services (IIS) </w:t>
      </w:r>
      <w:r>
        <w:rPr>
          <w:rFonts w:ascii="Candara" w:hAnsi="Candara"/>
          <w:sz w:val="20"/>
          <w:szCs w:val="20"/>
        </w:rPr>
        <w:t>&amp;</w:t>
      </w:r>
      <w:r w:rsidRPr="00F06F47">
        <w:rPr>
          <w:rFonts w:ascii="Candara" w:hAnsi="Candara"/>
          <w:sz w:val="20"/>
          <w:szCs w:val="20"/>
        </w:rPr>
        <w:t>submitted as a final project/report/presentation and learned about various components o</w:t>
      </w:r>
      <w:r w:rsidR="00541BA7">
        <w:rPr>
          <w:rFonts w:ascii="Candara" w:hAnsi="Candara"/>
          <w:sz w:val="20"/>
          <w:szCs w:val="20"/>
        </w:rPr>
        <w:t>f the system and ASP language</w:t>
      </w:r>
    </w:p>
    <w:p w:rsidR="00832231" w:rsidRDefault="00832231" w:rsidP="00F06F47">
      <w:pPr>
        <w:pStyle w:val="NoSpacing"/>
        <w:jc w:val="both"/>
        <w:rPr>
          <w:rFonts w:ascii="Candara" w:hAnsi="Candara"/>
          <w:sz w:val="20"/>
          <w:szCs w:val="20"/>
        </w:rPr>
      </w:pPr>
    </w:p>
    <w:p w:rsidR="000C4343" w:rsidRDefault="000C4343" w:rsidP="000C4343">
      <w:pPr>
        <w:shd w:val="clear" w:color="auto" w:fill="D9D9D9" w:themeFill="background1" w:themeFillShade="D9"/>
        <w:spacing w:after="0" w:line="240" w:lineRule="auto"/>
        <w:jc w:val="center"/>
        <w:rPr>
          <w:rFonts w:ascii="Candara" w:hAnsi="Candara"/>
          <w:b/>
          <w:sz w:val="20"/>
          <w:szCs w:val="20"/>
        </w:rPr>
      </w:pPr>
      <w:r w:rsidRPr="000C4343">
        <w:rPr>
          <w:rFonts w:ascii="Candara" w:hAnsi="Candara"/>
          <w:b/>
          <w:sz w:val="20"/>
          <w:szCs w:val="20"/>
        </w:rPr>
        <w:t>Jan’10 – Mar’10</w:t>
      </w:r>
      <w:r w:rsidRPr="004F7896">
        <w:rPr>
          <w:rFonts w:ascii="Candara" w:hAnsi="Candara"/>
          <w:b/>
          <w:sz w:val="20"/>
          <w:szCs w:val="20"/>
        </w:rPr>
        <w:t xml:space="preserve">with </w:t>
      </w:r>
      <w:r w:rsidRPr="000C4343">
        <w:rPr>
          <w:rFonts w:ascii="Candara" w:hAnsi="Candara"/>
          <w:b/>
          <w:sz w:val="20"/>
          <w:szCs w:val="20"/>
        </w:rPr>
        <w:t>National Commission for Human Development, GOP</w:t>
      </w:r>
      <w:r w:rsidR="00B61DD9">
        <w:rPr>
          <w:rFonts w:ascii="Candara" w:hAnsi="Candara"/>
          <w:b/>
          <w:sz w:val="20"/>
          <w:szCs w:val="20"/>
        </w:rPr>
        <w:t xml:space="preserve"> </w:t>
      </w:r>
      <w:r>
        <w:rPr>
          <w:rFonts w:ascii="Candara" w:hAnsi="Candara"/>
          <w:b/>
          <w:sz w:val="20"/>
          <w:szCs w:val="20"/>
        </w:rPr>
        <w:t>as IT Trainee</w:t>
      </w:r>
    </w:p>
    <w:p w:rsidR="000C4343" w:rsidRPr="00785794" w:rsidRDefault="000C4343" w:rsidP="000C4343">
      <w:pPr>
        <w:pStyle w:val="NoSpacing"/>
        <w:pBdr>
          <w:bottom w:val="single" w:sz="4" w:space="1" w:color="auto"/>
        </w:pBdr>
        <w:jc w:val="center"/>
        <w:rPr>
          <w:rFonts w:ascii="Candara" w:hAnsi="Candara"/>
          <w:b/>
          <w:sz w:val="20"/>
          <w:szCs w:val="20"/>
        </w:rPr>
      </w:pPr>
      <w:r>
        <w:rPr>
          <w:rFonts w:ascii="Candara" w:hAnsi="Candara"/>
          <w:b/>
          <w:sz w:val="20"/>
          <w:szCs w:val="20"/>
        </w:rPr>
        <w:t>Key Responsibilities</w:t>
      </w:r>
    </w:p>
    <w:p w:rsidR="00832231" w:rsidRDefault="00832231" w:rsidP="00832231">
      <w:pPr>
        <w:pStyle w:val="NoSpacing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832231">
        <w:rPr>
          <w:rFonts w:ascii="Candara" w:hAnsi="Candara"/>
          <w:sz w:val="20"/>
          <w:szCs w:val="20"/>
        </w:rPr>
        <w:t>Participate</w:t>
      </w:r>
      <w:r>
        <w:rPr>
          <w:rFonts w:ascii="Candara" w:hAnsi="Candara"/>
          <w:sz w:val="20"/>
          <w:szCs w:val="20"/>
        </w:rPr>
        <w:t>d</w:t>
      </w:r>
      <w:r w:rsidRPr="00832231">
        <w:rPr>
          <w:rFonts w:ascii="Candara" w:hAnsi="Candara"/>
          <w:sz w:val="20"/>
          <w:szCs w:val="20"/>
        </w:rPr>
        <w:t xml:space="preserve"> in test phases</w:t>
      </w:r>
      <w:r>
        <w:rPr>
          <w:rFonts w:ascii="Candara" w:hAnsi="Candara"/>
          <w:sz w:val="20"/>
          <w:szCs w:val="20"/>
        </w:rPr>
        <w:t xml:space="preserve"> and p</w:t>
      </w:r>
      <w:r w:rsidRPr="00832231">
        <w:rPr>
          <w:rFonts w:ascii="Candara" w:hAnsi="Candara"/>
          <w:sz w:val="20"/>
          <w:szCs w:val="20"/>
        </w:rPr>
        <w:t>repare</w:t>
      </w:r>
      <w:r>
        <w:rPr>
          <w:rFonts w:ascii="Candara" w:hAnsi="Candara"/>
          <w:sz w:val="20"/>
          <w:szCs w:val="20"/>
        </w:rPr>
        <w:t>d documentation of work</w:t>
      </w:r>
    </w:p>
    <w:p w:rsidR="000C4343" w:rsidRPr="00832231" w:rsidRDefault="00832231" w:rsidP="00832231">
      <w:pPr>
        <w:pStyle w:val="NoSpacing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Contributed in knowledge transfer &amp; received training in every sectors</w:t>
      </w:r>
    </w:p>
    <w:p w:rsidR="000C4343" w:rsidRPr="001023D9" w:rsidRDefault="000C4343" w:rsidP="002944F6">
      <w:pPr>
        <w:pStyle w:val="NoSpacing"/>
        <w:ind w:left="720"/>
        <w:rPr>
          <w:rFonts w:ascii="Candara" w:hAnsi="Candara"/>
          <w:sz w:val="20"/>
          <w:szCs w:val="20"/>
        </w:rPr>
      </w:pPr>
    </w:p>
    <w:p w:rsidR="002944F6" w:rsidRDefault="007C28AB" w:rsidP="002944F6">
      <w:pPr>
        <w:shd w:val="clear" w:color="auto" w:fill="D9D9D9" w:themeFill="background1" w:themeFillShade="D9"/>
        <w:spacing w:after="0" w:line="240" w:lineRule="auto"/>
        <w:jc w:val="center"/>
        <w:rPr>
          <w:rFonts w:ascii="Candara" w:hAnsi="Candara"/>
          <w:b/>
          <w:sz w:val="20"/>
          <w:szCs w:val="20"/>
        </w:rPr>
      </w:pPr>
      <w:r w:rsidRPr="007C28AB">
        <w:rPr>
          <w:rFonts w:ascii="Candara" w:hAnsi="Candara"/>
          <w:b/>
          <w:sz w:val="20"/>
          <w:szCs w:val="20"/>
        </w:rPr>
        <w:t>Mar’09 – June’09</w:t>
      </w:r>
      <w:r w:rsidR="002944F6" w:rsidRPr="004F7896">
        <w:rPr>
          <w:rFonts w:ascii="Candara" w:hAnsi="Candara"/>
          <w:b/>
          <w:sz w:val="20"/>
          <w:szCs w:val="20"/>
        </w:rPr>
        <w:t xml:space="preserve">with </w:t>
      </w:r>
      <w:r w:rsidR="009F41C4">
        <w:rPr>
          <w:rFonts w:ascii="Candara" w:hAnsi="Candara"/>
          <w:b/>
          <w:sz w:val="20"/>
          <w:szCs w:val="20"/>
        </w:rPr>
        <w:t xml:space="preserve">CMPak LTD. Zong, Islamabad, </w:t>
      </w:r>
      <w:r w:rsidRPr="007C28AB">
        <w:rPr>
          <w:rFonts w:ascii="Candara" w:hAnsi="Candara"/>
          <w:b/>
          <w:sz w:val="20"/>
          <w:szCs w:val="20"/>
        </w:rPr>
        <w:t xml:space="preserve">Pakistan </w:t>
      </w:r>
      <w:r>
        <w:rPr>
          <w:rFonts w:ascii="Candara" w:hAnsi="Candara"/>
          <w:b/>
          <w:sz w:val="20"/>
          <w:szCs w:val="20"/>
        </w:rPr>
        <w:t xml:space="preserve">as </w:t>
      </w:r>
      <w:r w:rsidR="00C14A04">
        <w:rPr>
          <w:rFonts w:ascii="Candara" w:hAnsi="Candara"/>
          <w:b/>
          <w:sz w:val="20"/>
          <w:szCs w:val="20"/>
        </w:rPr>
        <w:t>Intern (</w:t>
      </w:r>
      <w:r w:rsidRPr="007C28AB">
        <w:rPr>
          <w:rFonts w:ascii="Candara" w:hAnsi="Candara"/>
          <w:b/>
          <w:sz w:val="20"/>
          <w:szCs w:val="20"/>
        </w:rPr>
        <w:t>I.T</w:t>
      </w:r>
      <w:r w:rsidR="00C14A04">
        <w:rPr>
          <w:rFonts w:ascii="Candara" w:hAnsi="Candara"/>
          <w:b/>
          <w:sz w:val="20"/>
          <w:szCs w:val="20"/>
        </w:rPr>
        <w:t>. Operations)</w:t>
      </w:r>
    </w:p>
    <w:p w:rsidR="002944F6" w:rsidRPr="008C288E" w:rsidRDefault="002944F6" w:rsidP="002944F6">
      <w:pPr>
        <w:shd w:val="clear" w:color="auto" w:fill="D9D9D9" w:themeFill="background1" w:themeFillShade="D9"/>
        <w:spacing w:after="0" w:line="240" w:lineRule="auto"/>
        <w:jc w:val="center"/>
        <w:rPr>
          <w:rFonts w:ascii="Candara" w:hAnsi="Candara"/>
          <w:b/>
          <w:sz w:val="2"/>
          <w:szCs w:val="20"/>
          <w:u w:val="single"/>
        </w:rPr>
      </w:pPr>
    </w:p>
    <w:p w:rsidR="002944F6" w:rsidRPr="00785794" w:rsidRDefault="002944F6" w:rsidP="002944F6">
      <w:pPr>
        <w:pStyle w:val="NoSpacing"/>
        <w:pBdr>
          <w:bottom w:val="single" w:sz="4" w:space="1" w:color="auto"/>
        </w:pBdr>
        <w:jc w:val="center"/>
        <w:rPr>
          <w:rFonts w:ascii="Candara" w:hAnsi="Candara"/>
          <w:b/>
          <w:sz w:val="20"/>
          <w:szCs w:val="20"/>
        </w:rPr>
      </w:pPr>
      <w:r>
        <w:rPr>
          <w:rFonts w:ascii="Candara" w:hAnsi="Candara"/>
          <w:b/>
          <w:sz w:val="20"/>
          <w:szCs w:val="20"/>
        </w:rPr>
        <w:t>Key Responsibilities</w:t>
      </w:r>
    </w:p>
    <w:p w:rsidR="00B87FAD" w:rsidRDefault="005B0A13" w:rsidP="00B87FAD">
      <w:pPr>
        <w:pStyle w:val="NoSpacing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Handled </w:t>
      </w:r>
      <w:r w:rsidR="00B87FAD" w:rsidRPr="00B87FAD">
        <w:rPr>
          <w:rFonts w:ascii="Candara" w:hAnsi="Candara"/>
          <w:sz w:val="20"/>
          <w:szCs w:val="20"/>
        </w:rPr>
        <w:t>critical day-t</w:t>
      </w:r>
      <w:r>
        <w:rPr>
          <w:rFonts w:ascii="Candara" w:hAnsi="Candara"/>
          <w:sz w:val="20"/>
          <w:szCs w:val="20"/>
        </w:rPr>
        <w:t>o-day business operations of the organization</w:t>
      </w:r>
    </w:p>
    <w:p w:rsidR="00B87FAD" w:rsidRDefault="007057C3" w:rsidP="005B0A13">
      <w:pPr>
        <w:pStyle w:val="NoSpacing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Ensured </w:t>
      </w:r>
      <w:r w:rsidR="00B87FAD" w:rsidRPr="00B87FAD">
        <w:rPr>
          <w:rFonts w:ascii="Candara" w:hAnsi="Candara"/>
          <w:sz w:val="20"/>
          <w:szCs w:val="20"/>
        </w:rPr>
        <w:t xml:space="preserve">resources </w:t>
      </w:r>
      <w:r w:rsidR="005B0A13">
        <w:rPr>
          <w:rFonts w:ascii="Candara" w:hAnsi="Candara"/>
          <w:sz w:val="20"/>
          <w:szCs w:val="20"/>
        </w:rPr>
        <w:t xml:space="preserve">were available </w:t>
      </w:r>
      <w:r w:rsidR="00B87FAD" w:rsidRPr="00B87FAD">
        <w:rPr>
          <w:rFonts w:ascii="Candara" w:hAnsi="Candara"/>
          <w:sz w:val="20"/>
          <w:szCs w:val="20"/>
        </w:rPr>
        <w:t>and system</w:t>
      </w:r>
      <w:r w:rsidR="005B0A13">
        <w:rPr>
          <w:rFonts w:ascii="Candara" w:hAnsi="Candara"/>
          <w:sz w:val="20"/>
          <w:szCs w:val="20"/>
        </w:rPr>
        <w:t>s were i</w:t>
      </w:r>
      <w:r w:rsidR="00B87FAD" w:rsidRPr="00B87FAD">
        <w:rPr>
          <w:rFonts w:ascii="Candara" w:hAnsi="Candara"/>
          <w:sz w:val="20"/>
          <w:szCs w:val="20"/>
        </w:rPr>
        <w:t>n place</w:t>
      </w:r>
      <w:r>
        <w:rPr>
          <w:rFonts w:ascii="Candara" w:hAnsi="Candara"/>
          <w:sz w:val="20"/>
          <w:szCs w:val="20"/>
        </w:rPr>
        <w:t>d so that the s</w:t>
      </w:r>
      <w:r w:rsidR="005B0A13">
        <w:rPr>
          <w:rFonts w:ascii="Candara" w:hAnsi="Candara"/>
          <w:sz w:val="20"/>
          <w:szCs w:val="20"/>
        </w:rPr>
        <w:t>taff could effectively execute their duties</w:t>
      </w:r>
    </w:p>
    <w:p w:rsidR="005B0A13" w:rsidRPr="005B0A13" w:rsidRDefault="005B0A13" w:rsidP="005B0A13">
      <w:pPr>
        <w:pStyle w:val="NoSpacing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Addressed</w:t>
      </w:r>
      <w:r w:rsidRPr="00B87FAD">
        <w:rPr>
          <w:rFonts w:ascii="Candara" w:hAnsi="Candara"/>
          <w:sz w:val="20"/>
          <w:szCs w:val="20"/>
        </w:rPr>
        <w:t xml:space="preserve"> customer escalations and timely resolution </w:t>
      </w:r>
    </w:p>
    <w:p w:rsidR="002944F6" w:rsidRDefault="002944F6" w:rsidP="002944F6">
      <w:pPr>
        <w:pStyle w:val="NoSpacing"/>
        <w:rPr>
          <w:rFonts w:ascii="Candara" w:hAnsi="Candara" w:cs="Times New Roman"/>
          <w:sz w:val="20"/>
          <w:szCs w:val="20"/>
        </w:rPr>
      </w:pPr>
    </w:p>
    <w:p w:rsidR="000D0BB8" w:rsidRDefault="000D0BB8" w:rsidP="000D0BB8">
      <w:pPr>
        <w:shd w:val="clear" w:color="auto" w:fill="D9D9D9" w:themeFill="background1" w:themeFillShade="D9"/>
        <w:spacing w:after="0" w:line="240" w:lineRule="auto"/>
        <w:jc w:val="center"/>
        <w:rPr>
          <w:rFonts w:ascii="Candara" w:hAnsi="Candara"/>
          <w:b/>
          <w:sz w:val="20"/>
          <w:szCs w:val="20"/>
        </w:rPr>
      </w:pPr>
      <w:r w:rsidRPr="000D0BB8">
        <w:rPr>
          <w:rFonts w:ascii="Candara" w:hAnsi="Candara"/>
          <w:b/>
          <w:sz w:val="20"/>
          <w:szCs w:val="20"/>
        </w:rPr>
        <w:t>Aug’04 – Sep’04</w:t>
      </w:r>
      <w:r w:rsidRPr="004F7896">
        <w:rPr>
          <w:rFonts w:ascii="Candara" w:hAnsi="Candara"/>
          <w:b/>
          <w:sz w:val="20"/>
          <w:szCs w:val="20"/>
        </w:rPr>
        <w:t xml:space="preserve">with </w:t>
      </w:r>
      <w:r>
        <w:rPr>
          <w:rFonts w:ascii="Candara" w:hAnsi="Candara"/>
          <w:b/>
          <w:sz w:val="20"/>
          <w:szCs w:val="20"/>
        </w:rPr>
        <w:t xml:space="preserve">United Bank LTD, Islamabad, </w:t>
      </w:r>
      <w:r w:rsidRPr="000D0BB8">
        <w:rPr>
          <w:rFonts w:ascii="Candara" w:hAnsi="Candara"/>
          <w:b/>
          <w:sz w:val="20"/>
          <w:szCs w:val="20"/>
        </w:rPr>
        <w:t xml:space="preserve">Pakistan </w:t>
      </w:r>
      <w:r w:rsidRPr="004F7896">
        <w:rPr>
          <w:rFonts w:ascii="Candara" w:hAnsi="Candara"/>
          <w:b/>
          <w:sz w:val="20"/>
          <w:szCs w:val="20"/>
        </w:rPr>
        <w:t>as</w:t>
      </w:r>
      <w:r>
        <w:rPr>
          <w:rFonts w:ascii="Candara" w:hAnsi="Candara"/>
          <w:b/>
          <w:sz w:val="20"/>
          <w:szCs w:val="20"/>
        </w:rPr>
        <w:t xml:space="preserve"> an</w:t>
      </w:r>
      <w:r w:rsidR="00D51F57">
        <w:rPr>
          <w:rFonts w:ascii="Candara" w:hAnsi="Candara"/>
          <w:b/>
          <w:sz w:val="20"/>
          <w:szCs w:val="20"/>
        </w:rPr>
        <w:t xml:space="preserve"> </w:t>
      </w:r>
      <w:r>
        <w:rPr>
          <w:rFonts w:ascii="Candara" w:hAnsi="Candara"/>
          <w:b/>
          <w:sz w:val="20"/>
          <w:szCs w:val="20"/>
        </w:rPr>
        <w:t>Internee</w:t>
      </w:r>
    </w:p>
    <w:p w:rsidR="000D0BB8" w:rsidRPr="008C288E" w:rsidRDefault="000D0BB8" w:rsidP="000D0BB8">
      <w:pPr>
        <w:shd w:val="clear" w:color="auto" w:fill="D9D9D9" w:themeFill="background1" w:themeFillShade="D9"/>
        <w:spacing w:after="0" w:line="240" w:lineRule="auto"/>
        <w:jc w:val="center"/>
        <w:rPr>
          <w:rFonts w:ascii="Candara" w:hAnsi="Candara"/>
          <w:b/>
          <w:sz w:val="2"/>
          <w:szCs w:val="20"/>
          <w:u w:val="single"/>
        </w:rPr>
      </w:pPr>
    </w:p>
    <w:p w:rsidR="000D0BB8" w:rsidRPr="00891AB7" w:rsidRDefault="000D0BB8" w:rsidP="002944F6">
      <w:pPr>
        <w:pStyle w:val="NoSpacing"/>
        <w:pBdr>
          <w:bottom w:val="single" w:sz="4" w:space="1" w:color="auto"/>
        </w:pBdr>
        <w:jc w:val="center"/>
        <w:rPr>
          <w:b/>
          <w:sz w:val="2"/>
          <w:szCs w:val="20"/>
        </w:rPr>
      </w:pPr>
    </w:p>
    <w:p w:rsidR="002944F6" w:rsidRPr="00785794" w:rsidRDefault="002944F6" w:rsidP="002944F6">
      <w:pPr>
        <w:pStyle w:val="NoSpacing"/>
        <w:pBdr>
          <w:bottom w:val="single" w:sz="4" w:space="1" w:color="auto"/>
        </w:pBdr>
        <w:jc w:val="center"/>
        <w:rPr>
          <w:rFonts w:ascii="Candara" w:hAnsi="Candara"/>
          <w:b/>
          <w:sz w:val="20"/>
          <w:szCs w:val="20"/>
        </w:rPr>
      </w:pPr>
      <w:r>
        <w:rPr>
          <w:rFonts w:ascii="Candara" w:hAnsi="Candara"/>
          <w:b/>
          <w:sz w:val="20"/>
          <w:szCs w:val="20"/>
        </w:rPr>
        <w:t>Key Responsibilities</w:t>
      </w:r>
    </w:p>
    <w:p w:rsidR="002944F6" w:rsidRPr="00BC4777" w:rsidRDefault="002944F6" w:rsidP="002944F6">
      <w:pPr>
        <w:pStyle w:val="NoSpacing"/>
        <w:rPr>
          <w:rFonts w:ascii="Candara" w:hAnsi="Candara"/>
          <w:b/>
          <w:sz w:val="2"/>
          <w:szCs w:val="20"/>
        </w:rPr>
      </w:pPr>
    </w:p>
    <w:p w:rsidR="005B0A13" w:rsidRDefault="005B0A13" w:rsidP="005B0A13">
      <w:pPr>
        <w:pStyle w:val="ListParagraph"/>
        <w:numPr>
          <w:ilvl w:val="0"/>
          <w:numId w:val="4"/>
        </w:numPr>
        <w:rPr>
          <w:rFonts w:ascii="Candara" w:hAnsi="Candara"/>
          <w:sz w:val="20"/>
          <w:szCs w:val="20"/>
        </w:rPr>
      </w:pPr>
      <w:r w:rsidRPr="005B0A13">
        <w:rPr>
          <w:rFonts w:ascii="Candara" w:hAnsi="Candara"/>
          <w:sz w:val="20"/>
          <w:szCs w:val="20"/>
        </w:rPr>
        <w:t>Functioned in different departments to gain perspective &amp; basic understanding of the da</w:t>
      </w:r>
      <w:r>
        <w:rPr>
          <w:rFonts w:ascii="Candara" w:hAnsi="Candara"/>
          <w:sz w:val="20"/>
          <w:szCs w:val="20"/>
        </w:rPr>
        <w:t>y-to-day banking procedures</w:t>
      </w:r>
    </w:p>
    <w:p w:rsidR="005B0A13" w:rsidRDefault="005B0A13" w:rsidP="005B0A13">
      <w:pPr>
        <w:pStyle w:val="ListParagraph"/>
        <w:numPr>
          <w:ilvl w:val="0"/>
          <w:numId w:val="4"/>
        </w:numPr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C</w:t>
      </w:r>
      <w:r w:rsidRPr="005B0A13">
        <w:rPr>
          <w:rFonts w:ascii="Candara" w:hAnsi="Candara"/>
          <w:sz w:val="20"/>
          <w:szCs w:val="20"/>
        </w:rPr>
        <w:t>arried out a consumer survey regarding the bank personnel and related service issues</w:t>
      </w:r>
    </w:p>
    <w:p w:rsidR="00885288" w:rsidRDefault="00677167" w:rsidP="005B0A13">
      <w:pPr>
        <w:pStyle w:val="ListParagraph"/>
        <w:numPr>
          <w:ilvl w:val="0"/>
          <w:numId w:val="4"/>
        </w:numPr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Entered</w:t>
      </w:r>
      <w:r w:rsidR="002703F4" w:rsidRPr="002703F4">
        <w:rPr>
          <w:rFonts w:ascii="Candara" w:hAnsi="Candara"/>
          <w:sz w:val="20"/>
          <w:szCs w:val="20"/>
        </w:rPr>
        <w:t xml:space="preserve"> contact information into contact management system</w:t>
      </w:r>
    </w:p>
    <w:p w:rsidR="00677167" w:rsidRDefault="00677167" w:rsidP="00677167">
      <w:pPr>
        <w:pStyle w:val="ListParagraph"/>
        <w:numPr>
          <w:ilvl w:val="0"/>
          <w:numId w:val="4"/>
        </w:numPr>
        <w:rPr>
          <w:rFonts w:ascii="Candara" w:hAnsi="Candara"/>
          <w:sz w:val="20"/>
          <w:szCs w:val="20"/>
        </w:rPr>
      </w:pPr>
      <w:r w:rsidRPr="00677167">
        <w:rPr>
          <w:rFonts w:ascii="Candara" w:hAnsi="Candara"/>
          <w:sz w:val="20"/>
          <w:szCs w:val="20"/>
        </w:rPr>
        <w:t>Attend</w:t>
      </w:r>
      <w:r w:rsidR="000B6841">
        <w:rPr>
          <w:rFonts w:ascii="Candara" w:hAnsi="Candara"/>
          <w:sz w:val="20"/>
          <w:szCs w:val="20"/>
        </w:rPr>
        <w:t>ed</w:t>
      </w:r>
      <w:r w:rsidRPr="00677167">
        <w:rPr>
          <w:rFonts w:ascii="Candara" w:hAnsi="Candara"/>
          <w:sz w:val="20"/>
          <w:szCs w:val="20"/>
        </w:rPr>
        <w:t xml:space="preserve"> lectures, watch</w:t>
      </w:r>
      <w:r w:rsidR="000B6841">
        <w:rPr>
          <w:rFonts w:ascii="Candara" w:hAnsi="Candara"/>
          <w:sz w:val="20"/>
          <w:szCs w:val="20"/>
        </w:rPr>
        <w:t>ed</w:t>
      </w:r>
      <w:r w:rsidRPr="00677167">
        <w:rPr>
          <w:rFonts w:ascii="Candara" w:hAnsi="Candara"/>
          <w:sz w:val="20"/>
          <w:szCs w:val="20"/>
        </w:rPr>
        <w:t xml:space="preserve"> guest speakers, </w:t>
      </w:r>
      <w:r w:rsidR="000B6841">
        <w:rPr>
          <w:rFonts w:ascii="Candara" w:hAnsi="Candara"/>
          <w:sz w:val="20"/>
          <w:szCs w:val="20"/>
        </w:rPr>
        <w:t>&amp;</w:t>
      </w:r>
      <w:r w:rsidRPr="00677167">
        <w:rPr>
          <w:rFonts w:ascii="Candara" w:hAnsi="Candara"/>
          <w:sz w:val="20"/>
          <w:szCs w:val="20"/>
        </w:rPr>
        <w:t>create</w:t>
      </w:r>
      <w:r w:rsidR="000B6841">
        <w:rPr>
          <w:rFonts w:ascii="Candara" w:hAnsi="Candara"/>
          <w:sz w:val="20"/>
          <w:szCs w:val="20"/>
        </w:rPr>
        <w:t xml:space="preserve">d presentations, and appropriated </w:t>
      </w:r>
      <w:r w:rsidRPr="00677167">
        <w:rPr>
          <w:rFonts w:ascii="Candara" w:hAnsi="Candara"/>
          <w:sz w:val="20"/>
          <w:szCs w:val="20"/>
        </w:rPr>
        <w:t>tests</w:t>
      </w:r>
    </w:p>
    <w:p w:rsidR="000B6841" w:rsidRDefault="000B6841" w:rsidP="00677167">
      <w:pPr>
        <w:pStyle w:val="ListParagraph"/>
        <w:numPr>
          <w:ilvl w:val="0"/>
          <w:numId w:val="4"/>
        </w:numPr>
        <w:rPr>
          <w:rFonts w:ascii="Candara" w:hAnsi="Candara"/>
          <w:sz w:val="20"/>
          <w:szCs w:val="20"/>
        </w:rPr>
      </w:pPr>
      <w:r w:rsidRPr="002703F4">
        <w:rPr>
          <w:rFonts w:ascii="Candara" w:hAnsi="Candara"/>
          <w:sz w:val="20"/>
          <w:szCs w:val="20"/>
        </w:rPr>
        <w:t>Achieve</w:t>
      </w:r>
      <w:r>
        <w:rPr>
          <w:rFonts w:ascii="Candara" w:hAnsi="Candara"/>
          <w:sz w:val="20"/>
          <w:szCs w:val="20"/>
        </w:rPr>
        <w:t>d</w:t>
      </w:r>
      <w:r w:rsidRPr="002703F4">
        <w:rPr>
          <w:rFonts w:ascii="Candara" w:hAnsi="Candara"/>
          <w:sz w:val="20"/>
          <w:szCs w:val="20"/>
        </w:rPr>
        <w:t xml:space="preserve"> a passing score in all areas of the management traini</w:t>
      </w:r>
      <w:r w:rsidR="000D0BB8">
        <w:rPr>
          <w:rFonts w:ascii="Candara" w:hAnsi="Candara"/>
          <w:sz w:val="20"/>
          <w:szCs w:val="20"/>
        </w:rPr>
        <w:t xml:space="preserve">ng program in order to continue </w:t>
      </w:r>
      <w:r w:rsidRPr="002703F4">
        <w:rPr>
          <w:rFonts w:ascii="Candara" w:hAnsi="Candara"/>
          <w:sz w:val="20"/>
          <w:szCs w:val="20"/>
        </w:rPr>
        <w:t>the program</w:t>
      </w:r>
    </w:p>
    <w:p w:rsidR="002944F6" w:rsidRPr="000B6841" w:rsidRDefault="000B6841" w:rsidP="00E8375F">
      <w:pPr>
        <w:pStyle w:val="ListParagraph"/>
        <w:numPr>
          <w:ilvl w:val="0"/>
          <w:numId w:val="4"/>
        </w:numPr>
        <w:spacing w:after="0" w:line="240" w:lineRule="auto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Communicated</w:t>
      </w:r>
      <w:r w:rsidR="002703F4" w:rsidRPr="002703F4">
        <w:rPr>
          <w:rFonts w:ascii="Candara" w:hAnsi="Candara"/>
          <w:sz w:val="20"/>
          <w:szCs w:val="20"/>
        </w:rPr>
        <w:t xml:space="preserve"> with other managers to plan and direct</w:t>
      </w:r>
      <w:r w:rsidR="00677167">
        <w:rPr>
          <w:rFonts w:ascii="Candara" w:hAnsi="Candara"/>
          <w:sz w:val="20"/>
          <w:szCs w:val="20"/>
        </w:rPr>
        <w:t xml:space="preserve"> work of the </w:t>
      </w:r>
      <w:r>
        <w:rPr>
          <w:rFonts w:ascii="Candara" w:hAnsi="Candara"/>
          <w:sz w:val="20"/>
          <w:szCs w:val="20"/>
        </w:rPr>
        <w:t>bank</w:t>
      </w:r>
    </w:p>
    <w:p w:rsidR="00E8375F" w:rsidRPr="00E8375F" w:rsidRDefault="00E8375F" w:rsidP="00E8375F">
      <w:pPr>
        <w:pStyle w:val="NoSpacing"/>
        <w:pBdr>
          <w:bottom w:val="single" w:sz="12" w:space="1" w:color="000000" w:themeColor="text1"/>
        </w:pBdr>
        <w:jc w:val="center"/>
        <w:rPr>
          <w:rFonts w:ascii="Candara" w:hAnsi="Candara"/>
          <w:sz w:val="20"/>
          <w:szCs w:val="30"/>
        </w:rPr>
      </w:pPr>
      <w:bookmarkStart w:id="0" w:name="_GoBack"/>
      <w:bookmarkEnd w:id="0"/>
    </w:p>
    <w:p w:rsidR="00C10EA8" w:rsidRDefault="00C10EA8" w:rsidP="00E8375F">
      <w:pPr>
        <w:pStyle w:val="NoSpacing"/>
        <w:pBdr>
          <w:bottom w:val="single" w:sz="12" w:space="1" w:color="000000" w:themeColor="text1"/>
        </w:pBdr>
        <w:jc w:val="center"/>
        <w:rPr>
          <w:rFonts w:ascii="Candara" w:hAnsi="Candara"/>
          <w:sz w:val="30"/>
          <w:szCs w:val="30"/>
        </w:rPr>
      </w:pPr>
    </w:p>
    <w:p w:rsidR="00C10EA8" w:rsidRDefault="00C10EA8" w:rsidP="00E8375F">
      <w:pPr>
        <w:pStyle w:val="NoSpacing"/>
        <w:pBdr>
          <w:bottom w:val="single" w:sz="12" w:space="1" w:color="000000" w:themeColor="text1"/>
        </w:pBdr>
        <w:jc w:val="center"/>
        <w:rPr>
          <w:rFonts w:ascii="Candara" w:hAnsi="Candara"/>
          <w:sz w:val="30"/>
          <w:szCs w:val="30"/>
        </w:rPr>
      </w:pPr>
    </w:p>
    <w:p w:rsidR="002944F6" w:rsidRPr="008C288E" w:rsidRDefault="002944F6" w:rsidP="00E8375F">
      <w:pPr>
        <w:pStyle w:val="NoSpacing"/>
        <w:pBdr>
          <w:bottom w:val="single" w:sz="12" w:space="1" w:color="000000" w:themeColor="text1"/>
        </w:pBdr>
        <w:jc w:val="center"/>
        <w:rPr>
          <w:rFonts w:ascii="Candara" w:hAnsi="Candara"/>
          <w:sz w:val="30"/>
          <w:szCs w:val="30"/>
        </w:rPr>
      </w:pPr>
      <w:r w:rsidRPr="008C288E">
        <w:rPr>
          <w:rFonts w:ascii="Candara" w:hAnsi="Candara"/>
          <w:sz w:val="30"/>
          <w:szCs w:val="30"/>
        </w:rPr>
        <w:lastRenderedPageBreak/>
        <w:t>EDUCATION &amp; CREDENTIALS</w:t>
      </w:r>
    </w:p>
    <w:p w:rsidR="002944F6" w:rsidRPr="005B5637" w:rsidRDefault="002944F6" w:rsidP="002944F6">
      <w:pPr>
        <w:pStyle w:val="NoSpacing"/>
        <w:jc w:val="both"/>
        <w:rPr>
          <w:rFonts w:ascii="Candara" w:hAnsi="Times New Roman" w:cs="Times New Roman"/>
          <w:sz w:val="4"/>
          <w:szCs w:val="30"/>
        </w:rPr>
      </w:pPr>
    </w:p>
    <w:p w:rsidR="002944F6" w:rsidRPr="00B11262" w:rsidRDefault="002944F6" w:rsidP="002944F6">
      <w:pPr>
        <w:pStyle w:val="NoSpacing"/>
        <w:shd w:val="clear" w:color="auto" w:fill="D9D9D9" w:themeFill="background1" w:themeFillShade="D9"/>
        <w:jc w:val="both"/>
        <w:rPr>
          <w:rFonts w:ascii="Candara" w:hAnsi="Candara"/>
          <w:b/>
          <w:sz w:val="24"/>
          <w:szCs w:val="20"/>
        </w:rPr>
      </w:pPr>
      <w:r w:rsidRPr="00E8375F">
        <w:rPr>
          <w:rFonts w:ascii="Candara" w:hAnsi="Candara"/>
          <w:b/>
          <w:szCs w:val="20"/>
        </w:rPr>
        <w:t>B</w:t>
      </w:r>
      <w:r w:rsidR="00757724" w:rsidRPr="00E8375F">
        <w:rPr>
          <w:rFonts w:ascii="Candara" w:hAnsi="Candara"/>
          <w:b/>
          <w:szCs w:val="20"/>
        </w:rPr>
        <w:t>AHRIA</w:t>
      </w:r>
      <w:r w:rsidRPr="00E8375F">
        <w:rPr>
          <w:rFonts w:ascii="Candara" w:hAnsi="Candara"/>
          <w:b/>
          <w:szCs w:val="20"/>
        </w:rPr>
        <w:t xml:space="preserve"> U</w:t>
      </w:r>
      <w:r w:rsidR="00757724" w:rsidRPr="00E8375F">
        <w:rPr>
          <w:rFonts w:ascii="Candara" w:hAnsi="Candara"/>
          <w:b/>
          <w:szCs w:val="20"/>
        </w:rPr>
        <w:t>NIVERSITY</w:t>
      </w:r>
      <w:r w:rsidRPr="00E8375F">
        <w:rPr>
          <w:rFonts w:ascii="Candara" w:hAnsi="Candara"/>
          <w:b/>
          <w:szCs w:val="20"/>
        </w:rPr>
        <w:t>, I</w:t>
      </w:r>
      <w:r w:rsidR="00757724" w:rsidRPr="00E8375F">
        <w:rPr>
          <w:rFonts w:ascii="Candara" w:hAnsi="Candara"/>
          <w:b/>
          <w:szCs w:val="20"/>
        </w:rPr>
        <w:t>SLAMABAD</w:t>
      </w:r>
      <w:r w:rsidRPr="00E8375F">
        <w:rPr>
          <w:rFonts w:ascii="Candara" w:hAnsi="Candara"/>
          <w:b/>
          <w:szCs w:val="20"/>
        </w:rPr>
        <w:t>, P</w:t>
      </w:r>
      <w:r w:rsidR="00757724" w:rsidRPr="00E8375F">
        <w:rPr>
          <w:rFonts w:ascii="Candara" w:hAnsi="Candara"/>
          <w:b/>
          <w:szCs w:val="20"/>
        </w:rPr>
        <w:t>AKISTAN</w:t>
      </w:r>
    </w:p>
    <w:p w:rsidR="002944F6" w:rsidRDefault="002944F6" w:rsidP="002944F6">
      <w:pPr>
        <w:pStyle w:val="NoSpacing"/>
        <w:jc w:val="both"/>
        <w:rPr>
          <w:rFonts w:ascii="Candara" w:hAnsi="Candara" w:cs="Segoe UI"/>
          <w:sz w:val="20"/>
          <w:szCs w:val="20"/>
        </w:rPr>
      </w:pPr>
    </w:p>
    <w:p w:rsidR="002944F6" w:rsidRPr="00583594" w:rsidRDefault="002944F6" w:rsidP="00757724">
      <w:pPr>
        <w:pStyle w:val="NoSpacing"/>
        <w:shd w:val="clear" w:color="auto" w:fill="EEECE1" w:themeFill="background2"/>
        <w:jc w:val="both"/>
        <w:rPr>
          <w:rFonts w:ascii="Candara" w:hAnsi="Times New Roman" w:cs="Times New Roman"/>
          <w:sz w:val="20"/>
          <w:szCs w:val="20"/>
        </w:rPr>
      </w:pPr>
      <w:r>
        <w:rPr>
          <w:rFonts w:ascii="Candara" w:hAnsi="Times New Roman" w:cs="Times New Roman"/>
          <w:b/>
          <w:sz w:val="20"/>
          <w:szCs w:val="20"/>
        </w:rPr>
        <w:t>2008</w:t>
      </w:r>
      <w:r>
        <w:rPr>
          <w:rFonts w:ascii="Candara" w:hAnsi="Times New Roman" w:cs="Times New Roman"/>
          <w:b/>
          <w:sz w:val="20"/>
          <w:szCs w:val="20"/>
        </w:rPr>
        <w:tab/>
      </w:r>
      <w:r w:rsidR="00757724" w:rsidRPr="00757724">
        <w:rPr>
          <w:rFonts w:ascii="Candara" w:hAnsi="Times New Roman" w:cs="Times New Roman"/>
          <w:sz w:val="20"/>
          <w:szCs w:val="20"/>
        </w:rPr>
        <w:t>Bachelors in Software Engineering</w:t>
      </w:r>
      <w:r w:rsidR="00757724">
        <w:rPr>
          <w:rFonts w:ascii="Candara" w:hAnsi="Times New Roman" w:cs="Times New Roman"/>
          <w:sz w:val="20"/>
          <w:szCs w:val="20"/>
        </w:rPr>
        <w:t xml:space="preserve"> | Percentage: 74</w:t>
      </w:r>
    </w:p>
    <w:p w:rsidR="008D204D" w:rsidRPr="008D204D" w:rsidRDefault="00740AAB" w:rsidP="008D204D">
      <w:pPr>
        <w:pStyle w:val="NoSpacing"/>
        <w:jc w:val="both"/>
        <w:rPr>
          <w:rFonts w:ascii="Candara" w:hAnsi="Candara" w:cs="Times New Roman"/>
          <w:sz w:val="20"/>
          <w:szCs w:val="20"/>
        </w:rPr>
      </w:pPr>
      <w:r w:rsidRPr="00740AAB">
        <w:rPr>
          <w:rFonts w:ascii="Candara" w:hAnsi="Candara" w:cs="Times New Roman"/>
          <w:sz w:val="20"/>
          <w:szCs w:val="20"/>
        </w:rPr>
        <w:t>Acted as</w:t>
      </w:r>
      <w:r>
        <w:rPr>
          <w:rFonts w:ascii="Candara" w:hAnsi="Candara" w:cs="Times New Roman"/>
          <w:sz w:val="20"/>
          <w:szCs w:val="20"/>
        </w:rPr>
        <w:t xml:space="preserve"> a group leader for the project </w:t>
      </w:r>
      <w:r w:rsidR="008D204D" w:rsidRPr="00740AAB">
        <w:rPr>
          <w:rFonts w:ascii="Candara" w:hAnsi="Candara" w:cs="Times New Roman"/>
          <w:b/>
          <w:sz w:val="20"/>
          <w:szCs w:val="20"/>
        </w:rPr>
        <w:t>Incremental Model of word Processor – Software Engineering &amp; Advanced Databases</w:t>
      </w:r>
    </w:p>
    <w:p w:rsidR="002944F6" w:rsidRPr="008D204D" w:rsidRDefault="008D204D" w:rsidP="00BE0CA2">
      <w:pPr>
        <w:pStyle w:val="NoSpacing"/>
        <w:numPr>
          <w:ilvl w:val="0"/>
          <w:numId w:val="11"/>
        </w:numPr>
        <w:jc w:val="both"/>
        <w:rPr>
          <w:rFonts w:ascii="Candara" w:hAnsi="Candara" w:cs="Times New Roman"/>
          <w:sz w:val="20"/>
          <w:szCs w:val="20"/>
        </w:rPr>
      </w:pPr>
      <w:r w:rsidRPr="008D204D">
        <w:rPr>
          <w:rFonts w:ascii="Candara" w:hAnsi="Candara" w:cs="Times New Roman"/>
          <w:sz w:val="20"/>
          <w:szCs w:val="20"/>
        </w:rPr>
        <w:t>Designed and successfully tested an incremental model of word processor using various method</w:t>
      </w:r>
      <w:r w:rsidR="00740AAB">
        <w:rPr>
          <w:rFonts w:ascii="Candara" w:hAnsi="Candara" w:cs="Times New Roman"/>
          <w:sz w:val="20"/>
          <w:szCs w:val="20"/>
        </w:rPr>
        <w:t>ologies of software engineering which involved</w:t>
      </w:r>
      <w:r w:rsidRPr="008D204D">
        <w:rPr>
          <w:rFonts w:ascii="Candara" w:hAnsi="Candara" w:cs="Times New Roman"/>
          <w:sz w:val="20"/>
          <w:szCs w:val="20"/>
        </w:rPr>
        <w:t xml:space="preserve"> de</w:t>
      </w:r>
      <w:r w:rsidR="00740AAB">
        <w:rPr>
          <w:rFonts w:ascii="Candara" w:hAnsi="Candara" w:cs="Times New Roman"/>
          <w:sz w:val="20"/>
          <w:szCs w:val="20"/>
        </w:rPr>
        <w:t>tails use of database concepts</w:t>
      </w:r>
    </w:p>
    <w:p w:rsidR="008D204D" w:rsidRPr="008D204D" w:rsidRDefault="008D204D" w:rsidP="008D204D">
      <w:pPr>
        <w:pStyle w:val="NoSpacing"/>
        <w:jc w:val="both"/>
        <w:rPr>
          <w:rFonts w:ascii="Candara" w:hAnsi="Candara" w:cs="Times New Roman"/>
          <w:sz w:val="20"/>
          <w:szCs w:val="20"/>
        </w:rPr>
      </w:pPr>
    </w:p>
    <w:p w:rsidR="00757724" w:rsidRPr="00E8375F" w:rsidRDefault="00757724" w:rsidP="00757724">
      <w:pPr>
        <w:pStyle w:val="NoSpacing"/>
        <w:shd w:val="clear" w:color="auto" w:fill="D9D9D9" w:themeFill="background1" w:themeFillShade="D9"/>
        <w:jc w:val="both"/>
        <w:rPr>
          <w:rFonts w:ascii="Candara" w:hAnsi="Candara"/>
          <w:b/>
          <w:szCs w:val="20"/>
        </w:rPr>
      </w:pPr>
      <w:r w:rsidRPr="00E8375F">
        <w:rPr>
          <w:rFonts w:ascii="Candara" w:hAnsi="Candara"/>
          <w:b/>
          <w:szCs w:val="20"/>
        </w:rPr>
        <w:t xml:space="preserve">ARMY PUBLIC COLLEGE, MULTAN, PAKISTAN </w:t>
      </w:r>
    </w:p>
    <w:p w:rsidR="00757724" w:rsidRDefault="00757724" w:rsidP="002944F6">
      <w:pPr>
        <w:pStyle w:val="NoSpacing"/>
        <w:jc w:val="both"/>
        <w:rPr>
          <w:rFonts w:ascii="Candara" w:hAnsi="Times New Roman" w:cs="Times New Roman"/>
          <w:sz w:val="20"/>
          <w:szCs w:val="20"/>
        </w:rPr>
      </w:pPr>
    </w:p>
    <w:p w:rsidR="002944F6" w:rsidRDefault="00757724" w:rsidP="00757724">
      <w:pPr>
        <w:pStyle w:val="NoSpacing"/>
        <w:shd w:val="clear" w:color="auto" w:fill="EEECE1" w:themeFill="background2"/>
        <w:jc w:val="both"/>
        <w:rPr>
          <w:rFonts w:ascii="Candara" w:hAnsi="Times New Roman" w:cs="Times New Roman"/>
          <w:sz w:val="20"/>
          <w:szCs w:val="20"/>
        </w:rPr>
      </w:pPr>
      <w:r>
        <w:rPr>
          <w:rFonts w:ascii="Candara" w:hAnsi="Times New Roman" w:cs="Times New Roman"/>
          <w:b/>
          <w:sz w:val="20"/>
          <w:szCs w:val="20"/>
        </w:rPr>
        <w:t>20o1</w:t>
      </w:r>
      <w:r w:rsidR="002944F6" w:rsidRPr="000A0B22">
        <w:rPr>
          <w:rFonts w:ascii="Candara" w:hAnsi="Times New Roman" w:cs="Times New Roman"/>
          <w:b/>
          <w:sz w:val="20"/>
          <w:szCs w:val="20"/>
        </w:rPr>
        <w:tab/>
      </w:r>
      <w:r w:rsidRPr="00757724">
        <w:rPr>
          <w:rFonts w:ascii="Candara" w:hAnsi="Times New Roman" w:cs="Times New Roman"/>
          <w:sz w:val="20"/>
          <w:szCs w:val="20"/>
        </w:rPr>
        <w:t>Highe</w:t>
      </w:r>
      <w:r>
        <w:rPr>
          <w:rFonts w:ascii="Candara" w:hAnsi="Times New Roman" w:cs="Times New Roman"/>
          <w:sz w:val="20"/>
          <w:szCs w:val="20"/>
        </w:rPr>
        <w:t>r Secondary School Certificate (</w:t>
      </w:r>
      <w:r w:rsidRPr="00757724">
        <w:rPr>
          <w:rFonts w:ascii="Candara" w:hAnsi="Times New Roman" w:cs="Times New Roman"/>
          <w:sz w:val="20"/>
          <w:szCs w:val="20"/>
        </w:rPr>
        <w:t>Pre-Engineering</w:t>
      </w:r>
      <w:r>
        <w:rPr>
          <w:rFonts w:ascii="Candara" w:hAnsi="Times New Roman" w:cs="Times New Roman"/>
          <w:sz w:val="20"/>
          <w:szCs w:val="20"/>
        </w:rPr>
        <w:t>)</w:t>
      </w:r>
    </w:p>
    <w:p w:rsidR="008D204D" w:rsidRPr="008D204D" w:rsidRDefault="008D204D" w:rsidP="008D204D">
      <w:pPr>
        <w:pStyle w:val="NoSpacing"/>
        <w:jc w:val="both"/>
        <w:rPr>
          <w:rFonts w:ascii="Candara" w:hAnsi="Times New Roman" w:cs="Times New Roman"/>
          <w:sz w:val="20"/>
          <w:szCs w:val="20"/>
        </w:rPr>
      </w:pPr>
      <w:r w:rsidRPr="008D204D">
        <w:rPr>
          <w:rFonts w:ascii="Candara" w:hAnsi="Times New Roman" w:cs="Times New Roman"/>
          <w:b/>
          <w:i/>
          <w:color w:val="000000" w:themeColor="text1"/>
          <w:sz w:val="20"/>
          <w:szCs w:val="20"/>
          <w:u w:val="single"/>
        </w:rPr>
        <w:t>Computer Literacy</w:t>
      </w:r>
      <w:r>
        <w:rPr>
          <w:rFonts w:ascii="Candara" w:hAnsi="Times New Roman" w:cs="Times New Roman"/>
          <w:b/>
          <w:i/>
          <w:color w:val="000000" w:themeColor="text1"/>
          <w:sz w:val="20"/>
          <w:szCs w:val="20"/>
          <w:u w:val="single"/>
        </w:rPr>
        <w:t>:</w:t>
      </w:r>
      <w:r w:rsidRPr="008D204D">
        <w:rPr>
          <w:rFonts w:ascii="Candara" w:hAnsi="Times New Roman" w:cs="Times New Roman"/>
          <w:sz w:val="20"/>
          <w:szCs w:val="20"/>
        </w:rPr>
        <w:t xml:space="preserve">Microsoft Office, </w:t>
      </w:r>
      <w:r>
        <w:rPr>
          <w:rFonts w:ascii="Candara" w:hAnsi="Times New Roman" w:cs="Times New Roman"/>
          <w:sz w:val="20"/>
          <w:szCs w:val="20"/>
        </w:rPr>
        <w:t>Internet Browsing, Office Visio,</w:t>
      </w:r>
      <w:r w:rsidRPr="008D204D">
        <w:rPr>
          <w:rFonts w:ascii="Candara" w:hAnsi="Times New Roman" w:cs="Times New Roman"/>
          <w:sz w:val="20"/>
          <w:szCs w:val="20"/>
        </w:rPr>
        <w:t xml:space="preserve"> C++, Java, Visual C++, SQL</w:t>
      </w:r>
    </w:p>
    <w:p w:rsidR="00721C74" w:rsidRPr="008D204D" w:rsidRDefault="00721C74" w:rsidP="00721C74">
      <w:pPr>
        <w:pStyle w:val="NoSpacing"/>
        <w:rPr>
          <w:rFonts w:ascii="Candara" w:hAnsi="Times New Roman" w:cs="Times New Roman"/>
          <w:color w:val="FF0000"/>
          <w:sz w:val="20"/>
          <w:szCs w:val="20"/>
        </w:rPr>
      </w:pPr>
    </w:p>
    <w:p w:rsidR="002944F6" w:rsidRPr="00083E3B" w:rsidRDefault="002944F6" w:rsidP="002944F6">
      <w:pPr>
        <w:pStyle w:val="NoSpacing"/>
        <w:jc w:val="both"/>
        <w:rPr>
          <w:rFonts w:ascii="Candara" w:hAnsi="Times New Roman" w:cs="Times New Roman"/>
          <w:sz w:val="2"/>
          <w:szCs w:val="30"/>
        </w:rPr>
      </w:pPr>
    </w:p>
    <w:p w:rsidR="002944F6" w:rsidRPr="00AD3C87" w:rsidRDefault="002944F6" w:rsidP="002944F6">
      <w:pPr>
        <w:pStyle w:val="NoSpacing"/>
        <w:pBdr>
          <w:bottom w:val="single" w:sz="12" w:space="1" w:color="000000" w:themeColor="text1"/>
        </w:pBdr>
        <w:jc w:val="center"/>
        <w:rPr>
          <w:rFonts w:ascii="Candara" w:hAnsi="Candara" w:cs="Segoe UI"/>
          <w:sz w:val="30"/>
          <w:szCs w:val="30"/>
        </w:rPr>
      </w:pPr>
      <w:r w:rsidRPr="00AD3C87">
        <w:rPr>
          <w:rFonts w:ascii="Candara" w:hAnsi="Times New Roman" w:cs="Times New Roman"/>
          <w:sz w:val="30"/>
          <w:szCs w:val="30"/>
        </w:rPr>
        <w:t>PERSONAL SNIPPETS</w:t>
      </w:r>
    </w:p>
    <w:p w:rsidR="002944F6" w:rsidRPr="005B5637" w:rsidRDefault="002944F6" w:rsidP="002944F6">
      <w:pPr>
        <w:pStyle w:val="NoSpacing"/>
        <w:jc w:val="both"/>
        <w:rPr>
          <w:rFonts w:ascii="Candara" w:hAnsi="Candara" w:cs="Segoe UI"/>
          <w:sz w:val="4"/>
          <w:szCs w:val="20"/>
        </w:rPr>
      </w:pPr>
    </w:p>
    <w:p w:rsidR="002944F6" w:rsidRPr="00926603" w:rsidRDefault="002944F6" w:rsidP="0072307D">
      <w:pPr>
        <w:pStyle w:val="NoSpacing"/>
        <w:shd w:val="clear" w:color="auto" w:fill="F2F2F2" w:themeFill="background1" w:themeFillShade="F2"/>
        <w:jc w:val="center"/>
        <w:rPr>
          <w:rFonts w:ascii="Candara" w:hAnsi="Candara" w:cs="Segoe UI"/>
          <w:sz w:val="20"/>
          <w:szCs w:val="20"/>
        </w:rPr>
      </w:pPr>
      <w:r w:rsidRPr="00926603">
        <w:rPr>
          <w:rFonts w:ascii="Candara" w:hAnsi="Candara" w:cs="Segoe UI"/>
          <w:b/>
          <w:sz w:val="20"/>
          <w:szCs w:val="20"/>
        </w:rPr>
        <w:t>Date of Birth:</w:t>
      </w:r>
      <w:r>
        <w:rPr>
          <w:rFonts w:ascii="Candara" w:hAnsi="Candara" w:cs="Segoe UI"/>
          <w:sz w:val="20"/>
          <w:szCs w:val="20"/>
        </w:rPr>
        <w:t xml:space="preserve"> 20</w:t>
      </w:r>
      <w:r w:rsidRPr="003E665D">
        <w:rPr>
          <w:rFonts w:ascii="Candara" w:hAnsi="Candara" w:cs="Segoe UI"/>
          <w:sz w:val="20"/>
          <w:szCs w:val="20"/>
          <w:vertAlign w:val="superscript"/>
        </w:rPr>
        <w:t>th</w:t>
      </w:r>
      <w:r>
        <w:rPr>
          <w:rFonts w:ascii="Candara" w:hAnsi="Candara" w:cs="Segoe UI"/>
          <w:sz w:val="20"/>
          <w:szCs w:val="20"/>
        </w:rPr>
        <w:t xml:space="preserve"> October, 1982</w:t>
      </w:r>
      <w:r w:rsidRPr="00926603">
        <w:rPr>
          <w:rFonts w:ascii="Candara" w:hAnsi="Candara" w:cs="Segoe UI"/>
          <w:sz w:val="20"/>
          <w:szCs w:val="20"/>
        </w:rPr>
        <w:t xml:space="preserve"> |</w:t>
      </w:r>
      <w:r>
        <w:rPr>
          <w:rFonts w:ascii="Candara" w:hAnsi="Candara" w:cs="Segoe UI"/>
          <w:b/>
          <w:sz w:val="20"/>
          <w:szCs w:val="20"/>
        </w:rPr>
        <w:t xml:space="preserve"> Linguistic </w:t>
      </w:r>
      <w:r w:rsidRPr="004E25AF">
        <w:rPr>
          <w:rFonts w:ascii="Candara" w:hAnsi="Candara" w:cs="Segoe UI"/>
          <w:b/>
          <w:sz w:val="20"/>
          <w:szCs w:val="20"/>
        </w:rPr>
        <w:t>Abilities:</w:t>
      </w:r>
      <w:r w:rsidR="0072307D">
        <w:rPr>
          <w:rFonts w:ascii="Candara" w:hAnsi="Candara" w:cs="Segoe UI"/>
          <w:b/>
          <w:sz w:val="20"/>
          <w:szCs w:val="20"/>
        </w:rPr>
        <w:t xml:space="preserve"> English, Urdu</w:t>
      </w:r>
    </w:p>
    <w:p w:rsidR="002944F6" w:rsidRPr="00B8491E" w:rsidRDefault="002944F6" w:rsidP="002944F6">
      <w:pPr>
        <w:pStyle w:val="NoSpacing"/>
        <w:shd w:val="clear" w:color="auto" w:fill="F2F2F2" w:themeFill="background1" w:themeFillShade="F2"/>
        <w:jc w:val="center"/>
        <w:rPr>
          <w:rFonts w:ascii="Candara" w:hAnsi="Candara" w:cs="Segoe UI"/>
          <w:sz w:val="20"/>
          <w:szCs w:val="20"/>
        </w:rPr>
      </w:pPr>
      <w:r w:rsidRPr="00926603">
        <w:rPr>
          <w:rFonts w:ascii="Candara" w:hAnsi="Candara" w:cs="Segoe UI"/>
          <w:b/>
          <w:sz w:val="20"/>
          <w:szCs w:val="20"/>
        </w:rPr>
        <w:t>Address:</w:t>
      </w:r>
      <w:r w:rsidR="008C2913">
        <w:rPr>
          <w:rFonts w:ascii="Candara" w:hAnsi="Candara" w:cs="Segoe UI"/>
          <w:b/>
          <w:sz w:val="20"/>
          <w:szCs w:val="20"/>
        </w:rPr>
        <w:t xml:space="preserve"> </w:t>
      </w:r>
      <w:r w:rsidRPr="002944F6">
        <w:rPr>
          <w:rFonts w:ascii="Candara" w:hAnsi="Candara"/>
          <w:sz w:val="20"/>
          <w:szCs w:val="20"/>
        </w:rPr>
        <w:t>Bunga</w:t>
      </w:r>
      <w:r>
        <w:rPr>
          <w:rFonts w:ascii="Candara" w:hAnsi="Candara"/>
          <w:sz w:val="20"/>
          <w:szCs w:val="20"/>
        </w:rPr>
        <w:t xml:space="preserve">low </w:t>
      </w:r>
      <w:r w:rsidRPr="002944F6">
        <w:rPr>
          <w:rFonts w:ascii="Candara" w:hAnsi="Candara"/>
          <w:sz w:val="20"/>
          <w:szCs w:val="20"/>
        </w:rPr>
        <w:t>57/26, Lake View Homes, Sher Shah Road Multan Cantt., Pakistan</w:t>
      </w:r>
      <w:r w:rsidR="00CE3DF5">
        <w:rPr>
          <w:rFonts w:ascii="Candara" w:hAnsi="Candara"/>
          <w:sz w:val="20"/>
          <w:szCs w:val="20"/>
        </w:rPr>
        <w:t xml:space="preserve"> </w:t>
      </w:r>
    </w:p>
    <w:sectPr w:rsidR="002944F6" w:rsidRPr="00B8491E" w:rsidSect="00CE3242">
      <w:footerReference w:type="default" r:id="rId10"/>
      <w:pgSz w:w="11907" w:h="16839" w:code="9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55CE" w:rsidRDefault="000455CE">
      <w:pPr>
        <w:spacing w:after="0" w:line="240" w:lineRule="auto"/>
      </w:pPr>
      <w:r>
        <w:separator/>
      </w:r>
    </w:p>
  </w:endnote>
  <w:endnote w:type="continuationSeparator" w:id="1">
    <w:p w:rsidR="000455CE" w:rsidRDefault="00045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Candara" w:hAnsi="Candara"/>
        <w:sz w:val="20"/>
        <w:szCs w:val="20"/>
      </w:rPr>
      <w:id w:val="-2080586429"/>
      <w:docPartObj>
        <w:docPartGallery w:val="Page Numbers (Bottom of Page)"/>
        <w:docPartUnique/>
      </w:docPartObj>
    </w:sdtPr>
    <w:sdtEndPr>
      <w:rPr>
        <w:rFonts w:asciiTheme="minorHAnsi" w:hAnsiTheme="minorHAnsi"/>
        <w:noProof/>
      </w:rPr>
    </w:sdtEndPr>
    <w:sdtContent>
      <w:p w:rsidR="00246303" w:rsidRPr="008C288E" w:rsidRDefault="00055D45" w:rsidP="008C288E">
        <w:pPr>
          <w:pStyle w:val="Footer"/>
          <w:jc w:val="right"/>
          <w:rPr>
            <w:sz w:val="20"/>
            <w:szCs w:val="20"/>
          </w:rPr>
        </w:pPr>
        <w:r w:rsidRPr="00246303">
          <w:rPr>
            <w:rFonts w:ascii="Candara" w:hAnsi="Candara"/>
            <w:i/>
            <w:sz w:val="20"/>
            <w:szCs w:val="20"/>
          </w:rPr>
          <w:t xml:space="preserve">Muhammad </w:t>
        </w:r>
        <w:r w:rsidR="00FA1A7C">
          <w:rPr>
            <w:rFonts w:ascii="Candara" w:hAnsi="Candara"/>
            <w:i/>
            <w:sz w:val="20"/>
            <w:szCs w:val="20"/>
          </w:rPr>
          <w:t>Raza Hassan Majoka</w:t>
        </w:r>
        <w:r w:rsidRPr="00246303">
          <w:rPr>
            <w:rFonts w:ascii="Candara" w:hAnsi="Candara"/>
            <w:i/>
            <w:sz w:val="20"/>
            <w:szCs w:val="20"/>
          </w:rPr>
          <w:t xml:space="preserve">’s Resume </w:t>
        </w:r>
        <w:r w:rsidRPr="00246303">
          <w:rPr>
            <w:rFonts w:ascii="Candara" w:hAnsi="Candara"/>
            <w:sz w:val="20"/>
            <w:szCs w:val="20"/>
          </w:rPr>
          <w:t xml:space="preserve">| </w:t>
        </w:r>
        <w:r w:rsidRPr="00246303">
          <w:rPr>
            <w:rFonts w:ascii="Candara" w:hAnsi="Candara"/>
            <w:i/>
            <w:sz w:val="20"/>
            <w:szCs w:val="20"/>
          </w:rPr>
          <w:t xml:space="preserve">Page </w:t>
        </w:r>
        <w:r w:rsidR="009325E4" w:rsidRPr="00246303">
          <w:rPr>
            <w:rFonts w:ascii="Candara" w:hAnsi="Candara"/>
            <w:sz w:val="20"/>
            <w:szCs w:val="20"/>
          </w:rPr>
          <w:fldChar w:fldCharType="begin"/>
        </w:r>
        <w:r w:rsidRPr="00246303">
          <w:rPr>
            <w:rFonts w:ascii="Candara" w:hAnsi="Candara"/>
            <w:sz w:val="20"/>
            <w:szCs w:val="20"/>
          </w:rPr>
          <w:instrText xml:space="preserve"> PAGE   \* MERGEFORMAT </w:instrText>
        </w:r>
        <w:r w:rsidR="009325E4" w:rsidRPr="00246303">
          <w:rPr>
            <w:rFonts w:ascii="Candara" w:hAnsi="Candara"/>
            <w:sz w:val="20"/>
            <w:szCs w:val="20"/>
          </w:rPr>
          <w:fldChar w:fldCharType="separate"/>
        </w:r>
        <w:r w:rsidR="00522DAA">
          <w:rPr>
            <w:rFonts w:ascii="Candara" w:hAnsi="Candara"/>
            <w:noProof/>
            <w:sz w:val="20"/>
            <w:szCs w:val="20"/>
          </w:rPr>
          <w:t>1</w:t>
        </w:r>
        <w:r w:rsidR="009325E4" w:rsidRPr="00246303">
          <w:rPr>
            <w:rFonts w:ascii="Candara" w:hAnsi="Candara"/>
            <w:noProof/>
            <w:sz w:val="20"/>
            <w:szCs w:val="20"/>
          </w:rPr>
          <w:fldChar w:fldCharType="end"/>
        </w:r>
      </w:p>
    </w:sdtContent>
  </w:sdt>
  <w:p w:rsidR="00FA1A7C" w:rsidRDefault="00FA1A7C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55CE" w:rsidRDefault="000455CE">
      <w:pPr>
        <w:spacing w:after="0" w:line="240" w:lineRule="auto"/>
      </w:pPr>
      <w:r>
        <w:separator/>
      </w:r>
    </w:p>
  </w:footnote>
  <w:footnote w:type="continuationSeparator" w:id="1">
    <w:p w:rsidR="000455CE" w:rsidRDefault="00045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34808"/>
    <w:multiLevelType w:val="hybridMultilevel"/>
    <w:tmpl w:val="5F608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E2FA6"/>
    <w:multiLevelType w:val="hybridMultilevel"/>
    <w:tmpl w:val="5A665C3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CB5FA5"/>
    <w:multiLevelType w:val="hybridMultilevel"/>
    <w:tmpl w:val="13121C1C"/>
    <w:lvl w:ilvl="0" w:tplc="419A1F54">
      <w:start w:val="1"/>
      <w:numFmt w:val="bullet"/>
      <w:lvlText w:val=""/>
      <w:lvlJc w:val="left"/>
      <w:pPr>
        <w:ind w:left="36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A53C07"/>
    <w:multiLevelType w:val="hybridMultilevel"/>
    <w:tmpl w:val="1660A2DC"/>
    <w:lvl w:ilvl="0" w:tplc="419A1F54">
      <w:start w:val="1"/>
      <w:numFmt w:val="bullet"/>
      <w:lvlText w:val=""/>
      <w:lvlJc w:val="left"/>
      <w:pPr>
        <w:ind w:left="36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093E66"/>
    <w:multiLevelType w:val="hybridMultilevel"/>
    <w:tmpl w:val="3E500B9C"/>
    <w:lvl w:ilvl="0" w:tplc="419A1F54">
      <w:start w:val="1"/>
      <w:numFmt w:val="bullet"/>
      <w:lvlText w:val=""/>
      <w:lvlJc w:val="left"/>
      <w:pPr>
        <w:ind w:left="360" w:hanging="360"/>
      </w:pPr>
      <w:rPr>
        <w:rFonts w:ascii="Wingdings" w:hAnsi="Wingdings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F1C7E18"/>
    <w:multiLevelType w:val="hybridMultilevel"/>
    <w:tmpl w:val="5104855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F284162"/>
    <w:multiLevelType w:val="hybridMultilevel"/>
    <w:tmpl w:val="DEA627E8"/>
    <w:lvl w:ilvl="0" w:tplc="419A1F54">
      <w:start w:val="1"/>
      <w:numFmt w:val="bullet"/>
      <w:lvlText w:val=""/>
      <w:lvlJc w:val="left"/>
      <w:pPr>
        <w:ind w:left="36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1C80C8A"/>
    <w:multiLevelType w:val="hybridMultilevel"/>
    <w:tmpl w:val="5524DA4E"/>
    <w:lvl w:ilvl="0" w:tplc="419A1F54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39744C"/>
    <w:multiLevelType w:val="hybridMultilevel"/>
    <w:tmpl w:val="B37AFB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427110C"/>
    <w:multiLevelType w:val="hybridMultilevel"/>
    <w:tmpl w:val="775EF5B4"/>
    <w:lvl w:ilvl="0" w:tplc="419A1F54">
      <w:start w:val="1"/>
      <w:numFmt w:val="bullet"/>
      <w:lvlText w:val=""/>
      <w:lvlJc w:val="left"/>
      <w:pPr>
        <w:ind w:left="36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13B221B"/>
    <w:multiLevelType w:val="hybridMultilevel"/>
    <w:tmpl w:val="1FF66E54"/>
    <w:lvl w:ilvl="0" w:tplc="419A1F54">
      <w:start w:val="1"/>
      <w:numFmt w:val="bullet"/>
      <w:lvlText w:val=""/>
      <w:lvlJc w:val="left"/>
      <w:pPr>
        <w:ind w:left="36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D36634F"/>
    <w:multiLevelType w:val="hybridMultilevel"/>
    <w:tmpl w:val="2BF0EEC0"/>
    <w:lvl w:ilvl="0" w:tplc="419A1F54">
      <w:start w:val="1"/>
      <w:numFmt w:val="bullet"/>
      <w:lvlText w:val=""/>
      <w:lvlJc w:val="left"/>
      <w:pPr>
        <w:ind w:left="36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11"/>
  </w:num>
  <w:num w:numId="5">
    <w:abstractNumId w:val="1"/>
  </w:num>
  <w:num w:numId="6">
    <w:abstractNumId w:val="5"/>
  </w:num>
  <w:num w:numId="7">
    <w:abstractNumId w:val="0"/>
  </w:num>
  <w:num w:numId="8">
    <w:abstractNumId w:val="7"/>
  </w:num>
  <w:num w:numId="9">
    <w:abstractNumId w:val="9"/>
  </w:num>
  <w:num w:numId="10">
    <w:abstractNumId w:val="6"/>
  </w:num>
  <w:num w:numId="11">
    <w:abstractNumId w:val="8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44F6"/>
    <w:rsid w:val="00002001"/>
    <w:rsid w:val="00030132"/>
    <w:rsid w:val="000455CE"/>
    <w:rsid w:val="00046368"/>
    <w:rsid w:val="00055D45"/>
    <w:rsid w:val="00064B32"/>
    <w:rsid w:val="000A465C"/>
    <w:rsid w:val="000A670C"/>
    <w:rsid w:val="000B6841"/>
    <w:rsid w:val="000B6D3D"/>
    <w:rsid w:val="000C4343"/>
    <w:rsid w:val="000D0BB8"/>
    <w:rsid w:val="000D2800"/>
    <w:rsid w:val="000F3259"/>
    <w:rsid w:val="00100ED9"/>
    <w:rsid w:val="001249DD"/>
    <w:rsid w:val="00171B14"/>
    <w:rsid w:val="00173527"/>
    <w:rsid w:val="00184845"/>
    <w:rsid w:val="00196FA8"/>
    <w:rsid w:val="001C3E9E"/>
    <w:rsid w:val="002548AE"/>
    <w:rsid w:val="002555FE"/>
    <w:rsid w:val="002703F4"/>
    <w:rsid w:val="002944F6"/>
    <w:rsid w:val="002C5064"/>
    <w:rsid w:val="002F0807"/>
    <w:rsid w:val="00303295"/>
    <w:rsid w:val="00307BE2"/>
    <w:rsid w:val="00335A84"/>
    <w:rsid w:val="00350C3D"/>
    <w:rsid w:val="00373A5B"/>
    <w:rsid w:val="003B6FCC"/>
    <w:rsid w:val="004351D2"/>
    <w:rsid w:val="004476A0"/>
    <w:rsid w:val="004612E8"/>
    <w:rsid w:val="00472DD2"/>
    <w:rsid w:val="00492FB0"/>
    <w:rsid w:val="00494B20"/>
    <w:rsid w:val="00495BBA"/>
    <w:rsid w:val="004D6094"/>
    <w:rsid w:val="00520624"/>
    <w:rsid w:val="00522DAA"/>
    <w:rsid w:val="00524ECC"/>
    <w:rsid w:val="00532379"/>
    <w:rsid w:val="0053505D"/>
    <w:rsid w:val="00541BA7"/>
    <w:rsid w:val="00582868"/>
    <w:rsid w:val="005B0A13"/>
    <w:rsid w:val="005D1EB2"/>
    <w:rsid w:val="006012AD"/>
    <w:rsid w:val="006102C1"/>
    <w:rsid w:val="006234A8"/>
    <w:rsid w:val="00641186"/>
    <w:rsid w:val="00677167"/>
    <w:rsid w:val="006801D3"/>
    <w:rsid w:val="006B1702"/>
    <w:rsid w:val="006F3B46"/>
    <w:rsid w:val="007057C3"/>
    <w:rsid w:val="00721C74"/>
    <w:rsid w:val="0072307D"/>
    <w:rsid w:val="00730D09"/>
    <w:rsid w:val="00740AAB"/>
    <w:rsid w:val="00757724"/>
    <w:rsid w:val="00764C94"/>
    <w:rsid w:val="0077731D"/>
    <w:rsid w:val="007B6BF5"/>
    <w:rsid w:val="007C28AB"/>
    <w:rsid w:val="007D6551"/>
    <w:rsid w:val="00815533"/>
    <w:rsid w:val="00832231"/>
    <w:rsid w:val="00877765"/>
    <w:rsid w:val="00885288"/>
    <w:rsid w:val="00891AB7"/>
    <w:rsid w:val="008B70FA"/>
    <w:rsid w:val="008C2913"/>
    <w:rsid w:val="008C6923"/>
    <w:rsid w:val="008D204D"/>
    <w:rsid w:val="009061DD"/>
    <w:rsid w:val="00906AB2"/>
    <w:rsid w:val="00925FA8"/>
    <w:rsid w:val="009325E4"/>
    <w:rsid w:val="00976C1F"/>
    <w:rsid w:val="00980A8D"/>
    <w:rsid w:val="009B743A"/>
    <w:rsid w:val="009C7500"/>
    <w:rsid w:val="009E2332"/>
    <w:rsid w:val="009F41C4"/>
    <w:rsid w:val="00A0474A"/>
    <w:rsid w:val="00A055C8"/>
    <w:rsid w:val="00A26861"/>
    <w:rsid w:val="00A51510"/>
    <w:rsid w:val="00A71807"/>
    <w:rsid w:val="00A76518"/>
    <w:rsid w:val="00AA04E7"/>
    <w:rsid w:val="00AC372C"/>
    <w:rsid w:val="00AC5EC5"/>
    <w:rsid w:val="00AE420E"/>
    <w:rsid w:val="00B0131B"/>
    <w:rsid w:val="00B34823"/>
    <w:rsid w:val="00B61DD9"/>
    <w:rsid w:val="00B63616"/>
    <w:rsid w:val="00B87FAD"/>
    <w:rsid w:val="00B934CC"/>
    <w:rsid w:val="00BA6828"/>
    <w:rsid w:val="00BE0CA2"/>
    <w:rsid w:val="00BE74D4"/>
    <w:rsid w:val="00C10EA8"/>
    <w:rsid w:val="00C14A04"/>
    <w:rsid w:val="00C572E1"/>
    <w:rsid w:val="00C63E92"/>
    <w:rsid w:val="00CC41FA"/>
    <w:rsid w:val="00CE3242"/>
    <w:rsid w:val="00CE3DF5"/>
    <w:rsid w:val="00CE4AC7"/>
    <w:rsid w:val="00D07879"/>
    <w:rsid w:val="00D51F57"/>
    <w:rsid w:val="00D539AA"/>
    <w:rsid w:val="00D61284"/>
    <w:rsid w:val="00D73C45"/>
    <w:rsid w:val="00D80241"/>
    <w:rsid w:val="00DB4F5C"/>
    <w:rsid w:val="00E17BB5"/>
    <w:rsid w:val="00E8375F"/>
    <w:rsid w:val="00EB267E"/>
    <w:rsid w:val="00EB4270"/>
    <w:rsid w:val="00ED48E5"/>
    <w:rsid w:val="00EE10F1"/>
    <w:rsid w:val="00F06F47"/>
    <w:rsid w:val="00F35005"/>
    <w:rsid w:val="00F44F88"/>
    <w:rsid w:val="00F55CAA"/>
    <w:rsid w:val="00F606D2"/>
    <w:rsid w:val="00FA1A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44F6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2944F6"/>
  </w:style>
  <w:style w:type="character" w:styleId="Hyperlink">
    <w:name w:val="Hyperlink"/>
    <w:basedOn w:val="DefaultParagraphFont"/>
    <w:uiPriority w:val="99"/>
    <w:unhideWhenUsed/>
    <w:rsid w:val="002944F6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94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4F6"/>
  </w:style>
  <w:style w:type="table" w:styleId="LightShading-Accent2">
    <w:name w:val="Light Shading Accent 2"/>
    <w:basedOn w:val="TableNormal"/>
    <w:uiPriority w:val="60"/>
    <w:rsid w:val="002944F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2703F4"/>
    <w:pPr>
      <w:ind w:left="720"/>
      <w:contextualSpacing/>
    </w:pPr>
  </w:style>
  <w:style w:type="paragraph" w:styleId="ListBullet">
    <w:name w:val="List Bullet"/>
    <w:basedOn w:val="Normal"/>
    <w:autoRedefine/>
    <w:rsid w:val="00EB4270"/>
    <w:pPr>
      <w:autoSpaceDE w:val="0"/>
      <w:autoSpaceDN w:val="0"/>
      <w:spacing w:after="0" w:line="240" w:lineRule="auto"/>
      <w:ind w:left="180"/>
    </w:pPr>
    <w:rPr>
      <w:rFonts w:ascii="Times New Roman" w:eastAsia="Times New Roman" w:hAnsi="Times New Roman" w:cs="Times New Roman"/>
      <w:b/>
      <w:sz w:val="21"/>
      <w:szCs w:val="21"/>
      <w:u w:val="single"/>
    </w:rPr>
  </w:style>
  <w:style w:type="paragraph" w:customStyle="1" w:styleId="Default">
    <w:name w:val="Default"/>
    <w:rsid w:val="00EB427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2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1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A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44F6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2944F6"/>
  </w:style>
  <w:style w:type="character" w:styleId="Hyperlink">
    <w:name w:val="Hyperlink"/>
    <w:basedOn w:val="DefaultParagraphFont"/>
    <w:uiPriority w:val="99"/>
    <w:unhideWhenUsed/>
    <w:rsid w:val="002944F6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94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4F6"/>
  </w:style>
  <w:style w:type="table" w:styleId="LightShading-Accent2">
    <w:name w:val="Light Shading Accent 2"/>
    <w:basedOn w:val="TableNormal"/>
    <w:uiPriority w:val="60"/>
    <w:rsid w:val="002944F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2703F4"/>
    <w:pPr>
      <w:ind w:left="720"/>
      <w:contextualSpacing/>
    </w:pPr>
  </w:style>
  <w:style w:type="paragraph" w:styleId="ListBullet">
    <w:name w:val="List Bullet"/>
    <w:basedOn w:val="Normal"/>
    <w:autoRedefine/>
    <w:rsid w:val="00EB4270"/>
    <w:pPr>
      <w:autoSpaceDE w:val="0"/>
      <w:autoSpaceDN w:val="0"/>
      <w:spacing w:after="0" w:line="240" w:lineRule="auto"/>
      <w:ind w:left="180"/>
    </w:pPr>
    <w:rPr>
      <w:rFonts w:ascii="Times New Roman" w:eastAsia="Times New Roman" w:hAnsi="Times New Roman" w:cs="Times New Roman"/>
      <w:b/>
      <w:sz w:val="21"/>
      <w:szCs w:val="21"/>
      <w:u w:val="single"/>
    </w:rPr>
  </w:style>
  <w:style w:type="paragraph" w:customStyle="1" w:styleId="Default">
    <w:name w:val="Default"/>
    <w:rsid w:val="00EB427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2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1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A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ajoka953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DA8A5-3EE6-4CB0-8838-BA70BE8B1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1428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MAJOKA</cp:lastModifiedBy>
  <cp:revision>10</cp:revision>
  <cp:lastPrinted>2016-10-22T17:39:00Z</cp:lastPrinted>
  <dcterms:created xsi:type="dcterms:W3CDTF">2016-10-24T14:00:00Z</dcterms:created>
  <dcterms:modified xsi:type="dcterms:W3CDTF">2019-02-26T06:39:00Z</dcterms:modified>
</cp:coreProperties>
</file>