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490" w:type="dxa"/>
        <w:tblInd w:w="-312" w:type="dxa"/>
        <w:tblLook w:val="04A0" w:firstRow="1" w:lastRow="0" w:firstColumn="1" w:lastColumn="0" w:noHBand="0" w:noVBand="1"/>
      </w:tblPr>
      <w:tblGrid>
        <w:gridCol w:w="2887"/>
        <w:gridCol w:w="4907"/>
        <w:gridCol w:w="2696"/>
      </w:tblGrid>
      <w:tr w:rsidR="00C76E4D" w14:paraId="1551805F" w14:textId="77777777" w:rsidTr="00C76E4D">
        <w:trPr>
          <w:trHeight w:val="2400"/>
        </w:trPr>
        <w:tc>
          <w:tcPr>
            <w:tcW w:w="2887" w:type="dxa"/>
          </w:tcPr>
          <w:p w14:paraId="219CED6B" w14:textId="77777777" w:rsidR="00C76E4D" w:rsidRPr="00047E1E" w:rsidRDefault="00C76E4D" w:rsidP="00C76E4D">
            <w:pPr>
              <w:spacing w:line="360" w:lineRule="auto"/>
              <w:jc w:val="center"/>
              <w:rPr>
                <w:rFonts w:ascii="Arial" w:hAnsi="Arial" w:cs="Arial"/>
                <w:b/>
                <w:bCs/>
              </w:rPr>
            </w:pPr>
          </w:p>
          <w:p w14:paraId="1C4CE250" w14:textId="77777777" w:rsidR="00C76E4D" w:rsidRPr="00047E1E" w:rsidRDefault="00C76E4D" w:rsidP="00C76E4D">
            <w:pPr>
              <w:spacing w:line="360" w:lineRule="auto"/>
              <w:jc w:val="center"/>
              <w:rPr>
                <w:rFonts w:ascii="Arial" w:hAnsi="Arial" w:cs="Arial"/>
                <w:b/>
                <w:bCs/>
              </w:rPr>
            </w:pPr>
            <w:r w:rsidRPr="00047E1E">
              <w:rPr>
                <w:rFonts w:ascii="Arial" w:hAnsi="Arial" w:cs="Arial"/>
                <w:b/>
                <w:bCs/>
              </w:rPr>
              <w:t>SMURF.CO</w:t>
            </w:r>
          </w:p>
          <w:p w14:paraId="4C92D2A1" w14:textId="77777777" w:rsidR="00C76E4D" w:rsidRPr="00047E1E" w:rsidRDefault="00C76E4D" w:rsidP="00C76E4D">
            <w:pPr>
              <w:spacing w:line="360" w:lineRule="auto"/>
              <w:jc w:val="center"/>
              <w:rPr>
                <w:rFonts w:ascii="Arial" w:hAnsi="Arial" w:cs="Arial"/>
                <w:b/>
                <w:bCs/>
              </w:rPr>
            </w:pPr>
          </w:p>
        </w:tc>
        <w:tc>
          <w:tcPr>
            <w:tcW w:w="4907" w:type="dxa"/>
          </w:tcPr>
          <w:p w14:paraId="37A753D7" w14:textId="77777777" w:rsidR="00C76E4D" w:rsidRPr="00047E1E" w:rsidRDefault="00C76E4D" w:rsidP="00C76E4D">
            <w:pPr>
              <w:spacing w:line="360" w:lineRule="auto"/>
              <w:jc w:val="center"/>
              <w:rPr>
                <w:rFonts w:ascii="Arial" w:hAnsi="Arial" w:cs="Arial"/>
                <w:b/>
                <w:bCs/>
              </w:rPr>
            </w:pPr>
          </w:p>
          <w:p w14:paraId="2948216B" w14:textId="77777777" w:rsidR="00C76E4D" w:rsidRPr="00047E1E" w:rsidRDefault="00C76E4D" w:rsidP="00C76E4D">
            <w:pPr>
              <w:spacing w:line="360" w:lineRule="auto"/>
              <w:jc w:val="center"/>
              <w:rPr>
                <w:rFonts w:ascii="Arial" w:hAnsi="Arial" w:cs="Arial"/>
                <w:b/>
                <w:bCs/>
              </w:rPr>
            </w:pPr>
            <w:r w:rsidRPr="00047E1E">
              <w:rPr>
                <w:rFonts w:ascii="Arial" w:hAnsi="Arial" w:cs="Arial"/>
                <w:b/>
                <w:bCs/>
              </w:rPr>
              <w:t>LIBRARY MANAGEMENT SYSTEM</w:t>
            </w:r>
          </w:p>
          <w:p w14:paraId="4F36D632" w14:textId="77777777" w:rsidR="00C76E4D" w:rsidRPr="00047E1E" w:rsidRDefault="00C76E4D" w:rsidP="00C76E4D">
            <w:pPr>
              <w:spacing w:line="360" w:lineRule="auto"/>
              <w:jc w:val="center"/>
              <w:rPr>
                <w:rFonts w:ascii="Arial" w:hAnsi="Arial" w:cs="Arial"/>
                <w:b/>
                <w:bCs/>
              </w:rPr>
            </w:pPr>
            <w:r w:rsidRPr="00047E1E">
              <w:rPr>
                <w:rFonts w:ascii="Arial" w:hAnsi="Arial" w:cs="Arial"/>
                <w:b/>
                <w:bCs/>
              </w:rPr>
              <w:t>CONFIGURATION MANAGEMENT PLAN</w:t>
            </w:r>
          </w:p>
          <w:p w14:paraId="05C40B38" w14:textId="77777777" w:rsidR="00C76E4D" w:rsidRPr="00047E1E" w:rsidRDefault="00C76E4D" w:rsidP="00C76E4D">
            <w:pPr>
              <w:spacing w:line="360" w:lineRule="auto"/>
              <w:jc w:val="center"/>
              <w:rPr>
                <w:rFonts w:ascii="Arial" w:hAnsi="Arial" w:cs="Arial"/>
                <w:b/>
                <w:bCs/>
              </w:rPr>
            </w:pPr>
            <w:r w:rsidRPr="00047E1E">
              <w:rPr>
                <w:rFonts w:ascii="Arial" w:hAnsi="Arial" w:cs="Arial"/>
                <w:b/>
                <w:bCs/>
              </w:rPr>
              <w:t>August 2020</w:t>
            </w:r>
          </w:p>
          <w:p w14:paraId="4CEF08A8" w14:textId="77777777" w:rsidR="00C76E4D" w:rsidRPr="00047E1E" w:rsidRDefault="00C76E4D" w:rsidP="00C76E4D">
            <w:pPr>
              <w:spacing w:line="360" w:lineRule="auto"/>
              <w:jc w:val="center"/>
              <w:rPr>
                <w:rFonts w:ascii="Arial" w:hAnsi="Arial" w:cs="Arial"/>
                <w:b/>
                <w:bCs/>
              </w:rPr>
            </w:pPr>
          </w:p>
        </w:tc>
        <w:tc>
          <w:tcPr>
            <w:tcW w:w="2696" w:type="dxa"/>
          </w:tcPr>
          <w:p w14:paraId="092C0068" w14:textId="77777777" w:rsidR="00C76E4D" w:rsidRPr="00047E1E" w:rsidRDefault="00C76E4D" w:rsidP="00C76E4D">
            <w:pPr>
              <w:spacing w:line="360" w:lineRule="auto"/>
              <w:rPr>
                <w:rFonts w:ascii="Arial" w:hAnsi="Arial" w:cs="Arial"/>
                <w:b/>
                <w:bCs/>
              </w:rPr>
            </w:pPr>
          </w:p>
          <w:p w14:paraId="7818546B" w14:textId="77777777" w:rsidR="00C76E4D" w:rsidRPr="00047E1E" w:rsidRDefault="00C76E4D" w:rsidP="00C76E4D">
            <w:pPr>
              <w:spacing w:line="360" w:lineRule="auto"/>
              <w:rPr>
                <w:rFonts w:ascii="Arial" w:hAnsi="Arial" w:cs="Arial"/>
                <w:b/>
                <w:bCs/>
              </w:rPr>
            </w:pPr>
            <w:r w:rsidRPr="00047E1E">
              <w:rPr>
                <w:rFonts w:ascii="Arial" w:hAnsi="Arial" w:cs="Arial"/>
                <w:b/>
                <w:bCs/>
              </w:rPr>
              <w:t xml:space="preserve">DOC NO: </w:t>
            </w:r>
            <w:r w:rsidRPr="00061F29">
              <w:rPr>
                <w:rFonts w:ascii="Arial" w:hAnsi="Arial" w:cs="Arial"/>
                <w:b/>
                <w:bCs/>
                <w:u w:val="single"/>
              </w:rPr>
              <w:t>135-PL-300A</w:t>
            </w:r>
          </w:p>
          <w:p w14:paraId="586B8761" w14:textId="77777777" w:rsidR="00C76E4D" w:rsidRPr="00047E1E" w:rsidRDefault="00C76E4D" w:rsidP="00C76E4D">
            <w:pPr>
              <w:spacing w:line="360" w:lineRule="auto"/>
              <w:rPr>
                <w:rFonts w:ascii="Arial" w:hAnsi="Arial" w:cs="Arial"/>
                <w:b/>
                <w:bCs/>
              </w:rPr>
            </w:pPr>
            <w:r w:rsidRPr="00047E1E">
              <w:rPr>
                <w:rFonts w:ascii="Arial" w:hAnsi="Arial" w:cs="Arial"/>
                <w:b/>
                <w:bCs/>
              </w:rPr>
              <w:t xml:space="preserve">Revision: </w:t>
            </w:r>
            <w:r w:rsidRPr="00061F29">
              <w:rPr>
                <w:rFonts w:ascii="Arial" w:hAnsi="Arial" w:cs="Arial"/>
                <w:b/>
                <w:bCs/>
                <w:u w:val="single"/>
              </w:rPr>
              <w:t>1</w:t>
            </w:r>
          </w:p>
          <w:p w14:paraId="30356D7B" w14:textId="77777777" w:rsidR="00C76E4D" w:rsidRPr="00047E1E" w:rsidRDefault="00C76E4D" w:rsidP="00C76E4D">
            <w:pPr>
              <w:spacing w:line="360" w:lineRule="auto"/>
              <w:rPr>
                <w:rFonts w:ascii="Arial" w:hAnsi="Arial" w:cs="Arial"/>
                <w:b/>
                <w:bCs/>
              </w:rPr>
            </w:pPr>
            <w:r w:rsidRPr="00047E1E">
              <w:rPr>
                <w:rFonts w:ascii="Arial" w:hAnsi="Arial" w:cs="Arial"/>
                <w:b/>
                <w:bCs/>
              </w:rPr>
              <w:t>Effective Date:</w:t>
            </w:r>
          </w:p>
          <w:p w14:paraId="0CB5C7FA" w14:textId="77777777" w:rsidR="00C76E4D" w:rsidRPr="00061F29" w:rsidRDefault="00C76E4D" w:rsidP="00C76E4D">
            <w:pPr>
              <w:spacing w:line="360" w:lineRule="auto"/>
              <w:rPr>
                <w:rFonts w:ascii="Arial" w:hAnsi="Arial" w:cs="Arial"/>
                <w:b/>
                <w:bCs/>
                <w:i/>
                <w:iCs/>
                <w:u w:val="single"/>
              </w:rPr>
            </w:pPr>
            <w:r w:rsidRPr="00061F29">
              <w:rPr>
                <w:rFonts w:ascii="Arial" w:hAnsi="Arial" w:cs="Arial"/>
                <w:b/>
                <w:bCs/>
                <w:u w:val="single"/>
              </w:rPr>
              <w:t>(</w:t>
            </w:r>
            <w:r w:rsidRPr="00061F29">
              <w:rPr>
                <w:rFonts w:ascii="Arial" w:hAnsi="Arial" w:cs="Arial"/>
                <w:b/>
                <w:bCs/>
                <w:i/>
                <w:iCs/>
                <w:u w:val="single"/>
              </w:rPr>
              <w:t>submission date of SCMP)</w:t>
            </w:r>
          </w:p>
          <w:p w14:paraId="34C56F74" w14:textId="77777777" w:rsidR="00C76E4D" w:rsidRPr="00047E1E" w:rsidRDefault="00C76E4D" w:rsidP="00C76E4D">
            <w:pPr>
              <w:spacing w:line="360" w:lineRule="auto"/>
              <w:rPr>
                <w:rFonts w:ascii="Arial" w:hAnsi="Arial" w:cs="Arial"/>
                <w:b/>
                <w:bCs/>
                <w:i/>
                <w:iCs/>
              </w:rPr>
            </w:pPr>
          </w:p>
        </w:tc>
      </w:tr>
      <w:tr w:rsidR="00C76E4D" w14:paraId="0DD5A73A" w14:textId="77777777" w:rsidTr="00C76E4D">
        <w:trPr>
          <w:trHeight w:val="1145"/>
        </w:trPr>
        <w:tc>
          <w:tcPr>
            <w:tcW w:w="10490" w:type="dxa"/>
            <w:gridSpan w:val="3"/>
          </w:tcPr>
          <w:p w14:paraId="72B67E12" w14:textId="77777777" w:rsidR="00C76E4D" w:rsidRDefault="00C76E4D" w:rsidP="00C76E4D">
            <w:pPr>
              <w:spacing w:line="360" w:lineRule="auto"/>
              <w:rPr>
                <w:rFonts w:ascii="Arial" w:hAnsi="Arial" w:cs="Arial"/>
                <w:b/>
                <w:bCs/>
              </w:rPr>
            </w:pPr>
          </w:p>
          <w:p w14:paraId="5E0F7644" w14:textId="77777777" w:rsidR="00C76E4D" w:rsidRPr="00061F29" w:rsidRDefault="00C76E4D" w:rsidP="00C76E4D">
            <w:pPr>
              <w:spacing w:line="360" w:lineRule="auto"/>
              <w:ind w:left="720"/>
              <w:rPr>
                <w:rFonts w:ascii="Arial" w:hAnsi="Arial" w:cs="Arial"/>
                <w:b/>
                <w:bCs/>
              </w:rPr>
            </w:pPr>
            <w:r w:rsidRPr="00061F29">
              <w:rPr>
                <w:rFonts w:ascii="Arial" w:hAnsi="Arial" w:cs="Arial"/>
                <w:b/>
                <w:bCs/>
              </w:rPr>
              <w:t>REVIEWS AND APPROVALS</w:t>
            </w:r>
          </w:p>
          <w:p w14:paraId="1239071E" w14:textId="77777777" w:rsidR="00C76E4D" w:rsidRPr="00061F29" w:rsidRDefault="00C76E4D" w:rsidP="00C76E4D">
            <w:pPr>
              <w:spacing w:line="360" w:lineRule="auto"/>
              <w:rPr>
                <w:rFonts w:ascii="Arial" w:hAnsi="Arial" w:cs="Arial"/>
              </w:rPr>
            </w:pPr>
          </w:p>
          <w:p w14:paraId="30D2B967" w14:textId="77777777" w:rsidR="00C76E4D" w:rsidRPr="00061F29" w:rsidRDefault="00C76E4D" w:rsidP="00C76E4D">
            <w:pPr>
              <w:spacing w:line="360" w:lineRule="auto"/>
              <w:ind w:left="720"/>
              <w:rPr>
                <w:rFonts w:ascii="Arial" w:hAnsi="Arial" w:cs="Arial"/>
                <w:b/>
                <w:bCs/>
              </w:rPr>
            </w:pPr>
            <w:r w:rsidRPr="00061F29">
              <w:rPr>
                <w:rFonts w:ascii="Arial" w:hAnsi="Arial" w:cs="Arial"/>
                <w:b/>
                <w:bCs/>
              </w:rPr>
              <w:t>Prepared By:</w:t>
            </w:r>
          </w:p>
          <w:p w14:paraId="1F1F8467" w14:textId="77777777" w:rsidR="00C76E4D" w:rsidRPr="00061F29" w:rsidRDefault="00C76E4D" w:rsidP="00C76E4D">
            <w:pPr>
              <w:spacing w:line="360" w:lineRule="auto"/>
              <w:ind w:left="720"/>
              <w:rPr>
                <w:rFonts w:ascii="Arial" w:hAnsi="Arial" w:cs="Arial"/>
              </w:rPr>
            </w:pPr>
          </w:p>
          <w:p w14:paraId="1727310C" w14:textId="77777777" w:rsidR="00C76E4D" w:rsidRPr="00061F29" w:rsidRDefault="00C76E4D" w:rsidP="00C76E4D">
            <w:pPr>
              <w:spacing w:line="360" w:lineRule="auto"/>
              <w:ind w:left="720"/>
              <w:rPr>
                <w:rFonts w:ascii="Arial" w:hAnsi="Arial" w:cs="Arial"/>
              </w:rPr>
            </w:pPr>
          </w:p>
          <w:p w14:paraId="559153BA" w14:textId="77777777" w:rsidR="00C76E4D" w:rsidRPr="00061F29" w:rsidRDefault="00C76E4D" w:rsidP="00C76E4D">
            <w:pPr>
              <w:spacing w:line="360" w:lineRule="auto"/>
              <w:ind w:left="1440"/>
              <w:rPr>
                <w:rFonts w:ascii="Arial" w:hAnsi="Arial" w:cs="Arial"/>
              </w:rPr>
            </w:pPr>
            <w:r w:rsidRPr="00061F29">
              <w:rPr>
                <w:rFonts w:ascii="Arial" w:hAnsi="Arial" w:cs="Arial"/>
              </w:rPr>
              <w:t>________________________________               _________________________</w:t>
            </w:r>
          </w:p>
          <w:p w14:paraId="4345F384" w14:textId="77777777" w:rsidR="00C76E4D" w:rsidRPr="00061F29" w:rsidRDefault="00C76E4D" w:rsidP="00C76E4D">
            <w:pPr>
              <w:spacing w:line="360" w:lineRule="auto"/>
              <w:ind w:left="1440"/>
              <w:rPr>
                <w:rFonts w:ascii="Arial" w:hAnsi="Arial" w:cs="Arial"/>
              </w:rPr>
            </w:pPr>
            <w:r w:rsidRPr="00061F29">
              <w:rPr>
                <w:rFonts w:ascii="Arial" w:hAnsi="Arial" w:cs="Arial"/>
              </w:rPr>
              <w:t>SHUHAILA BINTI MOHD SHAHRI                                             Date</w:t>
            </w:r>
          </w:p>
          <w:p w14:paraId="6D9BECD6" w14:textId="77777777" w:rsidR="00C76E4D" w:rsidRPr="00061F29" w:rsidRDefault="00C76E4D" w:rsidP="00C76E4D">
            <w:pPr>
              <w:spacing w:line="360" w:lineRule="auto"/>
              <w:ind w:left="1440"/>
              <w:rPr>
                <w:rFonts w:ascii="Arial" w:hAnsi="Arial" w:cs="Arial"/>
                <w:i/>
                <w:iCs/>
              </w:rPr>
            </w:pPr>
            <w:r w:rsidRPr="00061F29">
              <w:rPr>
                <w:rFonts w:ascii="Arial" w:hAnsi="Arial" w:cs="Arial"/>
                <w:i/>
                <w:iCs/>
              </w:rPr>
              <w:t>Software System Analysts</w:t>
            </w:r>
          </w:p>
          <w:p w14:paraId="11D9BE70" w14:textId="77777777" w:rsidR="00C76E4D" w:rsidRPr="00061F29" w:rsidRDefault="00C76E4D" w:rsidP="00C76E4D">
            <w:pPr>
              <w:spacing w:line="360" w:lineRule="auto"/>
              <w:ind w:left="1440"/>
              <w:rPr>
                <w:rFonts w:ascii="Arial" w:hAnsi="Arial" w:cs="Arial"/>
              </w:rPr>
            </w:pPr>
          </w:p>
          <w:p w14:paraId="696B895B" w14:textId="77777777" w:rsidR="00C76E4D" w:rsidRPr="00061F29" w:rsidRDefault="00C76E4D" w:rsidP="00C76E4D">
            <w:pPr>
              <w:spacing w:line="360" w:lineRule="auto"/>
              <w:ind w:left="1440"/>
              <w:rPr>
                <w:rFonts w:ascii="Arial" w:hAnsi="Arial" w:cs="Arial"/>
              </w:rPr>
            </w:pPr>
            <w:r w:rsidRPr="00061F29">
              <w:rPr>
                <w:rFonts w:ascii="Arial" w:hAnsi="Arial" w:cs="Arial"/>
              </w:rPr>
              <w:t>________________________________               _________________________</w:t>
            </w:r>
          </w:p>
          <w:p w14:paraId="5D814A83" w14:textId="77777777" w:rsidR="00C76E4D" w:rsidRPr="00061F29" w:rsidRDefault="00C76E4D" w:rsidP="00C76E4D">
            <w:pPr>
              <w:spacing w:line="360" w:lineRule="auto"/>
              <w:ind w:left="1440"/>
              <w:rPr>
                <w:rFonts w:ascii="Arial" w:hAnsi="Arial" w:cs="Arial"/>
              </w:rPr>
            </w:pPr>
            <w:r w:rsidRPr="00061F29">
              <w:rPr>
                <w:rFonts w:ascii="Arial" w:hAnsi="Arial" w:cs="Arial"/>
              </w:rPr>
              <w:t>ADILAH ADRIANA BINTI ZAINUDDIN                                       Date</w:t>
            </w:r>
          </w:p>
          <w:p w14:paraId="4414775B" w14:textId="77777777" w:rsidR="00C76E4D" w:rsidRPr="00061F29" w:rsidRDefault="00C76E4D" w:rsidP="00C76E4D">
            <w:pPr>
              <w:spacing w:line="360" w:lineRule="auto"/>
              <w:ind w:left="1440"/>
              <w:rPr>
                <w:rFonts w:ascii="Arial" w:hAnsi="Arial" w:cs="Arial"/>
                <w:i/>
                <w:iCs/>
              </w:rPr>
            </w:pPr>
            <w:r w:rsidRPr="00061F29">
              <w:rPr>
                <w:rFonts w:ascii="Arial" w:hAnsi="Arial" w:cs="Arial"/>
                <w:i/>
                <w:iCs/>
              </w:rPr>
              <w:t>Software System Designer</w:t>
            </w:r>
          </w:p>
          <w:p w14:paraId="6033A9E2" w14:textId="77777777" w:rsidR="00C76E4D" w:rsidRDefault="00C76E4D" w:rsidP="00C76E4D">
            <w:pPr>
              <w:spacing w:line="360" w:lineRule="auto"/>
              <w:ind w:left="2160"/>
              <w:rPr>
                <w:rFonts w:ascii="Arial" w:hAnsi="Arial" w:cs="Arial"/>
              </w:rPr>
            </w:pPr>
          </w:p>
          <w:p w14:paraId="39093C69" w14:textId="77777777" w:rsidR="00C76E4D" w:rsidRDefault="00C76E4D" w:rsidP="00C76E4D">
            <w:pPr>
              <w:spacing w:line="360" w:lineRule="auto"/>
              <w:ind w:left="2160"/>
              <w:rPr>
                <w:rFonts w:ascii="Arial" w:hAnsi="Arial" w:cs="Arial"/>
              </w:rPr>
            </w:pPr>
          </w:p>
          <w:p w14:paraId="325F64E8" w14:textId="77777777" w:rsidR="00C76E4D" w:rsidRPr="00061F29" w:rsidRDefault="00C76E4D" w:rsidP="00C76E4D">
            <w:pPr>
              <w:spacing w:line="360" w:lineRule="auto"/>
              <w:ind w:left="2160"/>
              <w:rPr>
                <w:rFonts w:ascii="Arial" w:hAnsi="Arial" w:cs="Arial"/>
              </w:rPr>
            </w:pPr>
          </w:p>
          <w:p w14:paraId="10AEED2E" w14:textId="77777777" w:rsidR="00C76E4D" w:rsidRPr="00061F29" w:rsidRDefault="00C76E4D" w:rsidP="00C76E4D">
            <w:pPr>
              <w:spacing w:line="360" w:lineRule="auto"/>
              <w:ind w:left="2160"/>
              <w:rPr>
                <w:rFonts w:ascii="Arial" w:hAnsi="Arial" w:cs="Arial"/>
              </w:rPr>
            </w:pPr>
          </w:p>
          <w:p w14:paraId="21CDA979" w14:textId="77777777" w:rsidR="00C76E4D" w:rsidRPr="00061F29" w:rsidRDefault="00C76E4D" w:rsidP="00C76E4D">
            <w:pPr>
              <w:spacing w:line="360" w:lineRule="auto"/>
              <w:ind w:left="720"/>
              <w:rPr>
                <w:rFonts w:ascii="Arial" w:hAnsi="Arial" w:cs="Arial"/>
                <w:b/>
                <w:bCs/>
              </w:rPr>
            </w:pPr>
            <w:r w:rsidRPr="00061F29">
              <w:rPr>
                <w:rFonts w:ascii="Arial" w:hAnsi="Arial" w:cs="Arial"/>
                <w:b/>
                <w:bCs/>
              </w:rPr>
              <w:t>Approved By:</w:t>
            </w:r>
          </w:p>
          <w:p w14:paraId="69EB3D6D" w14:textId="77777777" w:rsidR="00C76E4D" w:rsidRDefault="00C76E4D" w:rsidP="00C76E4D">
            <w:pPr>
              <w:spacing w:line="360" w:lineRule="auto"/>
              <w:ind w:left="1440"/>
              <w:rPr>
                <w:rFonts w:ascii="Arial" w:hAnsi="Arial" w:cs="Arial"/>
              </w:rPr>
            </w:pPr>
          </w:p>
          <w:p w14:paraId="00A080D4" w14:textId="77777777" w:rsidR="00C76E4D" w:rsidRDefault="00C76E4D" w:rsidP="00C76E4D">
            <w:pPr>
              <w:spacing w:line="360" w:lineRule="auto"/>
              <w:ind w:left="1440"/>
              <w:rPr>
                <w:rFonts w:ascii="Arial" w:hAnsi="Arial" w:cs="Arial"/>
              </w:rPr>
            </w:pPr>
          </w:p>
          <w:p w14:paraId="287AECA8" w14:textId="77777777" w:rsidR="00C76E4D" w:rsidRPr="00061F29" w:rsidRDefault="00C76E4D" w:rsidP="00C76E4D">
            <w:pPr>
              <w:spacing w:line="360" w:lineRule="auto"/>
              <w:ind w:left="1440"/>
              <w:rPr>
                <w:rFonts w:ascii="Arial" w:hAnsi="Arial" w:cs="Arial"/>
              </w:rPr>
            </w:pPr>
          </w:p>
          <w:p w14:paraId="0ED59FE2" w14:textId="77777777" w:rsidR="00C76E4D" w:rsidRPr="00061F29" w:rsidRDefault="00C76E4D" w:rsidP="00C76E4D">
            <w:pPr>
              <w:spacing w:line="360" w:lineRule="auto"/>
              <w:ind w:left="1440"/>
              <w:rPr>
                <w:rFonts w:ascii="Arial" w:hAnsi="Arial" w:cs="Arial"/>
              </w:rPr>
            </w:pPr>
            <w:r w:rsidRPr="00061F29">
              <w:rPr>
                <w:rFonts w:ascii="Arial" w:hAnsi="Arial" w:cs="Arial"/>
              </w:rPr>
              <w:t>________________________________               ________________________</w:t>
            </w:r>
          </w:p>
          <w:p w14:paraId="34635E95" w14:textId="77777777" w:rsidR="00C76E4D" w:rsidRPr="00061F29" w:rsidRDefault="00C76E4D" w:rsidP="00C76E4D">
            <w:pPr>
              <w:spacing w:line="360" w:lineRule="auto"/>
              <w:ind w:left="1440"/>
              <w:rPr>
                <w:rFonts w:ascii="Arial" w:hAnsi="Arial" w:cs="Arial"/>
              </w:rPr>
            </w:pPr>
            <w:r w:rsidRPr="00061F29">
              <w:rPr>
                <w:rFonts w:ascii="Arial" w:hAnsi="Arial" w:cs="Arial"/>
              </w:rPr>
              <w:t>NURUL ALIN BINTI KAMARUDIN                                              Date</w:t>
            </w:r>
          </w:p>
          <w:p w14:paraId="6330422C" w14:textId="77777777" w:rsidR="00C76E4D" w:rsidRPr="00061F29" w:rsidRDefault="00C76E4D" w:rsidP="00C76E4D">
            <w:pPr>
              <w:spacing w:line="360" w:lineRule="auto"/>
              <w:ind w:left="1440"/>
              <w:rPr>
                <w:rFonts w:ascii="Arial" w:hAnsi="Arial" w:cs="Arial"/>
                <w:i/>
                <w:iCs/>
              </w:rPr>
            </w:pPr>
            <w:r w:rsidRPr="00061F29">
              <w:rPr>
                <w:rFonts w:ascii="Arial" w:hAnsi="Arial" w:cs="Arial"/>
                <w:i/>
                <w:iCs/>
              </w:rPr>
              <w:t>Software Project Manager</w:t>
            </w:r>
          </w:p>
          <w:p w14:paraId="4D67717B" w14:textId="7CEE86C1" w:rsidR="00C76E4D" w:rsidRDefault="00C76E4D" w:rsidP="00C76E4D">
            <w:pPr>
              <w:spacing w:line="360" w:lineRule="auto"/>
              <w:ind w:left="1440"/>
            </w:pPr>
          </w:p>
          <w:p w14:paraId="65B4A541" w14:textId="77777777" w:rsidR="008C761B" w:rsidRDefault="008C761B" w:rsidP="00C76E4D">
            <w:pPr>
              <w:spacing w:line="360" w:lineRule="auto"/>
              <w:ind w:left="1440"/>
            </w:pPr>
          </w:p>
          <w:p w14:paraId="1479559A" w14:textId="77777777" w:rsidR="00C76E4D" w:rsidRDefault="00C76E4D" w:rsidP="00C76E4D"/>
        </w:tc>
      </w:tr>
    </w:tbl>
    <w:p w14:paraId="0853B032" w14:textId="18EEED0A" w:rsidR="00B0234B" w:rsidRDefault="00B0234B">
      <w:pPr>
        <w:rPr>
          <w:sz w:val="2"/>
          <w:szCs w:val="2"/>
        </w:rPr>
      </w:pPr>
    </w:p>
    <w:p w14:paraId="0D9B2DEE" w14:textId="77777777" w:rsidR="00B0234B" w:rsidRDefault="00B0234B">
      <w:pPr>
        <w:rPr>
          <w:sz w:val="2"/>
          <w:szCs w:val="2"/>
        </w:rPr>
        <w:sectPr w:rsidR="00B0234B">
          <w:footerReference w:type="default" r:id="rId7"/>
          <w:type w:val="continuous"/>
          <w:pgSz w:w="12240" w:h="15840"/>
          <w:pgMar w:top="1440" w:right="420" w:bottom="900" w:left="1200" w:header="720" w:footer="708" w:gutter="0"/>
          <w:cols w:space="720"/>
        </w:sectPr>
      </w:pPr>
    </w:p>
    <w:p w14:paraId="153DCD0B" w14:textId="77777777" w:rsidR="00B0234B" w:rsidRPr="00C930C7" w:rsidRDefault="00C76E4D">
      <w:pPr>
        <w:pStyle w:val="BodyText"/>
        <w:spacing w:before="128" w:line="242" w:lineRule="auto"/>
        <w:ind w:left="2000" w:right="2779"/>
        <w:jc w:val="center"/>
        <w:rPr>
          <w:rFonts w:ascii="Arial" w:hAnsi="Arial" w:cs="Arial"/>
          <w:sz w:val="22"/>
          <w:szCs w:val="22"/>
        </w:rPr>
      </w:pPr>
      <w:r w:rsidRPr="00C930C7">
        <w:rPr>
          <w:rFonts w:ascii="Arial" w:hAnsi="Arial" w:cs="Arial"/>
          <w:sz w:val="22"/>
          <w:szCs w:val="22"/>
        </w:rPr>
        <w:lastRenderedPageBreak/>
        <w:t>SOFTWARE CONFIGURATION MANAGEMENT PLAN CONTENTS</w:t>
      </w:r>
    </w:p>
    <w:p w14:paraId="7EEFE0B4" w14:textId="77777777" w:rsidR="00B0234B" w:rsidRPr="00C930C7" w:rsidRDefault="00B0234B">
      <w:pPr>
        <w:spacing w:line="242" w:lineRule="auto"/>
        <w:jc w:val="center"/>
        <w:rPr>
          <w:rFonts w:ascii="Arial" w:hAnsi="Arial" w:cs="Arial"/>
          <w:sz w:val="20"/>
          <w:szCs w:val="20"/>
        </w:rPr>
        <w:sectPr w:rsidR="00B0234B" w:rsidRPr="00C930C7">
          <w:headerReference w:type="default" r:id="rId8"/>
          <w:footerReference w:type="default" r:id="rId9"/>
          <w:pgSz w:w="12240" w:h="15840"/>
          <w:pgMar w:top="1300" w:right="420" w:bottom="1520" w:left="1200" w:header="732" w:footer="748" w:gutter="0"/>
          <w:pgNumType w:start="2"/>
          <w:cols w:space="720"/>
        </w:sectPr>
      </w:pPr>
    </w:p>
    <w:sdt>
      <w:sdtPr>
        <w:rPr>
          <w:rFonts w:ascii="Arial" w:hAnsi="Arial" w:cs="Arial"/>
          <w:sz w:val="22"/>
          <w:szCs w:val="22"/>
        </w:rPr>
        <w:id w:val="-316349058"/>
        <w:docPartObj>
          <w:docPartGallery w:val="Table of Contents"/>
          <w:docPartUnique/>
        </w:docPartObj>
      </w:sdtPr>
      <w:sdtContent>
        <w:p w14:paraId="538C650E" w14:textId="77777777" w:rsidR="00B0234B" w:rsidRPr="00C930C7" w:rsidRDefault="0080532A">
          <w:pPr>
            <w:pStyle w:val="TOC1"/>
            <w:tabs>
              <w:tab w:val="left" w:leader="dot" w:pos="9239"/>
            </w:tabs>
            <w:spacing w:before="282"/>
            <w:ind w:left="0" w:firstLine="0"/>
            <w:rPr>
              <w:rFonts w:ascii="Arial" w:hAnsi="Arial" w:cs="Arial"/>
              <w:sz w:val="22"/>
              <w:szCs w:val="22"/>
            </w:rPr>
          </w:pPr>
          <w:hyperlink w:anchor="_TOC_250000" w:history="1">
            <w:r w:rsidR="00C76E4D" w:rsidRPr="00C930C7">
              <w:rPr>
                <w:rFonts w:ascii="Arial" w:hAnsi="Arial" w:cs="Arial"/>
                <w:sz w:val="22"/>
                <w:szCs w:val="22"/>
              </w:rPr>
              <w:t>LIST</w:t>
            </w:r>
            <w:r w:rsidR="00C76E4D" w:rsidRPr="00C930C7">
              <w:rPr>
                <w:rFonts w:ascii="Arial" w:hAnsi="Arial" w:cs="Arial"/>
                <w:spacing w:val="-3"/>
                <w:sz w:val="22"/>
                <w:szCs w:val="22"/>
              </w:rPr>
              <w:t xml:space="preserve"> </w:t>
            </w:r>
            <w:r w:rsidR="00C76E4D" w:rsidRPr="00C930C7">
              <w:rPr>
                <w:rFonts w:ascii="Arial" w:hAnsi="Arial" w:cs="Arial"/>
                <w:sz w:val="22"/>
                <w:szCs w:val="22"/>
              </w:rPr>
              <w:t>OF</w:t>
            </w:r>
            <w:r w:rsidR="00C76E4D" w:rsidRPr="00C930C7">
              <w:rPr>
                <w:rFonts w:ascii="Arial" w:hAnsi="Arial" w:cs="Arial"/>
                <w:spacing w:val="-3"/>
                <w:sz w:val="22"/>
                <w:szCs w:val="22"/>
              </w:rPr>
              <w:t xml:space="preserve"> </w:t>
            </w:r>
            <w:r w:rsidR="00C76E4D" w:rsidRPr="00C930C7">
              <w:rPr>
                <w:rFonts w:ascii="Arial" w:hAnsi="Arial" w:cs="Arial"/>
                <w:sz w:val="22"/>
                <w:szCs w:val="22"/>
              </w:rPr>
              <w:t>REVISIONS</w:t>
            </w:r>
            <w:r w:rsidR="00C76E4D" w:rsidRPr="00C930C7">
              <w:rPr>
                <w:rFonts w:ascii="Arial" w:hAnsi="Arial" w:cs="Arial"/>
                <w:sz w:val="22"/>
                <w:szCs w:val="22"/>
              </w:rPr>
              <w:tab/>
              <w:t>3</w:t>
            </w:r>
          </w:hyperlink>
        </w:p>
        <w:p w14:paraId="4C0DBA1A" w14:textId="77777777" w:rsidR="00B0234B" w:rsidRPr="00C930C7" w:rsidRDefault="0080532A">
          <w:pPr>
            <w:pStyle w:val="TOC1"/>
            <w:tabs>
              <w:tab w:val="left" w:pos="575"/>
              <w:tab w:val="left" w:leader="dot" w:pos="9239"/>
            </w:tabs>
            <w:spacing w:before="283"/>
            <w:ind w:left="0" w:firstLine="0"/>
            <w:rPr>
              <w:rFonts w:ascii="Arial" w:hAnsi="Arial" w:cs="Arial"/>
              <w:sz w:val="22"/>
              <w:szCs w:val="22"/>
            </w:rPr>
          </w:pPr>
          <w:hyperlink w:anchor="_bookmark0" w:history="1">
            <w:r w:rsidR="00C76E4D" w:rsidRPr="00C930C7">
              <w:rPr>
                <w:rFonts w:ascii="Arial" w:hAnsi="Arial" w:cs="Arial"/>
                <w:sz w:val="22"/>
                <w:szCs w:val="22"/>
              </w:rPr>
              <w:t>1.0</w:t>
            </w:r>
            <w:r w:rsidR="00C76E4D" w:rsidRPr="00C930C7">
              <w:rPr>
                <w:rFonts w:ascii="Arial" w:hAnsi="Arial" w:cs="Arial"/>
                <w:sz w:val="22"/>
                <w:szCs w:val="22"/>
              </w:rPr>
              <w:tab/>
              <w:t>PURPOSE</w:t>
            </w:r>
            <w:r w:rsidR="00C76E4D" w:rsidRPr="00C930C7">
              <w:rPr>
                <w:rFonts w:ascii="Arial" w:hAnsi="Arial" w:cs="Arial"/>
                <w:sz w:val="22"/>
                <w:szCs w:val="22"/>
              </w:rPr>
              <w:tab/>
              <w:t>5</w:t>
            </w:r>
          </w:hyperlink>
        </w:p>
        <w:p w14:paraId="45A9667D" w14:textId="77777777" w:rsidR="00B0234B" w:rsidRPr="00C930C7" w:rsidRDefault="0080532A">
          <w:pPr>
            <w:pStyle w:val="TOC1"/>
            <w:numPr>
              <w:ilvl w:val="1"/>
              <w:numId w:val="14"/>
            </w:numPr>
            <w:tabs>
              <w:tab w:val="left" w:pos="575"/>
              <w:tab w:val="left" w:pos="576"/>
              <w:tab w:val="left" w:leader="dot" w:pos="9239"/>
            </w:tabs>
            <w:spacing w:before="283"/>
            <w:ind w:hanging="816"/>
            <w:rPr>
              <w:rFonts w:ascii="Arial" w:hAnsi="Arial" w:cs="Arial"/>
              <w:sz w:val="22"/>
              <w:szCs w:val="22"/>
            </w:rPr>
          </w:pPr>
          <w:hyperlink w:anchor="_bookmark0" w:history="1">
            <w:r w:rsidR="00C76E4D" w:rsidRPr="00C930C7">
              <w:rPr>
                <w:rFonts w:ascii="Arial" w:hAnsi="Arial" w:cs="Arial"/>
                <w:sz w:val="22"/>
                <w:szCs w:val="22"/>
              </w:rPr>
              <w:t>REFERENCES</w:t>
            </w:r>
            <w:r w:rsidR="00C76E4D" w:rsidRPr="00C930C7">
              <w:rPr>
                <w:rFonts w:ascii="Arial" w:hAnsi="Arial" w:cs="Arial"/>
                <w:sz w:val="22"/>
                <w:szCs w:val="22"/>
              </w:rPr>
              <w:tab/>
              <w:t>5</w:t>
            </w:r>
          </w:hyperlink>
        </w:p>
        <w:p w14:paraId="0A84836A" w14:textId="77777777" w:rsidR="00B0234B" w:rsidRPr="00C930C7" w:rsidRDefault="0080532A">
          <w:pPr>
            <w:pStyle w:val="TOC1"/>
            <w:numPr>
              <w:ilvl w:val="1"/>
              <w:numId w:val="14"/>
            </w:numPr>
            <w:tabs>
              <w:tab w:val="left" w:pos="503"/>
              <w:tab w:val="left" w:pos="505"/>
              <w:tab w:val="left" w:leader="dot" w:pos="8664"/>
            </w:tabs>
            <w:ind w:left="1320" w:right="1017" w:hanging="1321"/>
            <w:rPr>
              <w:rFonts w:ascii="Arial" w:hAnsi="Arial" w:cs="Arial"/>
              <w:sz w:val="22"/>
              <w:szCs w:val="22"/>
            </w:rPr>
          </w:pPr>
          <w:hyperlink w:anchor="_bookmark0" w:history="1">
            <w:r w:rsidR="00C76E4D" w:rsidRPr="00C930C7">
              <w:rPr>
                <w:rFonts w:ascii="Arial" w:hAnsi="Arial" w:cs="Arial"/>
                <w:sz w:val="22"/>
                <w:szCs w:val="22"/>
              </w:rPr>
              <w:t>Definitions</w:t>
            </w:r>
            <w:r w:rsidR="00C76E4D" w:rsidRPr="00C930C7">
              <w:rPr>
                <w:rFonts w:ascii="Arial" w:hAnsi="Arial" w:cs="Arial"/>
                <w:spacing w:val="-1"/>
                <w:sz w:val="22"/>
                <w:szCs w:val="22"/>
              </w:rPr>
              <w:t xml:space="preserve"> </w:t>
            </w:r>
            <w:r w:rsidR="00C76E4D" w:rsidRPr="00C930C7">
              <w:rPr>
                <w:rFonts w:ascii="Arial" w:hAnsi="Arial" w:cs="Arial"/>
                <w:sz w:val="22"/>
                <w:szCs w:val="22"/>
              </w:rPr>
              <w:t>and Acronyms</w:t>
            </w:r>
            <w:r w:rsidR="00C76E4D" w:rsidRPr="00C930C7">
              <w:rPr>
                <w:rFonts w:ascii="Arial" w:hAnsi="Arial" w:cs="Arial"/>
                <w:sz w:val="22"/>
                <w:szCs w:val="22"/>
              </w:rPr>
              <w:tab/>
              <w:t>5</w:t>
            </w:r>
          </w:hyperlink>
        </w:p>
        <w:p w14:paraId="18B21FBA" w14:textId="77777777" w:rsidR="00B0234B" w:rsidRPr="00C930C7" w:rsidRDefault="0080532A">
          <w:pPr>
            <w:pStyle w:val="TOC4"/>
            <w:numPr>
              <w:ilvl w:val="2"/>
              <w:numId w:val="14"/>
            </w:numPr>
            <w:tabs>
              <w:tab w:val="left" w:pos="1968"/>
              <w:tab w:val="left" w:leader="dot" w:pos="9478"/>
            </w:tabs>
            <w:rPr>
              <w:rFonts w:ascii="Arial" w:hAnsi="Arial" w:cs="Arial"/>
              <w:sz w:val="22"/>
              <w:szCs w:val="22"/>
            </w:rPr>
          </w:pPr>
          <w:hyperlink w:anchor="_bookmark0" w:history="1">
            <w:r w:rsidR="00C76E4D" w:rsidRPr="00C930C7">
              <w:rPr>
                <w:rFonts w:ascii="Arial" w:hAnsi="Arial" w:cs="Arial"/>
                <w:sz w:val="22"/>
                <w:szCs w:val="22"/>
              </w:rPr>
              <w:t>Definitions</w:t>
            </w:r>
            <w:r w:rsidR="00C76E4D" w:rsidRPr="00C930C7">
              <w:rPr>
                <w:rFonts w:ascii="Arial" w:hAnsi="Arial" w:cs="Arial"/>
                <w:sz w:val="22"/>
                <w:szCs w:val="22"/>
              </w:rPr>
              <w:tab/>
              <w:t>5</w:t>
            </w:r>
          </w:hyperlink>
        </w:p>
        <w:p w14:paraId="0477DF1B" w14:textId="77777777" w:rsidR="00B0234B" w:rsidRPr="00C930C7" w:rsidRDefault="0080532A">
          <w:pPr>
            <w:pStyle w:val="TOC4"/>
            <w:numPr>
              <w:ilvl w:val="2"/>
              <w:numId w:val="14"/>
            </w:numPr>
            <w:tabs>
              <w:tab w:val="left" w:pos="1968"/>
              <w:tab w:val="left" w:leader="dot" w:pos="9479"/>
            </w:tabs>
            <w:spacing w:before="3"/>
            <w:rPr>
              <w:rFonts w:ascii="Arial" w:hAnsi="Arial" w:cs="Arial"/>
              <w:sz w:val="22"/>
              <w:szCs w:val="22"/>
            </w:rPr>
          </w:pPr>
          <w:hyperlink w:anchor="_bookmark1" w:history="1">
            <w:r w:rsidR="00C76E4D" w:rsidRPr="00C930C7">
              <w:rPr>
                <w:rFonts w:ascii="Arial" w:hAnsi="Arial" w:cs="Arial"/>
                <w:sz w:val="22"/>
                <w:szCs w:val="22"/>
              </w:rPr>
              <w:t>Acronyms</w:t>
            </w:r>
            <w:r w:rsidR="00C76E4D" w:rsidRPr="00C930C7">
              <w:rPr>
                <w:rFonts w:ascii="Arial" w:hAnsi="Arial" w:cs="Arial"/>
                <w:sz w:val="22"/>
                <w:szCs w:val="22"/>
              </w:rPr>
              <w:tab/>
              <w:t>8</w:t>
            </w:r>
          </w:hyperlink>
        </w:p>
        <w:p w14:paraId="05B6D06A" w14:textId="6BE34DB3" w:rsidR="00B0234B" w:rsidRPr="00C930C7" w:rsidRDefault="0080532A">
          <w:pPr>
            <w:pStyle w:val="TOC1"/>
            <w:numPr>
              <w:ilvl w:val="1"/>
              <w:numId w:val="13"/>
            </w:numPr>
            <w:tabs>
              <w:tab w:val="left" w:pos="575"/>
              <w:tab w:val="left" w:pos="816"/>
              <w:tab w:val="left" w:leader="dot" w:pos="9238"/>
            </w:tabs>
            <w:spacing w:before="284"/>
            <w:ind w:right="779" w:hanging="816"/>
            <w:jc w:val="left"/>
            <w:rPr>
              <w:rFonts w:ascii="Arial" w:hAnsi="Arial" w:cs="Arial"/>
              <w:sz w:val="22"/>
              <w:szCs w:val="22"/>
            </w:rPr>
          </w:pPr>
          <w:hyperlink w:anchor="_bookmark2" w:history="1">
            <w:r w:rsidR="00C76E4D" w:rsidRPr="00C930C7">
              <w:rPr>
                <w:rFonts w:ascii="Arial" w:hAnsi="Arial" w:cs="Arial"/>
                <w:sz w:val="22"/>
                <w:szCs w:val="22"/>
              </w:rPr>
              <w:t>CONFIGURATION</w:t>
            </w:r>
            <w:r w:rsidR="00C76E4D" w:rsidRPr="00C930C7">
              <w:rPr>
                <w:rFonts w:ascii="Arial" w:hAnsi="Arial" w:cs="Arial"/>
                <w:spacing w:val="-9"/>
                <w:sz w:val="22"/>
                <w:szCs w:val="22"/>
              </w:rPr>
              <w:t xml:space="preserve"> </w:t>
            </w:r>
            <w:r w:rsidR="00C76E4D" w:rsidRPr="00C930C7">
              <w:rPr>
                <w:rFonts w:ascii="Arial" w:hAnsi="Arial" w:cs="Arial"/>
                <w:sz w:val="22"/>
                <w:szCs w:val="22"/>
              </w:rPr>
              <w:t>MANAGEMENT</w:t>
            </w:r>
            <w:r w:rsidR="00C76E4D" w:rsidRPr="00C930C7">
              <w:rPr>
                <w:rFonts w:ascii="Arial" w:hAnsi="Arial" w:cs="Arial"/>
                <w:spacing w:val="-9"/>
                <w:sz w:val="22"/>
                <w:szCs w:val="22"/>
              </w:rPr>
              <w:t xml:space="preserve"> </w:t>
            </w:r>
            <w:r w:rsidR="00C76E4D" w:rsidRPr="00C930C7">
              <w:rPr>
                <w:rFonts w:ascii="Arial" w:hAnsi="Arial" w:cs="Arial"/>
                <w:sz w:val="22"/>
                <w:szCs w:val="22"/>
              </w:rPr>
              <w:t>ORGANIZATION</w:t>
            </w:r>
            <w:r w:rsidR="00C76E4D" w:rsidRPr="00C930C7">
              <w:rPr>
                <w:rFonts w:ascii="Arial" w:hAnsi="Arial" w:cs="Arial"/>
                <w:sz w:val="22"/>
                <w:szCs w:val="22"/>
              </w:rPr>
              <w:tab/>
            </w:r>
            <w:r w:rsidR="008C761B" w:rsidRPr="00C930C7">
              <w:rPr>
                <w:rFonts w:ascii="Arial" w:hAnsi="Arial" w:cs="Arial"/>
                <w:sz w:val="22"/>
                <w:szCs w:val="22"/>
              </w:rPr>
              <w:t>…</w:t>
            </w:r>
            <w:r w:rsidR="00C76E4D" w:rsidRPr="00C930C7">
              <w:rPr>
                <w:rFonts w:ascii="Arial" w:hAnsi="Arial" w:cs="Arial"/>
                <w:sz w:val="22"/>
                <w:szCs w:val="22"/>
              </w:rPr>
              <w:t>9</w:t>
            </w:r>
          </w:hyperlink>
        </w:p>
        <w:p w14:paraId="516613D0" w14:textId="77777777" w:rsidR="00B0234B" w:rsidRPr="00C930C7" w:rsidRDefault="0080532A">
          <w:pPr>
            <w:pStyle w:val="TOC3"/>
            <w:numPr>
              <w:ilvl w:val="1"/>
              <w:numId w:val="13"/>
            </w:numPr>
            <w:tabs>
              <w:tab w:val="left" w:pos="1319"/>
              <w:tab w:val="left" w:pos="1321"/>
              <w:tab w:val="left" w:leader="dot" w:pos="9478"/>
            </w:tabs>
            <w:spacing w:before="3"/>
            <w:ind w:left="1320" w:hanging="505"/>
            <w:jc w:val="left"/>
            <w:rPr>
              <w:rFonts w:ascii="Arial" w:hAnsi="Arial" w:cs="Arial"/>
              <w:sz w:val="22"/>
              <w:szCs w:val="22"/>
            </w:rPr>
          </w:pPr>
          <w:hyperlink w:anchor="_bookmark2" w:history="1">
            <w:r w:rsidR="00C76E4D" w:rsidRPr="00C930C7">
              <w:rPr>
                <w:rFonts w:ascii="Arial" w:hAnsi="Arial" w:cs="Arial"/>
                <w:sz w:val="22"/>
                <w:szCs w:val="22"/>
              </w:rPr>
              <w:t>Project Organization</w:t>
            </w:r>
            <w:r w:rsidR="00C76E4D" w:rsidRPr="00C930C7">
              <w:rPr>
                <w:rFonts w:ascii="Arial" w:hAnsi="Arial" w:cs="Arial"/>
                <w:sz w:val="22"/>
                <w:szCs w:val="22"/>
              </w:rPr>
              <w:tab/>
              <w:t>9</w:t>
            </w:r>
          </w:hyperlink>
        </w:p>
        <w:p w14:paraId="5412F594" w14:textId="77777777" w:rsidR="00B0234B" w:rsidRPr="00C930C7" w:rsidRDefault="0080532A">
          <w:pPr>
            <w:pStyle w:val="TOC3"/>
            <w:numPr>
              <w:ilvl w:val="1"/>
              <w:numId w:val="13"/>
            </w:numPr>
            <w:tabs>
              <w:tab w:val="left" w:pos="1320"/>
              <w:tab w:val="left" w:pos="1321"/>
              <w:tab w:val="left" w:leader="dot" w:pos="9480"/>
            </w:tabs>
            <w:ind w:left="1320" w:hanging="505"/>
            <w:jc w:val="left"/>
            <w:rPr>
              <w:rFonts w:ascii="Arial" w:hAnsi="Arial" w:cs="Arial"/>
              <w:sz w:val="22"/>
              <w:szCs w:val="22"/>
            </w:rPr>
          </w:pPr>
          <w:hyperlink w:anchor="_bookmark2" w:history="1">
            <w:r w:rsidR="00C76E4D" w:rsidRPr="00C930C7">
              <w:rPr>
                <w:rFonts w:ascii="Arial" w:hAnsi="Arial" w:cs="Arial"/>
                <w:sz w:val="22"/>
                <w:szCs w:val="22"/>
              </w:rPr>
              <w:t>Configuration</w:t>
            </w:r>
            <w:r w:rsidR="00C76E4D" w:rsidRPr="00C930C7">
              <w:rPr>
                <w:rFonts w:ascii="Arial" w:hAnsi="Arial" w:cs="Arial"/>
                <w:spacing w:val="-1"/>
                <w:sz w:val="22"/>
                <w:szCs w:val="22"/>
              </w:rPr>
              <w:t xml:space="preserve"> </w:t>
            </w:r>
            <w:r w:rsidR="00C76E4D" w:rsidRPr="00C930C7">
              <w:rPr>
                <w:rFonts w:ascii="Arial" w:hAnsi="Arial" w:cs="Arial"/>
                <w:sz w:val="22"/>
                <w:szCs w:val="22"/>
              </w:rPr>
              <w:t>Management Authority</w:t>
            </w:r>
            <w:r w:rsidR="00C76E4D" w:rsidRPr="00C930C7">
              <w:rPr>
                <w:rFonts w:ascii="Arial" w:hAnsi="Arial" w:cs="Arial"/>
                <w:sz w:val="22"/>
                <w:szCs w:val="22"/>
              </w:rPr>
              <w:tab/>
              <w:t>9</w:t>
            </w:r>
          </w:hyperlink>
        </w:p>
        <w:p w14:paraId="76641D35" w14:textId="77777777" w:rsidR="00B0234B" w:rsidRPr="00C930C7" w:rsidRDefault="0080532A">
          <w:pPr>
            <w:pStyle w:val="TOC3"/>
            <w:numPr>
              <w:ilvl w:val="1"/>
              <w:numId w:val="13"/>
            </w:numPr>
            <w:tabs>
              <w:tab w:val="left" w:pos="1320"/>
              <w:tab w:val="left" w:pos="1321"/>
              <w:tab w:val="left" w:leader="dot" w:pos="9479"/>
            </w:tabs>
            <w:spacing w:before="3"/>
            <w:ind w:left="1320" w:hanging="505"/>
            <w:jc w:val="left"/>
            <w:rPr>
              <w:rFonts w:ascii="Arial" w:hAnsi="Arial" w:cs="Arial"/>
              <w:sz w:val="22"/>
              <w:szCs w:val="22"/>
            </w:rPr>
          </w:pPr>
          <w:hyperlink w:anchor="_bookmark2" w:history="1">
            <w:r w:rsidR="00C76E4D" w:rsidRPr="00C930C7">
              <w:rPr>
                <w:rFonts w:ascii="Arial" w:hAnsi="Arial" w:cs="Arial"/>
                <w:sz w:val="22"/>
                <w:szCs w:val="22"/>
              </w:rPr>
              <w:t>Software Configuration Management (SCM) Roles</w:t>
            </w:r>
            <w:r w:rsidR="00C76E4D" w:rsidRPr="00C930C7">
              <w:rPr>
                <w:rFonts w:ascii="Arial" w:hAnsi="Arial" w:cs="Arial"/>
                <w:spacing w:val="-2"/>
                <w:sz w:val="22"/>
                <w:szCs w:val="22"/>
              </w:rPr>
              <w:t xml:space="preserve"> </w:t>
            </w:r>
            <w:r w:rsidR="00C76E4D" w:rsidRPr="00C930C7">
              <w:rPr>
                <w:rFonts w:ascii="Arial" w:hAnsi="Arial" w:cs="Arial"/>
                <w:sz w:val="22"/>
                <w:szCs w:val="22"/>
              </w:rPr>
              <w:t>and Responsibilities</w:t>
            </w:r>
            <w:r w:rsidR="00C76E4D" w:rsidRPr="00C930C7">
              <w:rPr>
                <w:rFonts w:ascii="Arial" w:hAnsi="Arial" w:cs="Arial"/>
                <w:sz w:val="22"/>
                <w:szCs w:val="22"/>
              </w:rPr>
              <w:tab/>
              <w:t>9</w:t>
            </w:r>
          </w:hyperlink>
        </w:p>
        <w:p w14:paraId="79C1706A" w14:textId="77777777" w:rsidR="00B0234B" w:rsidRPr="00C930C7" w:rsidRDefault="0080532A">
          <w:pPr>
            <w:pStyle w:val="TOC3"/>
            <w:numPr>
              <w:ilvl w:val="1"/>
              <w:numId w:val="13"/>
            </w:numPr>
            <w:tabs>
              <w:tab w:val="left" w:pos="1319"/>
              <w:tab w:val="left" w:pos="1321"/>
              <w:tab w:val="left" w:leader="dot" w:pos="9361"/>
            </w:tabs>
            <w:ind w:left="1320" w:hanging="505"/>
            <w:jc w:val="left"/>
            <w:rPr>
              <w:rFonts w:ascii="Arial" w:hAnsi="Arial" w:cs="Arial"/>
              <w:sz w:val="22"/>
              <w:szCs w:val="22"/>
            </w:rPr>
          </w:pPr>
          <w:hyperlink w:anchor="_bookmark3" w:history="1">
            <w:r w:rsidR="00C76E4D" w:rsidRPr="00C930C7">
              <w:rPr>
                <w:rFonts w:ascii="Arial" w:hAnsi="Arial" w:cs="Arial"/>
                <w:sz w:val="22"/>
                <w:szCs w:val="22"/>
              </w:rPr>
              <w:t>Configuration Control Board (CCB)</w:t>
            </w:r>
            <w:r w:rsidR="00C76E4D" w:rsidRPr="00C930C7">
              <w:rPr>
                <w:rFonts w:ascii="Arial" w:hAnsi="Arial" w:cs="Arial"/>
                <w:sz w:val="22"/>
                <w:szCs w:val="22"/>
              </w:rPr>
              <w:tab/>
              <w:t>10</w:t>
            </w:r>
          </w:hyperlink>
        </w:p>
        <w:p w14:paraId="0D027D95" w14:textId="77777777" w:rsidR="00B0234B" w:rsidRPr="00C930C7" w:rsidRDefault="0080532A">
          <w:pPr>
            <w:pStyle w:val="TOC4"/>
            <w:numPr>
              <w:ilvl w:val="2"/>
              <w:numId w:val="13"/>
            </w:numPr>
            <w:tabs>
              <w:tab w:val="left" w:pos="1969"/>
              <w:tab w:val="left" w:leader="dot" w:pos="9359"/>
            </w:tabs>
            <w:rPr>
              <w:rFonts w:ascii="Arial" w:hAnsi="Arial" w:cs="Arial"/>
              <w:sz w:val="22"/>
              <w:szCs w:val="22"/>
            </w:rPr>
          </w:pPr>
          <w:hyperlink w:anchor="_bookmark3" w:history="1">
            <w:r w:rsidR="00C76E4D" w:rsidRPr="00C930C7">
              <w:rPr>
                <w:rFonts w:ascii="Arial" w:hAnsi="Arial" w:cs="Arial"/>
                <w:sz w:val="22"/>
                <w:szCs w:val="22"/>
              </w:rPr>
              <w:t>CCB Roles and Responsibilities.</w:t>
            </w:r>
            <w:r w:rsidR="00C76E4D" w:rsidRPr="00C930C7">
              <w:rPr>
                <w:rFonts w:ascii="Arial" w:hAnsi="Arial" w:cs="Arial"/>
                <w:sz w:val="22"/>
                <w:szCs w:val="22"/>
              </w:rPr>
              <w:tab/>
              <w:t>10</w:t>
            </w:r>
          </w:hyperlink>
        </w:p>
        <w:p w14:paraId="33988656" w14:textId="77777777" w:rsidR="00B0234B" w:rsidRPr="00C930C7" w:rsidRDefault="0080532A">
          <w:pPr>
            <w:pStyle w:val="TOC3"/>
            <w:numPr>
              <w:ilvl w:val="1"/>
              <w:numId w:val="13"/>
            </w:numPr>
            <w:tabs>
              <w:tab w:val="left" w:pos="1320"/>
              <w:tab w:val="left" w:pos="1321"/>
              <w:tab w:val="left" w:leader="dot" w:pos="9359"/>
            </w:tabs>
            <w:spacing w:before="3"/>
            <w:ind w:left="1320" w:hanging="505"/>
            <w:jc w:val="left"/>
            <w:rPr>
              <w:rFonts w:ascii="Arial" w:hAnsi="Arial" w:cs="Arial"/>
              <w:sz w:val="22"/>
              <w:szCs w:val="22"/>
            </w:rPr>
          </w:pPr>
          <w:hyperlink w:anchor="_bookmark4" w:history="1">
            <w:r w:rsidR="00C76E4D" w:rsidRPr="00C930C7">
              <w:rPr>
                <w:rFonts w:ascii="Arial" w:hAnsi="Arial" w:cs="Arial"/>
                <w:sz w:val="22"/>
                <w:szCs w:val="22"/>
              </w:rPr>
              <w:t>Configuration Management Policy</w:t>
            </w:r>
            <w:r w:rsidR="00C76E4D" w:rsidRPr="00C930C7">
              <w:rPr>
                <w:rFonts w:ascii="Arial" w:hAnsi="Arial" w:cs="Arial"/>
                <w:spacing w:val="-1"/>
                <w:sz w:val="22"/>
                <w:szCs w:val="22"/>
              </w:rPr>
              <w:t xml:space="preserve"> </w:t>
            </w:r>
            <w:r w:rsidR="00C76E4D" w:rsidRPr="00C930C7">
              <w:rPr>
                <w:rFonts w:ascii="Arial" w:hAnsi="Arial" w:cs="Arial"/>
                <w:sz w:val="22"/>
                <w:szCs w:val="22"/>
              </w:rPr>
              <w:t>and</w:t>
            </w:r>
            <w:r w:rsidR="00C76E4D" w:rsidRPr="00C930C7">
              <w:rPr>
                <w:rFonts w:ascii="Arial" w:hAnsi="Arial" w:cs="Arial"/>
                <w:spacing w:val="-1"/>
                <w:sz w:val="22"/>
                <w:szCs w:val="22"/>
              </w:rPr>
              <w:t xml:space="preserve"> </w:t>
            </w:r>
            <w:r w:rsidR="00C76E4D" w:rsidRPr="00C930C7">
              <w:rPr>
                <w:rFonts w:ascii="Arial" w:hAnsi="Arial" w:cs="Arial"/>
                <w:sz w:val="22"/>
                <w:szCs w:val="22"/>
              </w:rPr>
              <w:t>Procedures</w:t>
            </w:r>
            <w:r w:rsidR="00C76E4D" w:rsidRPr="00C930C7">
              <w:rPr>
                <w:rFonts w:ascii="Arial" w:hAnsi="Arial" w:cs="Arial"/>
                <w:sz w:val="22"/>
                <w:szCs w:val="22"/>
              </w:rPr>
              <w:tab/>
              <w:t>13</w:t>
            </w:r>
          </w:hyperlink>
        </w:p>
        <w:p w14:paraId="7D665679" w14:textId="77777777" w:rsidR="00B0234B" w:rsidRPr="00C930C7" w:rsidRDefault="0080532A">
          <w:pPr>
            <w:pStyle w:val="TOC3"/>
            <w:numPr>
              <w:ilvl w:val="1"/>
              <w:numId w:val="13"/>
            </w:numPr>
            <w:tabs>
              <w:tab w:val="left" w:pos="1320"/>
              <w:tab w:val="left" w:pos="1321"/>
              <w:tab w:val="left" w:leader="dot" w:pos="9359"/>
            </w:tabs>
            <w:ind w:left="1320" w:hanging="505"/>
            <w:jc w:val="left"/>
            <w:rPr>
              <w:rFonts w:ascii="Arial" w:hAnsi="Arial" w:cs="Arial"/>
              <w:sz w:val="22"/>
              <w:szCs w:val="22"/>
            </w:rPr>
          </w:pPr>
          <w:hyperlink w:anchor="_bookmark4" w:history="1">
            <w:r w:rsidR="00C76E4D" w:rsidRPr="00C930C7">
              <w:rPr>
                <w:rFonts w:ascii="Arial" w:hAnsi="Arial" w:cs="Arial"/>
                <w:sz w:val="22"/>
                <w:szCs w:val="22"/>
              </w:rPr>
              <w:t>Configuration Management Methodology</w:t>
            </w:r>
            <w:r w:rsidR="00C76E4D" w:rsidRPr="00C930C7">
              <w:rPr>
                <w:rFonts w:ascii="Arial" w:hAnsi="Arial" w:cs="Arial"/>
                <w:spacing w:val="-1"/>
                <w:sz w:val="22"/>
                <w:szCs w:val="22"/>
              </w:rPr>
              <w:t xml:space="preserve"> </w:t>
            </w:r>
            <w:r w:rsidR="00C76E4D" w:rsidRPr="00C930C7">
              <w:rPr>
                <w:rFonts w:ascii="Arial" w:hAnsi="Arial" w:cs="Arial"/>
                <w:sz w:val="22"/>
                <w:szCs w:val="22"/>
              </w:rPr>
              <w:t>and</w:t>
            </w:r>
            <w:r w:rsidR="00C76E4D" w:rsidRPr="00C930C7">
              <w:rPr>
                <w:rFonts w:ascii="Arial" w:hAnsi="Arial" w:cs="Arial"/>
                <w:spacing w:val="-1"/>
                <w:sz w:val="22"/>
                <w:szCs w:val="22"/>
              </w:rPr>
              <w:t xml:space="preserve"> </w:t>
            </w:r>
            <w:r w:rsidR="00C76E4D" w:rsidRPr="00C930C7">
              <w:rPr>
                <w:rFonts w:ascii="Arial" w:hAnsi="Arial" w:cs="Arial"/>
                <w:sz w:val="22"/>
                <w:szCs w:val="22"/>
              </w:rPr>
              <w:t>Tools</w:t>
            </w:r>
            <w:r w:rsidR="00C76E4D" w:rsidRPr="00C930C7">
              <w:rPr>
                <w:rFonts w:ascii="Arial" w:hAnsi="Arial" w:cs="Arial"/>
                <w:sz w:val="22"/>
                <w:szCs w:val="22"/>
              </w:rPr>
              <w:tab/>
              <w:t>13</w:t>
            </w:r>
          </w:hyperlink>
        </w:p>
        <w:p w14:paraId="5A1059DD" w14:textId="77777777" w:rsidR="00B0234B" w:rsidRPr="00C930C7" w:rsidRDefault="0080532A">
          <w:pPr>
            <w:pStyle w:val="TOC1"/>
            <w:numPr>
              <w:ilvl w:val="1"/>
              <w:numId w:val="12"/>
            </w:numPr>
            <w:tabs>
              <w:tab w:val="left" w:pos="575"/>
              <w:tab w:val="left" w:pos="576"/>
              <w:tab w:val="left" w:leader="dot" w:pos="9119"/>
            </w:tabs>
            <w:spacing w:before="283"/>
            <w:ind w:hanging="816"/>
            <w:rPr>
              <w:rFonts w:ascii="Arial" w:hAnsi="Arial" w:cs="Arial"/>
              <w:sz w:val="22"/>
              <w:szCs w:val="22"/>
            </w:rPr>
          </w:pPr>
          <w:hyperlink w:anchor="_bookmark4" w:history="1">
            <w:r w:rsidR="00C76E4D" w:rsidRPr="00C930C7">
              <w:rPr>
                <w:rFonts w:ascii="Arial" w:hAnsi="Arial" w:cs="Arial"/>
                <w:sz w:val="22"/>
                <w:szCs w:val="22"/>
              </w:rPr>
              <w:t>SCM</w:t>
            </w:r>
            <w:r w:rsidR="00C76E4D" w:rsidRPr="00C930C7">
              <w:rPr>
                <w:rFonts w:ascii="Arial" w:hAnsi="Arial" w:cs="Arial"/>
                <w:spacing w:val="-1"/>
                <w:sz w:val="22"/>
                <w:szCs w:val="22"/>
              </w:rPr>
              <w:t xml:space="preserve"> </w:t>
            </w:r>
            <w:r w:rsidR="00C76E4D" w:rsidRPr="00C930C7">
              <w:rPr>
                <w:rFonts w:ascii="Arial" w:hAnsi="Arial" w:cs="Arial"/>
                <w:sz w:val="22"/>
                <w:szCs w:val="22"/>
              </w:rPr>
              <w:t>ACTIVITIES</w:t>
            </w:r>
            <w:r w:rsidR="00C76E4D" w:rsidRPr="00C930C7">
              <w:rPr>
                <w:rFonts w:ascii="Arial" w:hAnsi="Arial" w:cs="Arial"/>
                <w:sz w:val="22"/>
                <w:szCs w:val="22"/>
              </w:rPr>
              <w:tab/>
              <w:t>13</w:t>
            </w:r>
          </w:hyperlink>
        </w:p>
        <w:p w14:paraId="40546181" w14:textId="77777777" w:rsidR="00B0234B" w:rsidRPr="00C930C7" w:rsidRDefault="0080532A">
          <w:pPr>
            <w:pStyle w:val="TOC1"/>
            <w:numPr>
              <w:ilvl w:val="1"/>
              <w:numId w:val="12"/>
            </w:numPr>
            <w:tabs>
              <w:tab w:val="left" w:pos="504"/>
              <w:tab w:val="left" w:pos="505"/>
              <w:tab w:val="left" w:leader="dot" w:pos="8544"/>
            </w:tabs>
            <w:ind w:left="1320" w:right="1017" w:hanging="1321"/>
            <w:rPr>
              <w:rFonts w:ascii="Arial" w:hAnsi="Arial" w:cs="Arial"/>
              <w:sz w:val="22"/>
              <w:szCs w:val="22"/>
            </w:rPr>
          </w:pPr>
          <w:hyperlink w:anchor="_bookmark4" w:history="1">
            <w:r w:rsidR="00C76E4D" w:rsidRPr="00C930C7">
              <w:rPr>
                <w:rFonts w:ascii="Arial" w:hAnsi="Arial" w:cs="Arial"/>
                <w:sz w:val="22"/>
                <w:szCs w:val="22"/>
              </w:rPr>
              <w:t>Configuration Identification (CI)</w:t>
            </w:r>
            <w:r w:rsidR="00C76E4D" w:rsidRPr="00C930C7">
              <w:rPr>
                <w:rFonts w:ascii="Arial" w:hAnsi="Arial" w:cs="Arial"/>
                <w:sz w:val="22"/>
                <w:szCs w:val="22"/>
              </w:rPr>
              <w:tab/>
              <w:t>13</w:t>
            </w:r>
          </w:hyperlink>
        </w:p>
        <w:p w14:paraId="002D7320" w14:textId="77777777" w:rsidR="00B0234B" w:rsidRPr="00C930C7" w:rsidRDefault="0080532A">
          <w:pPr>
            <w:pStyle w:val="TOC4"/>
            <w:numPr>
              <w:ilvl w:val="2"/>
              <w:numId w:val="12"/>
            </w:numPr>
            <w:tabs>
              <w:tab w:val="left" w:pos="1969"/>
              <w:tab w:val="left" w:leader="dot" w:pos="9360"/>
            </w:tabs>
            <w:spacing w:before="3"/>
            <w:rPr>
              <w:rFonts w:ascii="Arial" w:hAnsi="Arial" w:cs="Arial"/>
              <w:sz w:val="22"/>
              <w:szCs w:val="22"/>
            </w:rPr>
          </w:pPr>
          <w:hyperlink w:anchor="_bookmark5" w:history="1">
            <w:r w:rsidR="00C76E4D" w:rsidRPr="00C930C7">
              <w:rPr>
                <w:rFonts w:ascii="Arial" w:hAnsi="Arial" w:cs="Arial"/>
                <w:sz w:val="22"/>
                <w:szCs w:val="22"/>
              </w:rPr>
              <w:t>Identifying</w:t>
            </w:r>
            <w:r w:rsidR="00C76E4D" w:rsidRPr="00C930C7">
              <w:rPr>
                <w:rFonts w:ascii="Arial" w:hAnsi="Arial" w:cs="Arial"/>
                <w:spacing w:val="-1"/>
                <w:sz w:val="22"/>
                <w:szCs w:val="22"/>
              </w:rPr>
              <w:t xml:space="preserve"> </w:t>
            </w:r>
            <w:r w:rsidR="00C76E4D" w:rsidRPr="00C930C7">
              <w:rPr>
                <w:rFonts w:ascii="Arial" w:hAnsi="Arial" w:cs="Arial"/>
                <w:sz w:val="22"/>
                <w:szCs w:val="22"/>
              </w:rPr>
              <w:t>Configuration Items</w:t>
            </w:r>
            <w:r w:rsidR="00C76E4D" w:rsidRPr="00C930C7">
              <w:rPr>
                <w:rFonts w:ascii="Arial" w:hAnsi="Arial" w:cs="Arial"/>
                <w:sz w:val="22"/>
                <w:szCs w:val="22"/>
              </w:rPr>
              <w:tab/>
              <w:t>14</w:t>
            </w:r>
          </w:hyperlink>
        </w:p>
        <w:p w14:paraId="6AA63D42" w14:textId="77777777" w:rsidR="00B0234B" w:rsidRPr="00C930C7" w:rsidRDefault="0080532A">
          <w:pPr>
            <w:pStyle w:val="TOC4"/>
            <w:numPr>
              <w:ilvl w:val="2"/>
              <w:numId w:val="12"/>
            </w:numPr>
            <w:tabs>
              <w:tab w:val="left" w:pos="1969"/>
              <w:tab w:val="left" w:leader="dot" w:pos="9359"/>
            </w:tabs>
            <w:rPr>
              <w:rFonts w:ascii="Arial" w:hAnsi="Arial" w:cs="Arial"/>
              <w:sz w:val="22"/>
              <w:szCs w:val="22"/>
            </w:rPr>
          </w:pPr>
          <w:hyperlink w:anchor="_bookmark6" w:history="1">
            <w:r w:rsidR="00C76E4D" w:rsidRPr="00C930C7">
              <w:rPr>
                <w:rFonts w:ascii="Arial" w:hAnsi="Arial" w:cs="Arial"/>
                <w:sz w:val="22"/>
                <w:szCs w:val="22"/>
              </w:rPr>
              <w:t>Naming</w:t>
            </w:r>
            <w:r w:rsidR="00C76E4D" w:rsidRPr="00C930C7">
              <w:rPr>
                <w:rFonts w:ascii="Arial" w:hAnsi="Arial" w:cs="Arial"/>
                <w:spacing w:val="-1"/>
                <w:sz w:val="22"/>
                <w:szCs w:val="22"/>
              </w:rPr>
              <w:t xml:space="preserve"> </w:t>
            </w:r>
            <w:r w:rsidR="00C76E4D" w:rsidRPr="00C930C7">
              <w:rPr>
                <w:rFonts w:ascii="Arial" w:hAnsi="Arial" w:cs="Arial"/>
                <w:sz w:val="22"/>
                <w:szCs w:val="22"/>
              </w:rPr>
              <w:t>Configuration</w:t>
            </w:r>
            <w:r w:rsidR="00C76E4D" w:rsidRPr="00C930C7">
              <w:rPr>
                <w:rFonts w:ascii="Arial" w:hAnsi="Arial" w:cs="Arial"/>
                <w:spacing w:val="-1"/>
                <w:sz w:val="22"/>
                <w:szCs w:val="22"/>
              </w:rPr>
              <w:t xml:space="preserve"> </w:t>
            </w:r>
            <w:r w:rsidR="00C76E4D" w:rsidRPr="00C930C7">
              <w:rPr>
                <w:rFonts w:ascii="Arial" w:hAnsi="Arial" w:cs="Arial"/>
                <w:sz w:val="22"/>
                <w:szCs w:val="22"/>
              </w:rPr>
              <w:t>Items.</w:t>
            </w:r>
            <w:r w:rsidR="00C76E4D" w:rsidRPr="00C930C7">
              <w:rPr>
                <w:rFonts w:ascii="Arial" w:hAnsi="Arial" w:cs="Arial"/>
                <w:sz w:val="22"/>
                <w:szCs w:val="22"/>
              </w:rPr>
              <w:tab/>
              <w:t>15</w:t>
            </w:r>
          </w:hyperlink>
        </w:p>
        <w:p w14:paraId="0688F462" w14:textId="77777777" w:rsidR="00B0234B" w:rsidRPr="00C930C7" w:rsidRDefault="0080532A">
          <w:pPr>
            <w:pStyle w:val="TOC3"/>
            <w:numPr>
              <w:ilvl w:val="1"/>
              <w:numId w:val="12"/>
            </w:numPr>
            <w:tabs>
              <w:tab w:val="left" w:pos="1319"/>
              <w:tab w:val="left" w:pos="1320"/>
              <w:tab w:val="left" w:leader="dot" w:pos="9359"/>
            </w:tabs>
            <w:ind w:left="1320" w:hanging="504"/>
            <w:jc w:val="left"/>
            <w:rPr>
              <w:rFonts w:ascii="Arial" w:hAnsi="Arial" w:cs="Arial"/>
              <w:sz w:val="22"/>
              <w:szCs w:val="22"/>
            </w:rPr>
          </w:pPr>
          <w:hyperlink w:anchor="_bookmark7" w:history="1">
            <w:r w:rsidR="00C76E4D" w:rsidRPr="00C930C7">
              <w:rPr>
                <w:rFonts w:ascii="Arial" w:hAnsi="Arial" w:cs="Arial"/>
                <w:sz w:val="22"/>
                <w:szCs w:val="22"/>
              </w:rPr>
              <w:t>Version</w:t>
            </w:r>
            <w:r w:rsidR="00C76E4D" w:rsidRPr="00C930C7">
              <w:rPr>
                <w:rFonts w:ascii="Arial" w:hAnsi="Arial" w:cs="Arial"/>
                <w:spacing w:val="-1"/>
                <w:sz w:val="22"/>
                <w:szCs w:val="22"/>
              </w:rPr>
              <w:t xml:space="preserve"> </w:t>
            </w:r>
            <w:r w:rsidR="00C76E4D" w:rsidRPr="00C930C7">
              <w:rPr>
                <w:rFonts w:ascii="Arial" w:hAnsi="Arial" w:cs="Arial"/>
                <w:sz w:val="22"/>
                <w:szCs w:val="22"/>
              </w:rPr>
              <w:t>Control</w:t>
            </w:r>
            <w:r w:rsidR="00C76E4D" w:rsidRPr="00C930C7">
              <w:rPr>
                <w:rFonts w:ascii="Arial" w:hAnsi="Arial" w:cs="Arial"/>
                <w:sz w:val="22"/>
                <w:szCs w:val="22"/>
              </w:rPr>
              <w:tab/>
              <w:t>16</w:t>
            </w:r>
          </w:hyperlink>
        </w:p>
        <w:p w14:paraId="4F140893" w14:textId="77777777" w:rsidR="00B0234B" w:rsidRPr="00C930C7" w:rsidRDefault="0080532A">
          <w:pPr>
            <w:pStyle w:val="TOC4"/>
            <w:numPr>
              <w:ilvl w:val="2"/>
              <w:numId w:val="12"/>
            </w:numPr>
            <w:tabs>
              <w:tab w:val="left" w:pos="1969"/>
              <w:tab w:val="left" w:leader="dot" w:pos="9359"/>
            </w:tabs>
            <w:spacing w:before="3"/>
            <w:rPr>
              <w:rFonts w:ascii="Arial" w:hAnsi="Arial" w:cs="Arial"/>
              <w:sz w:val="22"/>
              <w:szCs w:val="22"/>
            </w:rPr>
          </w:pPr>
          <w:hyperlink w:anchor="_bookmark7" w:history="1">
            <w:r w:rsidR="00C76E4D" w:rsidRPr="00C930C7">
              <w:rPr>
                <w:rFonts w:ascii="Arial" w:hAnsi="Arial" w:cs="Arial"/>
                <w:sz w:val="22"/>
                <w:szCs w:val="22"/>
              </w:rPr>
              <w:t>Production Change Releases</w:t>
            </w:r>
            <w:r w:rsidR="00C76E4D" w:rsidRPr="00C930C7">
              <w:rPr>
                <w:rFonts w:ascii="Arial" w:hAnsi="Arial" w:cs="Arial"/>
                <w:sz w:val="22"/>
                <w:szCs w:val="22"/>
              </w:rPr>
              <w:tab/>
              <w:t>16</w:t>
            </w:r>
          </w:hyperlink>
        </w:p>
        <w:p w14:paraId="4E99D95A" w14:textId="77777777" w:rsidR="00B0234B" w:rsidRPr="00C930C7" w:rsidRDefault="0080532A">
          <w:pPr>
            <w:pStyle w:val="TOC3"/>
            <w:numPr>
              <w:ilvl w:val="1"/>
              <w:numId w:val="12"/>
            </w:numPr>
            <w:tabs>
              <w:tab w:val="left" w:pos="1319"/>
              <w:tab w:val="left" w:pos="1321"/>
              <w:tab w:val="left" w:leader="dot" w:pos="9361"/>
            </w:tabs>
            <w:ind w:left="1320" w:hanging="505"/>
            <w:jc w:val="left"/>
            <w:rPr>
              <w:rFonts w:ascii="Arial" w:hAnsi="Arial" w:cs="Arial"/>
              <w:sz w:val="22"/>
              <w:szCs w:val="22"/>
            </w:rPr>
          </w:pPr>
          <w:hyperlink w:anchor="_bookmark8" w:history="1">
            <w:r w:rsidR="00C76E4D" w:rsidRPr="00C930C7">
              <w:rPr>
                <w:rFonts w:ascii="Arial" w:hAnsi="Arial" w:cs="Arial"/>
                <w:sz w:val="22"/>
                <w:szCs w:val="22"/>
              </w:rPr>
              <w:t>Configuration Control</w:t>
            </w:r>
            <w:r w:rsidR="00C76E4D" w:rsidRPr="00C930C7">
              <w:rPr>
                <w:rFonts w:ascii="Arial" w:hAnsi="Arial" w:cs="Arial"/>
                <w:sz w:val="22"/>
                <w:szCs w:val="22"/>
              </w:rPr>
              <w:tab/>
              <w:t>18</w:t>
            </w:r>
          </w:hyperlink>
        </w:p>
        <w:p w14:paraId="7F342563" w14:textId="77777777" w:rsidR="00B0234B" w:rsidRPr="00C930C7" w:rsidRDefault="0080532A">
          <w:pPr>
            <w:pStyle w:val="TOC4"/>
            <w:numPr>
              <w:ilvl w:val="2"/>
              <w:numId w:val="12"/>
            </w:numPr>
            <w:tabs>
              <w:tab w:val="left" w:pos="1969"/>
              <w:tab w:val="left" w:leader="dot" w:pos="9361"/>
            </w:tabs>
            <w:rPr>
              <w:rFonts w:ascii="Arial" w:hAnsi="Arial" w:cs="Arial"/>
              <w:sz w:val="22"/>
              <w:szCs w:val="22"/>
            </w:rPr>
          </w:pPr>
          <w:hyperlink w:anchor="_bookmark8" w:history="1">
            <w:r w:rsidR="00C76E4D" w:rsidRPr="00C930C7">
              <w:rPr>
                <w:rFonts w:ascii="Arial" w:hAnsi="Arial" w:cs="Arial"/>
                <w:sz w:val="22"/>
                <w:szCs w:val="22"/>
              </w:rPr>
              <w:t>Requesting Changes</w:t>
            </w:r>
            <w:r w:rsidR="00C76E4D" w:rsidRPr="00C930C7">
              <w:rPr>
                <w:rFonts w:ascii="Arial" w:hAnsi="Arial" w:cs="Arial"/>
                <w:sz w:val="22"/>
                <w:szCs w:val="22"/>
              </w:rPr>
              <w:tab/>
              <w:t>18</w:t>
            </w:r>
          </w:hyperlink>
        </w:p>
        <w:p w14:paraId="0E8B430D" w14:textId="77777777" w:rsidR="00B0234B" w:rsidRPr="00C930C7" w:rsidRDefault="0080532A">
          <w:pPr>
            <w:pStyle w:val="TOC4"/>
            <w:numPr>
              <w:ilvl w:val="2"/>
              <w:numId w:val="12"/>
            </w:numPr>
            <w:tabs>
              <w:tab w:val="left" w:pos="1969"/>
              <w:tab w:val="left" w:leader="dot" w:pos="9361"/>
            </w:tabs>
            <w:spacing w:before="3"/>
            <w:rPr>
              <w:rFonts w:ascii="Arial" w:hAnsi="Arial" w:cs="Arial"/>
              <w:sz w:val="22"/>
              <w:szCs w:val="22"/>
            </w:rPr>
          </w:pPr>
          <w:hyperlink w:anchor="_bookmark9" w:history="1">
            <w:r w:rsidR="00C76E4D" w:rsidRPr="00C930C7">
              <w:rPr>
                <w:rFonts w:ascii="Arial" w:hAnsi="Arial" w:cs="Arial"/>
                <w:sz w:val="22"/>
                <w:szCs w:val="22"/>
              </w:rPr>
              <w:t>Evaluating Changes</w:t>
            </w:r>
            <w:r w:rsidR="00C76E4D" w:rsidRPr="00C930C7">
              <w:rPr>
                <w:rFonts w:ascii="Arial" w:hAnsi="Arial" w:cs="Arial"/>
                <w:sz w:val="22"/>
                <w:szCs w:val="22"/>
              </w:rPr>
              <w:tab/>
              <w:t>19</w:t>
            </w:r>
          </w:hyperlink>
        </w:p>
        <w:p w14:paraId="0F97F569" w14:textId="77777777" w:rsidR="00B0234B" w:rsidRPr="00C930C7" w:rsidRDefault="0080532A">
          <w:pPr>
            <w:pStyle w:val="TOC4"/>
            <w:numPr>
              <w:ilvl w:val="2"/>
              <w:numId w:val="12"/>
            </w:numPr>
            <w:tabs>
              <w:tab w:val="left" w:pos="1969"/>
              <w:tab w:val="left" w:leader="dot" w:pos="9359"/>
            </w:tabs>
            <w:rPr>
              <w:rFonts w:ascii="Arial" w:hAnsi="Arial" w:cs="Arial"/>
              <w:sz w:val="22"/>
              <w:szCs w:val="22"/>
            </w:rPr>
          </w:pPr>
          <w:hyperlink w:anchor="_bookmark9" w:history="1">
            <w:r w:rsidR="00C76E4D" w:rsidRPr="00C930C7">
              <w:rPr>
                <w:rFonts w:ascii="Arial" w:hAnsi="Arial" w:cs="Arial"/>
                <w:sz w:val="22"/>
                <w:szCs w:val="22"/>
              </w:rPr>
              <w:t>Approving or Disapproving Changes</w:t>
            </w:r>
            <w:r w:rsidR="00C76E4D" w:rsidRPr="00C930C7">
              <w:rPr>
                <w:rFonts w:ascii="Arial" w:hAnsi="Arial" w:cs="Arial"/>
                <w:sz w:val="22"/>
                <w:szCs w:val="22"/>
              </w:rPr>
              <w:tab/>
              <w:t>19</w:t>
            </w:r>
          </w:hyperlink>
        </w:p>
        <w:p w14:paraId="53AE6CA6" w14:textId="77777777" w:rsidR="00B0234B" w:rsidRPr="00C930C7" w:rsidRDefault="0080532A">
          <w:pPr>
            <w:pStyle w:val="TOC4"/>
            <w:numPr>
              <w:ilvl w:val="2"/>
              <w:numId w:val="12"/>
            </w:numPr>
            <w:tabs>
              <w:tab w:val="left" w:pos="1969"/>
              <w:tab w:val="left" w:leader="dot" w:pos="9361"/>
            </w:tabs>
            <w:spacing w:before="3"/>
            <w:rPr>
              <w:rFonts w:ascii="Arial" w:hAnsi="Arial" w:cs="Arial"/>
              <w:sz w:val="22"/>
              <w:szCs w:val="22"/>
            </w:rPr>
          </w:pPr>
          <w:hyperlink w:anchor="_bookmark9" w:history="1">
            <w:r w:rsidR="00C76E4D" w:rsidRPr="00C930C7">
              <w:rPr>
                <w:rFonts w:ascii="Arial" w:hAnsi="Arial" w:cs="Arial"/>
                <w:sz w:val="22"/>
                <w:szCs w:val="22"/>
              </w:rPr>
              <w:t>Implementing</w:t>
            </w:r>
            <w:r w:rsidR="00C76E4D" w:rsidRPr="00C930C7">
              <w:rPr>
                <w:rFonts w:ascii="Arial" w:hAnsi="Arial" w:cs="Arial"/>
                <w:spacing w:val="-2"/>
                <w:sz w:val="22"/>
                <w:szCs w:val="22"/>
              </w:rPr>
              <w:t xml:space="preserve"> </w:t>
            </w:r>
            <w:r w:rsidR="00C76E4D" w:rsidRPr="00C930C7">
              <w:rPr>
                <w:rFonts w:ascii="Arial" w:hAnsi="Arial" w:cs="Arial"/>
                <w:sz w:val="22"/>
                <w:szCs w:val="22"/>
              </w:rPr>
              <w:t>Requests</w:t>
            </w:r>
            <w:r w:rsidR="00C76E4D" w:rsidRPr="00C930C7">
              <w:rPr>
                <w:rFonts w:ascii="Arial" w:hAnsi="Arial" w:cs="Arial"/>
                <w:sz w:val="22"/>
                <w:szCs w:val="22"/>
              </w:rPr>
              <w:tab/>
              <w:t>19</w:t>
            </w:r>
          </w:hyperlink>
        </w:p>
        <w:p w14:paraId="658AFC49" w14:textId="77777777" w:rsidR="00B0234B" w:rsidRPr="00C930C7" w:rsidRDefault="0080532A">
          <w:pPr>
            <w:pStyle w:val="TOC4"/>
            <w:numPr>
              <w:ilvl w:val="2"/>
              <w:numId w:val="12"/>
            </w:numPr>
            <w:tabs>
              <w:tab w:val="left" w:pos="1969"/>
              <w:tab w:val="left" w:leader="dot" w:pos="9361"/>
            </w:tabs>
            <w:rPr>
              <w:rFonts w:ascii="Arial" w:hAnsi="Arial" w:cs="Arial"/>
              <w:sz w:val="22"/>
              <w:szCs w:val="22"/>
            </w:rPr>
          </w:pPr>
          <w:hyperlink w:anchor="_bookmark10" w:history="1">
            <w:r w:rsidR="00C76E4D" w:rsidRPr="00C930C7">
              <w:rPr>
                <w:rFonts w:ascii="Arial" w:hAnsi="Arial" w:cs="Arial"/>
                <w:sz w:val="22"/>
                <w:szCs w:val="22"/>
              </w:rPr>
              <w:t>Testing Plan</w:t>
            </w:r>
            <w:r w:rsidR="00C76E4D" w:rsidRPr="00C930C7">
              <w:rPr>
                <w:rFonts w:ascii="Arial" w:hAnsi="Arial" w:cs="Arial"/>
                <w:sz w:val="22"/>
                <w:szCs w:val="22"/>
              </w:rPr>
              <w:tab/>
              <w:t>20</w:t>
            </w:r>
          </w:hyperlink>
        </w:p>
        <w:p w14:paraId="1FFD7083" w14:textId="77777777" w:rsidR="00B0234B" w:rsidRPr="00C930C7" w:rsidRDefault="0080532A">
          <w:pPr>
            <w:pStyle w:val="TOC4"/>
            <w:numPr>
              <w:ilvl w:val="2"/>
              <w:numId w:val="12"/>
            </w:numPr>
            <w:tabs>
              <w:tab w:val="left" w:pos="1968"/>
              <w:tab w:val="left" w:leader="dot" w:pos="9359"/>
            </w:tabs>
            <w:ind w:hanging="648"/>
            <w:rPr>
              <w:rFonts w:ascii="Arial" w:hAnsi="Arial" w:cs="Arial"/>
              <w:sz w:val="22"/>
              <w:szCs w:val="22"/>
            </w:rPr>
          </w:pPr>
          <w:hyperlink w:anchor="_bookmark10" w:history="1">
            <w:r w:rsidR="00C76E4D" w:rsidRPr="00C930C7">
              <w:rPr>
                <w:rFonts w:ascii="Arial" w:hAnsi="Arial" w:cs="Arial"/>
                <w:sz w:val="22"/>
                <w:szCs w:val="22"/>
              </w:rPr>
              <w:t>Effect of SCR on</w:t>
            </w:r>
            <w:r w:rsidR="00C76E4D" w:rsidRPr="00C930C7">
              <w:rPr>
                <w:rFonts w:ascii="Arial" w:hAnsi="Arial" w:cs="Arial"/>
                <w:spacing w:val="-2"/>
                <w:sz w:val="22"/>
                <w:szCs w:val="22"/>
              </w:rPr>
              <w:t xml:space="preserve"> </w:t>
            </w:r>
            <w:r w:rsidR="00C76E4D" w:rsidRPr="00C930C7">
              <w:rPr>
                <w:rFonts w:ascii="Arial" w:hAnsi="Arial" w:cs="Arial"/>
                <w:sz w:val="22"/>
                <w:szCs w:val="22"/>
              </w:rPr>
              <w:t>Project Documentation</w:t>
            </w:r>
            <w:r w:rsidR="00C76E4D" w:rsidRPr="00C930C7">
              <w:rPr>
                <w:rFonts w:ascii="Arial" w:hAnsi="Arial" w:cs="Arial"/>
                <w:sz w:val="22"/>
                <w:szCs w:val="22"/>
              </w:rPr>
              <w:tab/>
              <w:t>20</w:t>
            </w:r>
          </w:hyperlink>
        </w:p>
        <w:p w14:paraId="58D20BF5" w14:textId="77777777" w:rsidR="00B0234B" w:rsidRPr="00C930C7" w:rsidRDefault="0080532A">
          <w:pPr>
            <w:pStyle w:val="TOC4"/>
            <w:numPr>
              <w:ilvl w:val="2"/>
              <w:numId w:val="12"/>
            </w:numPr>
            <w:tabs>
              <w:tab w:val="left" w:pos="1968"/>
              <w:tab w:val="left" w:leader="dot" w:pos="9360"/>
            </w:tabs>
            <w:spacing w:before="3"/>
            <w:ind w:hanging="648"/>
            <w:rPr>
              <w:rFonts w:ascii="Arial" w:hAnsi="Arial" w:cs="Arial"/>
              <w:sz w:val="22"/>
              <w:szCs w:val="22"/>
            </w:rPr>
          </w:pPr>
          <w:hyperlink w:anchor="_bookmark10" w:history="1">
            <w:r w:rsidR="00C76E4D" w:rsidRPr="00C930C7">
              <w:rPr>
                <w:rFonts w:ascii="Arial" w:hAnsi="Arial" w:cs="Arial"/>
                <w:sz w:val="22"/>
                <w:szCs w:val="22"/>
              </w:rPr>
              <w:t>Review of SCR</w:t>
            </w:r>
            <w:r w:rsidR="00C76E4D" w:rsidRPr="00C930C7">
              <w:rPr>
                <w:rFonts w:ascii="Arial" w:hAnsi="Arial" w:cs="Arial"/>
                <w:spacing w:val="-1"/>
                <w:sz w:val="22"/>
                <w:szCs w:val="22"/>
              </w:rPr>
              <w:t xml:space="preserve"> </w:t>
            </w:r>
            <w:r w:rsidR="00C76E4D" w:rsidRPr="00C930C7">
              <w:rPr>
                <w:rFonts w:ascii="Arial" w:hAnsi="Arial" w:cs="Arial"/>
                <w:sz w:val="22"/>
                <w:szCs w:val="22"/>
              </w:rPr>
              <w:t>for</w:t>
            </w:r>
            <w:r w:rsidR="00C76E4D" w:rsidRPr="00C930C7">
              <w:rPr>
                <w:rFonts w:ascii="Arial" w:hAnsi="Arial" w:cs="Arial"/>
                <w:spacing w:val="-1"/>
                <w:sz w:val="22"/>
                <w:szCs w:val="22"/>
              </w:rPr>
              <w:t xml:space="preserve"> </w:t>
            </w:r>
            <w:r w:rsidR="00C76E4D" w:rsidRPr="00C930C7">
              <w:rPr>
                <w:rFonts w:ascii="Arial" w:hAnsi="Arial" w:cs="Arial"/>
                <w:sz w:val="22"/>
                <w:szCs w:val="22"/>
              </w:rPr>
              <w:t>Completeness</w:t>
            </w:r>
            <w:r w:rsidR="00C76E4D" w:rsidRPr="00C930C7">
              <w:rPr>
                <w:rFonts w:ascii="Arial" w:hAnsi="Arial" w:cs="Arial"/>
                <w:sz w:val="22"/>
                <w:szCs w:val="22"/>
              </w:rPr>
              <w:tab/>
              <w:t>20</w:t>
            </w:r>
          </w:hyperlink>
        </w:p>
        <w:p w14:paraId="0D21A2F4" w14:textId="77777777" w:rsidR="00B0234B" w:rsidRPr="00672E66" w:rsidRDefault="0080532A">
          <w:pPr>
            <w:pStyle w:val="TOC3"/>
            <w:numPr>
              <w:ilvl w:val="1"/>
              <w:numId w:val="12"/>
            </w:numPr>
            <w:tabs>
              <w:tab w:val="left" w:pos="1319"/>
              <w:tab w:val="left" w:pos="1321"/>
              <w:tab w:val="left" w:leader="dot" w:pos="9359"/>
            </w:tabs>
            <w:ind w:left="1320" w:hanging="505"/>
            <w:jc w:val="left"/>
            <w:rPr>
              <w:rFonts w:ascii="Arial" w:hAnsi="Arial" w:cs="Arial"/>
              <w:sz w:val="22"/>
              <w:szCs w:val="22"/>
            </w:rPr>
          </w:pPr>
          <w:hyperlink w:anchor="_bookmark10" w:history="1">
            <w:r w:rsidR="00C76E4D" w:rsidRPr="00672E66">
              <w:rPr>
                <w:rFonts w:ascii="Arial" w:hAnsi="Arial" w:cs="Arial"/>
                <w:sz w:val="22"/>
                <w:szCs w:val="22"/>
              </w:rPr>
              <w:t>Configuration</w:t>
            </w:r>
            <w:r w:rsidR="00C76E4D" w:rsidRPr="00672E66">
              <w:rPr>
                <w:rFonts w:ascii="Arial" w:hAnsi="Arial" w:cs="Arial"/>
                <w:spacing w:val="-1"/>
                <w:sz w:val="22"/>
                <w:szCs w:val="22"/>
              </w:rPr>
              <w:t xml:space="preserve"> </w:t>
            </w:r>
            <w:r w:rsidR="00C76E4D" w:rsidRPr="00672E66">
              <w:rPr>
                <w:rFonts w:ascii="Arial" w:hAnsi="Arial" w:cs="Arial"/>
                <w:sz w:val="22"/>
                <w:szCs w:val="22"/>
              </w:rPr>
              <w:t>Status Accounting</w:t>
            </w:r>
            <w:r w:rsidR="00C76E4D" w:rsidRPr="00672E66">
              <w:rPr>
                <w:rFonts w:ascii="Arial" w:hAnsi="Arial" w:cs="Arial"/>
                <w:sz w:val="22"/>
                <w:szCs w:val="22"/>
              </w:rPr>
              <w:tab/>
              <w:t>20</w:t>
            </w:r>
          </w:hyperlink>
        </w:p>
        <w:p w14:paraId="5E752229" w14:textId="77777777" w:rsidR="00B0234B" w:rsidRPr="008776B5" w:rsidRDefault="0080532A">
          <w:pPr>
            <w:pStyle w:val="TOC3"/>
            <w:numPr>
              <w:ilvl w:val="1"/>
              <w:numId w:val="12"/>
            </w:numPr>
            <w:tabs>
              <w:tab w:val="left" w:pos="1319"/>
              <w:tab w:val="left" w:pos="1321"/>
              <w:tab w:val="left" w:leader="dot" w:pos="9360"/>
            </w:tabs>
            <w:spacing w:before="3"/>
            <w:ind w:left="1320" w:hanging="505"/>
            <w:jc w:val="left"/>
            <w:rPr>
              <w:rFonts w:ascii="Arial" w:hAnsi="Arial" w:cs="Arial"/>
              <w:sz w:val="22"/>
              <w:szCs w:val="22"/>
            </w:rPr>
          </w:pPr>
          <w:hyperlink w:anchor="_bookmark11" w:history="1">
            <w:r w:rsidR="00C76E4D" w:rsidRPr="008776B5">
              <w:rPr>
                <w:rFonts w:ascii="Arial" w:hAnsi="Arial" w:cs="Arial"/>
                <w:sz w:val="22"/>
                <w:szCs w:val="22"/>
              </w:rPr>
              <w:t>Configuration Audits</w:t>
            </w:r>
            <w:r w:rsidR="00C76E4D" w:rsidRPr="008776B5">
              <w:rPr>
                <w:rFonts w:ascii="Arial" w:hAnsi="Arial" w:cs="Arial"/>
                <w:spacing w:val="-1"/>
                <w:sz w:val="22"/>
                <w:szCs w:val="22"/>
              </w:rPr>
              <w:t xml:space="preserve"> </w:t>
            </w:r>
            <w:r w:rsidR="00C76E4D" w:rsidRPr="008776B5">
              <w:rPr>
                <w:rFonts w:ascii="Arial" w:hAnsi="Arial" w:cs="Arial"/>
                <w:sz w:val="22"/>
                <w:szCs w:val="22"/>
              </w:rPr>
              <w:t>and Reviews</w:t>
            </w:r>
            <w:r w:rsidR="00C76E4D" w:rsidRPr="008776B5">
              <w:rPr>
                <w:rFonts w:ascii="Arial" w:hAnsi="Arial" w:cs="Arial"/>
                <w:sz w:val="22"/>
                <w:szCs w:val="22"/>
              </w:rPr>
              <w:tab/>
              <w:t>21</w:t>
            </w:r>
          </w:hyperlink>
        </w:p>
        <w:p w14:paraId="4EAC6F96" w14:textId="77777777" w:rsidR="00B0234B" w:rsidRPr="008776B5" w:rsidRDefault="0080532A">
          <w:pPr>
            <w:pStyle w:val="TOC3"/>
            <w:numPr>
              <w:ilvl w:val="1"/>
              <w:numId w:val="12"/>
            </w:numPr>
            <w:tabs>
              <w:tab w:val="left" w:pos="1319"/>
              <w:tab w:val="left" w:pos="1321"/>
              <w:tab w:val="left" w:leader="dot" w:pos="9359"/>
            </w:tabs>
            <w:ind w:left="1320" w:hanging="505"/>
            <w:jc w:val="left"/>
            <w:rPr>
              <w:rFonts w:ascii="Arial" w:hAnsi="Arial" w:cs="Arial"/>
              <w:sz w:val="22"/>
              <w:szCs w:val="22"/>
            </w:rPr>
          </w:pPr>
          <w:hyperlink w:anchor="_bookmark11" w:history="1">
            <w:r w:rsidR="00C76E4D" w:rsidRPr="008776B5">
              <w:rPr>
                <w:rFonts w:ascii="Arial" w:hAnsi="Arial" w:cs="Arial"/>
                <w:sz w:val="22"/>
                <w:szCs w:val="22"/>
              </w:rPr>
              <w:t>Interface Control</w:t>
            </w:r>
            <w:r w:rsidR="00C76E4D" w:rsidRPr="008776B5">
              <w:rPr>
                <w:rFonts w:ascii="Arial" w:hAnsi="Arial" w:cs="Arial"/>
                <w:sz w:val="22"/>
                <w:szCs w:val="22"/>
              </w:rPr>
              <w:tab/>
              <w:t>21</w:t>
            </w:r>
          </w:hyperlink>
        </w:p>
        <w:p w14:paraId="4841AE86" w14:textId="77777777" w:rsidR="00B0234B" w:rsidRPr="008776B5" w:rsidRDefault="0080532A">
          <w:pPr>
            <w:pStyle w:val="TOC3"/>
            <w:numPr>
              <w:ilvl w:val="1"/>
              <w:numId w:val="12"/>
            </w:numPr>
            <w:tabs>
              <w:tab w:val="left" w:pos="1319"/>
              <w:tab w:val="left" w:pos="1321"/>
              <w:tab w:val="left" w:leader="dot" w:pos="9358"/>
            </w:tabs>
            <w:ind w:left="1320" w:hanging="505"/>
            <w:jc w:val="left"/>
            <w:rPr>
              <w:rFonts w:ascii="Arial" w:hAnsi="Arial" w:cs="Arial"/>
              <w:sz w:val="22"/>
              <w:szCs w:val="22"/>
            </w:rPr>
          </w:pPr>
          <w:hyperlink w:anchor="_bookmark11" w:history="1">
            <w:r w:rsidR="00C76E4D" w:rsidRPr="008776B5">
              <w:rPr>
                <w:rFonts w:ascii="Arial" w:hAnsi="Arial" w:cs="Arial"/>
                <w:sz w:val="22"/>
                <w:szCs w:val="22"/>
              </w:rPr>
              <w:t>Subcontractor/Vendor Control</w:t>
            </w:r>
            <w:r w:rsidR="00C76E4D" w:rsidRPr="008776B5">
              <w:rPr>
                <w:rFonts w:ascii="Arial" w:hAnsi="Arial" w:cs="Arial"/>
                <w:sz w:val="22"/>
                <w:szCs w:val="22"/>
              </w:rPr>
              <w:tab/>
              <w:t>21</w:t>
            </w:r>
          </w:hyperlink>
        </w:p>
        <w:p w14:paraId="1AD12D23" w14:textId="77777777" w:rsidR="00B0234B" w:rsidRPr="0088505A" w:rsidRDefault="0080532A">
          <w:pPr>
            <w:pStyle w:val="TOC1"/>
            <w:tabs>
              <w:tab w:val="left" w:pos="575"/>
              <w:tab w:val="left" w:leader="dot" w:pos="9119"/>
            </w:tabs>
            <w:spacing w:before="283"/>
            <w:ind w:left="0" w:firstLine="0"/>
            <w:rPr>
              <w:rFonts w:ascii="Arial" w:hAnsi="Arial" w:cs="Arial"/>
              <w:sz w:val="22"/>
              <w:szCs w:val="22"/>
            </w:rPr>
          </w:pPr>
          <w:hyperlink w:anchor="_bookmark11" w:history="1">
            <w:r w:rsidR="00C76E4D" w:rsidRPr="0088505A">
              <w:rPr>
                <w:rFonts w:ascii="Arial" w:hAnsi="Arial" w:cs="Arial"/>
                <w:sz w:val="22"/>
                <w:szCs w:val="22"/>
              </w:rPr>
              <w:t>5.0</w:t>
            </w:r>
            <w:r w:rsidR="00C76E4D" w:rsidRPr="0088505A">
              <w:rPr>
                <w:rFonts w:ascii="Arial" w:hAnsi="Arial" w:cs="Arial"/>
                <w:sz w:val="22"/>
                <w:szCs w:val="22"/>
              </w:rPr>
              <w:tab/>
              <w:t>SCM</w:t>
            </w:r>
            <w:r w:rsidR="00C76E4D" w:rsidRPr="0088505A">
              <w:rPr>
                <w:rFonts w:ascii="Arial" w:hAnsi="Arial" w:cs="Arial"/>
                <w:spacing w:val="-5"/>
                <w:sz w:val="22"/>
                <w:szCs w:val="22"/>
              </w:rPr>
              <w:t xml:space="preserve"> </w:t>
            </w:r>
            <w:r w:rsidR="00C76E4D" w:rsidRPr="0088505A">
              <w:rPr>
                <w:rFonts w:ascii="Arial" w:hAnsi="Arial" w:cs="Arial"/>
                <w:sz w:val="22"/>
                <w:szCs w:val="22"/>
              </w:rPr>
              <w:t>SCHEDULE</w:t>
            </w:r>
            <w:r w:rsidR="00C76E4D" w:rsidRPr="0088505A">
              <w:rPr>
                <w:rFonts w:ascii="Arial" w:hAnsi="Arial" w:cs="Arial"/>
                <w:sz w:val="22"/>
                <w:szCs w:val="22"/>
              </w:rPr>
              <w:tab/>
              <w:t>21</w:t>
            </w:r>
          </w:hyperlink>
        </w:p>
        <w:p w14:paraId="65BD651D" w14:textId="77777777" w:rsidR="00B0234B" w:rsidRPr="0088505A" w:rsidRDefault="0080532A">
          <w:pPr>
            <w:pStyle w:val="TOC1"/>
            <w:tabs>
              <w:tab w:val="left" w:pos="575"/>
              <w:tab w:val="left" w:leader="dot" w:pos="9120"/>
            </w:tabs>
            <w:spacing w:before="283"/>
            <w:ind w:left="0" w:firstLine="0"/>
            <w:rPr>
              <w:rFonts w:ascii="Arial" w:hAnsi="Arial" w:cs="Arial"/>
              <w:sz w:val="22"/>
              <w:szCs w:val="22"/>
            </w:rPr>
          </w:pPr>
          <w:hyperlink w:anchor="_bookmark12" w:history="1">
            <w:r w:rsidR="00C76E4D" w:rsidRPr="0088505A">
              <w:rPr>
                <w:rFonts w:ascii="Arial" w:hAnsi="Arial" w:cs="Arial"/>
                <w:sz w:val="22"/>
                <w:szCs w:val="22"/>
              </w:rPr>
              <w:t>6.0</w:t>
            </w:r>
            <w:r w:rsidR="00C76E4D" w:rsidRPr="0088505A">
              <w:rPr>
                <w:rFonts w:ascii="Arial" w:hAnsi="Arial" w:cs="Arial"/>
                <w:sz w:val="22"/>
                <w:szCs w:val="22"/>
              </w:rPr>
              <w:tab/>
              <w:t>SCM</w:t>
            </w:r>
            <w:r w:rsidR="00C76E4D" w:rsidRPr="0088505A">
              <w:rPr>
                <w:rFonts w:ascii="Arial" w:hAnsi="Arial" w:cs="Arial"/>
                <w:spacing w:val="-5"/>
                <w:sz w:val="22"/>
                <w:szCs w:val="22"/>
              </w:rPr>
              <w:t xml:space="preserve"> </w:t>
            </w:r>
            <w:r w:rsidR="00C76E4D" w:rsidRPr="0088505A">
              <w:rPr>
                <w:rFonts w:ascii="Arial" w:hAnsi="Arial" w:cs="Arial"/>
                <w:sz w:val="22"/>
                <w:szCs w:val="22"/>
              </w:rPr>
              <w:t>RESOURCES</w:t>
            </w:r>
            <w:r w:rsidR="00C76E4D" w:rsidRPr="0088505A">
              <w:rPr>
                <w:rFonts w:ascii="Arial" w:hAnsi="Arial" w:cs="Arial"/>
                <w:sz w:val="22"/>
                <w:szCs w:val="22"/>
              </w:rPr>
              <w:tab/>
            </w:r>
            <w:r w:rsidR="00C76E4D" w:rsidRPr="0088505A">
              <w:rPr>
                <w:rFonts w:ascii="Arial" w:hAnsi="Arial" w:cs="Arial"/>
                <w:spacing w:val="-1"/>
                <w:sz w:val="22"/>
                <w:szCs w:val="22"/>
              </w:rPr>
              <w:t>22</w:t>
            </w:r>
          </w:hyperlink>
        </w:p>
        <w:p w14:paraId="03AC83C4" w14:textId="77777777" w:rsidR="008776B5" w:rsidRPr="0088505A" w:rsidRDefault="008776B5">
          <w:pPr>
            <w:pStyle w:val="TOC5"/>
            <w:rPr>
              <w:rFonts w:ascii="Arial" w:hAnsi="Arial" w:cs="Arial"/>
              <w:sz w:val="22"/>
              <w:szCs w:val="22"/>
            </w:rPr>
          </w:pPr>
        </w:p>
        <w:p w14:paraId="3331564D" w14:textId="77777777" w:rsidR="008776B5" w:rsidRPr="0088505A" w:rsidRDefault="008776B5">
          <w:pPr>
            <w:pStyle w:val="TOC5"/>
            <w:rPr>
              <w:rFonts w:ascii="Arial" w:hAnsi="Arial" w:cs="Arial"/>
              <w:sz w:val="22"/>
              <w:szCs w:val="22"/>
            </w:rPr>
          </w:pPr>
        </w:p>
        <w:p w14:paraId="55EF6888" w14:textId="77777777" w:rsidR="008776B5" w:rsidRPr="0088505A" w:rsidRDefault="008776B5">
          <w:pPr>
            <w:pStyle w:val="TOC5"/>
            <w:rPr>
              <w:rFonts w:ascii="Arial" w:hAnsi="Arial" w:cs="Arial"/>
              <w:sz w:val="22"/>
              <w:szCs w:val="22"/>
            </w:rPr>
          </w:pPr>
        </w:p>
        <w:p w14:paraId="383ABC13" w14:textId="77777777" w:rsidR="008776B5" w:rsidRPr="0088505A" w:rsidRDefault="008776B5">
          <w:pPr>
            <w:pStyle w:val="TOC5"/>
            <w:rPr>
              <w:rFonts w:ascii="Arial" w:hAnsi="Arial" w:cs="Arial"/>
              <w:sz w:val="22"/>
              <w:szCs w:val="22"/>
            </w:rPr>
          </w:pPr>
        </w:p>
        <w:p w14:paraId="2DDCFBBA" w14:textId="5C8A1454" w:rsidR="00B0234B" w:rsidRPr="0088505A" w:rsidRDefault="00C76E4D">
          <w:pPr>
            <w:pStyle w:val="TOC5"/>
            <w:rPr>
              <w:rFonts w:ascii="Arial" w:hAnsi="Arial" w:cs="Arial"/>
              <w:sz w:val="22"/>
              <w:szCs w:val="22"/>
            </w:rPr>
          </w:pPr>
          <w:r w:rsidRPr="0088505A">
            <w:rPr>
              <w:rFonts w:ascii="Arial" w:hAnsi="Arial" w:cs="Arial"/>
              <w:sz w:val="22"/>
              <w:szCs w:val="22"/>
            </w:rPr>
            <w:lastRenderedPageBreak/>
            <w:t>CONTENTS (continued)</w:t>
          </w:r>
        </w:p>
        <w:p w14:paraId="11B1E185" w14:textId="77777777" w:rsidR="00B0234B" w:rsidRPr="008776B5" w:rsidRDefault="0080532A">
          <w:pPr>
            <w:pStyle w:val="TOC1"/>
            <w:numPr>
              <w:ilvl w:val="1"/>
              <w:numId w:val="11"/>
            </w:numPr>
            <w:tabs>
              <w:tab w:val="left" w:pos="575"/>
              <w:tab w:val="left" w:pos="576"/>
              <w:tab w:val="left" w:leader="dot" w:pos="9119"/>
            </w:tabs>
            <w:spacing w:before="408"/>
            <w:ind w:right="1018" w:hanging="816"/>
            <w:rPr>
              <w:rFonts w:ascii="Arial" w:hAnsi="Arial" w:cs="Arial"/>
              <w:sz w:val="22"/>
              <w:szCs w:val="22"/>
            </w:rPr>
          </w:pPr>
          <w:hyperlink w:anchor="_bookmark12" w:history="1">
            <w:r w:rsidR="00C76E4D" w:rsidRPr="008776B5">
              <w:rPr>
                <w:rFonts w:ascii="Arial" w:hAnsi="Arial" w:cs="Arial"/>
                <w:sz w:val="22"/>
                <w:szCs w:val="22"/>
              </w:rPr>
              <w:t>PLAN</w:t>
            </w:r>
            <w:r w:rsidR="00C76E4D" w:rsidRPr="008776B5">
              <w:rPr>
                <w:rFonts w:ascii="Arial" w:hAnsi="Arial" w:cs="Arial"/>
                <w:spacing w:val="-4"/>
                <w:sz w:val="22"/>
                <w:szCs w:val="22"/>
              </w:rPr>
              <w:t xml:space="preserve"> </w:t>
            </w:r>
            <w:r w:rsidR="00C76E4D" w:rsidRPr="008776B5">
              <w:rPr>
                <w:rFonts w:ascii="Arial" w:hAnsi="Arial" w:cs="Arial"/>
                <w:sz w:val="22"/>
                <w:szCs w:val="22"/>
              </w:rPr>
              <w:t>MAINTENANCE</w:t>
            </w:r>
            <w:r w:rsidR="00C76E4D" w:rsidRPr="008776B5">
              <w:rPr>
                <w:rFonts w:ascii="Arial" w:hAnsi="Arial" w:cs="Arial"/>
                <w:sz w:val="22"/>
                <w:szCs w:val="22"/>
              </w:rPr>
              <w:tab/>
            </w:r>
            <w:r w:rsidR="00C76E4D" w:rsidRPr="008776B5">
              <w:rPr>
                <w:rFonts w:ascii="Arial" w:hAnsi="Arial" w:cs="Arial"/>
                <w:spacing w:val="-1"/>
                <w:sz w:val="22"/>
                <w:szCs w:val="22"/>
              </w:rPr>
              <w:t>22</w:t>
            </w:r>
          </w:hyperlink>
        </w:p>
        <w:p w14:paraId="702561B6" w14:textId="77777777" w:rsidR="00B0234B" w:rsidRPr="008776B5" w:rsidRDefault="0080532A">
          <w:pPr>
            <w:pStyle w:val="TOC1"/>
            <w:numPr>
              <w:ilvl w:val="1"/>
              <w:numId w:val="11"/>
            </w:numPr>
            <w:tabs>
              <w:tab w:val="left" w:pos="503"/>
              <w:tab w:val="left" w:pos="505"/>
              <w:tab w:val="left" w:leader="dot" w:pos="8543"/>
            </w:tabs>
            <w:ind w:left="1320" w:right="1018" w:hanging="1321"/>
            <w:rPr>
              <w:rFonts w:ascii="Arial" w:hAnsi="Arial" w:cs="Arial"/>
              <w:sz w:val="22"/>
              <w:szCs w:val="22"/>
            </w:rPr>
          </w:pPr>
          <w:hyperlink w:anchor="_bookmark12" w:history="1">
            <w:r w:rsidR="00C76E4D" w:rsidRPr="008776B5">
              <w:rPr>
                <w:rFonts w:ascii="Arial" w:hAnsi="Arial" w:cs="Arial"/>
                <w:sz w:val="22"/>
                <w:szCs w:val="22"/>
              </w:rPr>
              <w:t>Plan Responsibility</w:t>
            </w:r>
            <w:r w:rsidR="00C76E4D" w:rsidRPr="008776B5">
              <w:rPr>
                <w:rFonts w:ascii="Arial" w:hAnsi="Arial" w:cs="Arial"/>
                <w:sz w:val="22"/>
                <w:szCs w:val="22"/>
              </w:rPr>
              <w:tab/>
              <w:t>22</w:t>
            </w:r>
          </w:hyperlink>
        </w:p>
        <w:p w14:paraId="65227E5F" w14:textId="77777777" w:rsidR="00B0234B" w:rsidRPr="008776B5" w:rsidRDefault="0080532A">
          <w:pPr>
            <w:pStyle w:val="TOC1"/>
            <w:numPr>
              <w:ilvl w:val="1"/>
              <w:numId w:val="11"/>
            </w:numPr>
            <w:tabs>
              <w:tab w:val="left" w:pos="503"/>
              <w:tab w:val="left" w:pos="504"/>
              <w:tab w:val="left" w:leader="dot" w:pos="8543"/>
            </w:tabs>
            <w:spacing w:before="3"/>
            <w:ind w:left="1320" w:hanging="1320"/>
            <w:rPr>
              <w:rFonts w:ascii="Arial" w:hAnsi="Arial" w:cs="Arial"/>
              <w:sz w:val="22"/>
              <w:szCs w:val="22"/>
            </w:rPr>
          </w:pPr>
          <w:hyperlink w:anchor="_bookmark12" w:history="1">
            <w:r w:rsidR="00C76E4D" w:rsidRPr="008776B5">
              <w:rPr>
                <w:rFonts w:ascii="Arial" w:hAnsi="Arial" w:cs="Arial"/>
                <w:sz w:val="22"/>
                <w:szCs w:val="22"/>
              </w:rPr>
              <w:t>Plan</w:t>
            </w:r>
            <w:r w:rsidR="00C76E4D" w:rsidRPr="008776B5">
              <w:rPr>
                <w:rFonts w:ascii="Arial" w:hAnsi="Arial" w:cs="Arial"/>
                <w:spacing w:val="-1"/>
                <w:sz w:val="22"/>
                <w:szCs w:val="22"/>
              </w:rPr>
              <w:t xml:space="preserve"> </w:t>
            </w:r>
            <w:r w:rsidR="00C76E4D" w:rsidRPr="008776B5">
              <w:rPr>
                <w:rFonts w:ascii="Arial" w:hAnsi="Arial" w:cs="Arial"/>
                <w:sz w:val="22"/>
                <w:szCs w:val="22"/>
              </w:rPr>
              <w:t>Updates</w:t>
            </w:r>
            <w:r w:rsidR="00C76E4D" w:rsidRPr="008776B5">
              <w:rPr>
                <w:rFonts w:ascii="Arial" w:hAnsi="Arial" w:cs="Arial"/>
                <w:sz w:val="22"/>
                <w:szCs w:val="22"/>
              </w:rPr>
              <w:tab/>
              <w:t>22</w:t>
            </w:r>
          </w:hyperlink>
        </w:p>
        <w:p w14:paraId="7756FB11" w14:textId="77777777" w:rsidR="00B0234B" w:rsidRPr="008776B5" w:rsidRDefault="0080532A">
          <w:pPr>
            <w:pStyle w:val="TOC1"/>
            <w:numPr>
              <w:ilvl w:val="1"/>
              <w:numId w:val="11"/>
            </w:numPr>
            <w:tabs>
              <w:tab w:val="left" w:pos="503"/>
              <w:tab w:val="left" w:pos="505"/>
              <w:tab w:val="left" w:leader="dot" w:pos="8544"/>
            </w:tabs>
            <w:ind w:left="1320" w:right="1017" w:hanging="1321"/>
            <w:rPr>
              <w:rFonts w:ascii="Arial" w:hAnsi="Arial" w:cs="Arial"/>
              <w:sz w:val="22"/>
              <w:szCs w:val="22"/>
            </w:rPr>
          </w:pPr>
          <w:hyperlink w:anchor="_bookmark13" w:history="1">
            <w:r w:rsidR="00C76E4D" w:rsidRPr="008776B5">
              <w:rPr>
                <w:rFonts w:ascii="Arial" w:hAnsi="Arial" w:cs="Arial"/>
                <w:sz w:val="22"/>
                <w:szCs w:val="22"/>
              </w:rPr>
              <w:t>Plan Change Evaluation</w:t>
            </w:r>
            <w:r w:rsidR="00C76E4D" w:rsidRPr="008776B5">
              <w:rPr>
                <w:rFonts w:ascii="Arial" w:hAnsi="Arial" w:cs="Arial"/>
                <w:sz w:val="22"/>
                <w:szCs w:val="22"/>
              </w:rPr>
              <w:tab/>
              <w:t>23</w:t>
            </w:r>
          </w:hyperlink>
        </w:p>
        <w:p w14:paraId="5EEAC558" w14:textId="77777777" w:rsidR="00B0234B" w:rsidRPr="008776B5" w:rsidRDefault="0080532A">
          <w:pPr>
            <w:pStyle w:val="TOC1"/>
            <w:numPr>
              <w:ilvl w:val="1"/>
              <w:numId w:val="11"/>
            </w:numPr>
            <w:tabs>
              <w:tab w:val="left" w:pos="503"/>
              <w:tab w:val="left" w:pos="505"/>
              <w:tab w:val="left" w:leader="dot" w:pos="8544"/>
            </w:tabs>
            <w:ind w:left="1320" w:right="1017" w:hanging="1321"/>
            <w:rPr>
              <w:rFonts w:ascii="Arial" w:hAnsi="Arial" w:cs="Arial"/>
              <w:sz w:val="22"/>
              <w:szCs w:val="22"/>
            </w:rPr>
          </w:pPr>
          <w:hyperlink w:anchor="_bookmark13" w:history="1">
            <w:r w:rsidR="00C76E4D" w:rsidRPr="008776B5">
              <w:rPr>
                <w:rFonts w:ascii="Arial" w:hAnsi="Arial" w:cs="Arial"/>
                <w:sz w:val="22"/>
                <w:szCs w:val="22"/>
              </w:rPr>
              <w:t>Plan</w:t>
            </w:r>
            <w:r w:rsidR="00C76E4D" w:rsidRPr="008776B5">
              <w:rPr>
                <w:rFonts w:ascii="Arial" w:hAnsi="Arial" w:cs="Arial"/>
                <w:spacing w:val="-1"/>
                <w:sz w:val="22"/>
                <w:szCs w:val="22"/>
              </w:rPr>
              <w:t xml:space="preserve"> </w:t>
            </w:r>
            <w:r w:rsidR="00C76E4D" w:rsidRPr="008776B5">
              <w:rPr>
                <w:rFonts w:ascii="Arial" w:hAnsi="Arial" w:cs="Arial"/>
                <w:sz w:val="22"/>
                <w:szCs w:val="22"/>
              </w:rPr>
              <w:t>Change</w:t>
            </w:r>
            <w:r w:rsidR="00C76E4D" w:rsidRPr="008776B5">
              <w:rPr>
                <w:rFonts w:ascii="Arial" w:hAnsi="Arial" w:cs="Arial"/>
                <w:spacing w:val="-1"/>
                <w:sz w:val="22"/>
                <w:szCs w:val="22"/>
              </w:rPr>
              <w:t xml:space="preserve"> </w:t>
            </w:r>
            <w:r w:rsidR="00C76E4D" w:rsidRPr="008776B5">
              <w:rPr>
                <w:rFonts w:ascii="Arial" w:hAnsi="Arial" w:cs="Arial"/>
                <w:sz w:val="22"/>
                <w:szCs w:val="22"/>
              </w:rPr>
              <w:t>Communication</w:t>
            </w:r>
            <w:r w:rsidR="00C76E4D" w:rsidRPr="008776B5">
              <w:rPr>
                <w:rFonts w:ascii="Arial" w:hAnsi="Arial" w:cs="Arial"/>
                <w:sz w:val="22"/>
                <w:szCs w:val="22"/>
              </w:rPr>
              <w:tab/>
              <w:t>23</w:t>
            </w:r>
          </w:hyperlink>
        </w:p>
        <w:p w14:paraId="6FA198B5" w14:textId="77777777" w:rsidR="00B0234B" w:rsidRPr="00C930C7" w:rsidRDefault="00C76E4D">
          <w:pPr>
            <w:pStyle w:val="TOC2"/>
            <w:tabs>
              <w:tab w:val="left" w:leader="dot" w:pos="9359"/>
            </w:tabs>
            <w:spacing w:before="562"/>
            <w:rPr>
              <w:rFonts w:ascii="Arial" w:hAnsi="Arial" w:cs="Arial"/>
              <w:sz w:val="22"/>
              <w:szCs w:val="22"/>
            </w:rPr>
          </w:pPr>
          <w:r w:rsidRPr="00C930C7">
            <w:rPr>
              <w:rFonts w:ascii="Arial" w:hAnsi="Arial" w:cs="Arial"/>
              <w:sz w:val="22"/>
              <w:szCs w:val="22"/>
            </w:rPr>
            <w:t>Appendix A - Version</w:t>
          </w:r>
          <w:r w:rsidRPr="00C930C7">
            <w:rPr>
              <w:rFonts w:ascii="Arial" w:hAnsi="Arial" w:cs="Arial"/>
              <w:spacing w:val="-2"/>
              <w:sz w:val="22"/>
              <w:szCs w:val="22"/>
            </w:rPr>
            <w:t xml:space="preserve"> </w:t>
          </w:r>
          <w:r w:rsidRPr="00C930C7">
            <w:rPr>
              <w:rFonts w:ascii="Arial" w:hAnsi="Arial" w:cs="Arial"/>
              <w:sz w:val="22"/>
              <w:szCs w:val="22"/>
            </w:rPr>
            <w:t>Description Document</w:t>
          </w:r>
          <w:r w:rsidRPr="00C930C7">
            <w:rPr>
              <w:rFonts w:ascii="Arial" w:hAnsi="Arial" w:cs="Arial"/>
              <w:sz w:val="22"/>
              <w:szCs w:val="22"/>
            </w:rPr>
            <w:tab/>
            <w:t>24</w:t>
          </w:r>
        </w:p>
        <w:p w14:paraId="256C4C7F" w14:textId="77777777" w:rsidR="00B0234B" w:rsidRPr="00C930C7" w:rsidRDefault="00C76E4D">
          <w:pPr>
            <w:pStyle w:val="TOC2"/>
            <w:tabs>
              <w:tab w:val="left" w:leader="dot" w:pos="9040"/>
            </w:tabs>
            <w:rPr>
              <w:rFonts w:ascii="Arial" w:hAnsi="Arial" w:cs="Arial"/>
              <w:sz w:val="22"/>
              <w:szCs w:val="22"/>
            </w:rPr>
          </w:pPr>
          <w:r w:rsidRPr="00C930C7">
            <w:rPr>
              <w:rFonts w:ascii="Arial" w:hAnsi="Arial" w:cs="Arial"/>
              <w:sz w:val="22"/>
              <w:szCs w:val="22"/>
            </w:rPr>
            <w:t>Appendix B - NMMSS Configuration Control</w:t>
          </w:r>
          <w:r w:rsidRPr="00C930C7">
            <w:rPr>
              <w:rFonts w:ascii="Arial" w:hAnsi="Arial" w:cs="Arial"/>
              <w:spacing w:val="-1"/>
              <w:sz w:val="22"/>
              <w:szCs w:val="22"/>
            </w:rPr>
            <w:t xml:space="preserve"> </w:t>
          </w:r>
          <w:r w:rsidRPr="00C930C7">
            <w:rPr>
              <w:rFonts w:ascii="Arial" w:hAnsi="Arial" w:cs="Arial"/>
              <w:sz w:val="22"/>
              <w:szCs w:val="22"/>
            </w:rPr>
            <w:t>Board Charter</w:t>
          </w:r>
          <w:r w:rsidRPr="00C930C7">
            <w:rPr>
              <w:rFonts w:ascii="Arial" w:hAnsi="Arial" w:cs="Arial"/>
              <w:sz w:val="22"/>
              <w:szCs w:val="22"/>
            </w:rPr>
            <w:tab/>
            <w:t>25-28</w:t>
          </w:r>
        </w:p>
        <w:p w14:paraId="46BF579D" w14:textId="77777777" w:rsidR="00B0234B" w:rsidRPr="00C930C7" w:rsidRDefault="00C76E4D">
          <w:pPr>
            <w:pStyle w:val="TOC2"/>
            <w:tabs>
              <w:tab w:val="left" w:leader="dot" w:pos="9358"/>
            </w:tabs>
            <w:rPr>
              <w:rFonts w:ascii="Arial" w:hAnsi="Arial" w:cs="Arial"/>
              <w:sz w:val="22"/>
              <w:szCs w:val="22"/>
            </w:rPr>
          </w:pPr>
          <w:r w:rsidRPr="00C930C7">
            <w:rPr>
              <w:rFonts w:ascii="Arial" w:hAnsi="Arial" w:cs="Arial"/>
              <w:sz w:val="22"/>
              <w:szCs w:val="22"/>
            </w:rPr>
            <w:t>Appendix C - SCR Process</w:t>
          </w:r>
          <w:r w:rsidRPr="00C930C7">
            <w:rPr>
              <w:rFonts w:ascii="Arial" w:hAnsi="Arial" w:cs="Arial"/>
              <w:spacing w:val="-1"/>
              <w:sz w:val="22"/>
              <w:szCs w:val="22"/>
            </w:rPr>
            <w:t xml:space="preserve"> </w:t>
          </w:r>
          <w:r w:rsidRPr="00C930C7">
            <w:rPr>
              <w:rFonts w:ascii="Arial" w:hAnsi="Arial" w:cs="Arial"/>
              <w:sz w:val="22"/>
              <w:szCs w:val="22"/>
            </w:rPr>
            <w:t>Flow Diagram</w:t>
          </w:r>
          <w:r w:rsidRPr="00C930C7">
            <w:rPr>
              <w:rFonts w:ascii="Arial" w:hAnsi="Arial" w:cs="Arial"/>
              <w:sz w:val="22"/>
              <w:szCs w:val="22"/>
            </w:rPr>
            <w:tab/>
            <w:t>29</w:t>
          </w:r>
        </w:p>
      </w:sdtContent>
    </w:sdt>
    <w:p w14:paraId="3590F3B5" w14:textId="77777777" w:rsidR="00B0234B" w:rsidRDefault="00B0234B">
      <w:pPr>
        <w:sectPr w:rsidR="00B0234B">
          <w:type w:val="continuous"/>
          <w:pgSz w:w="12240" w:h="15840"/>
          <w:pgMar w:top="1313" w:right="420" w:bottom="1520" w:left="1200" w:header="720" w:footer="720" w:gutter="0"/>
          <w:cols w:space="720"/>
        </w:sectPr>
      </w:pPr>
    </w:p>
    <w:p w14:paraId="14E24025" w14:textId="77777777" w:rsidR="00B0234B" w:rsidRDefault="00C76E4D">
      <w:pPr>
        <w:pStyle w:val="Heading1"/>
        <w:spacing w:before="132"/>
        <w:ind w:left="2000" w:right="2778" w:firstLine="0"/>
        <w:jc w:val="center"/>
      </w:pPr>
      <w:bookmarkStart w:id="0" w:name="_TOC_250000"/>
      <w:bookmarkEnd w:id="0"/>
      <w:r>
        <w:lastRenderedPageBreak/>
        <w:t>LIST OF REVISIONS</w:t>
      </w:r>
    </w:p>
    <w:p w14:paraId="46C399AB" w14:textId="77777777" w:rsidR="00B0234B" w:rsidRDefault="00B0234B">
      <w:pPr>
        <w:pStyle w:val="BodyText"/>
        <w:spacing w:before="3" w:after="1"/>
        <w:rPr>
          <w:b/>
          <w:sz w:val="25"/>
        </w:rPr>
      </w:pPr>
    </w:p>
    <w:tbl>
      <w:tblPr>
        <w:tblW w:w="0" w:type="auto"/>
        <w:tblInd w:w="221" w:type="dxa"/>
        <w:tblLayout w:type="fixed"/>
        <w:tblCellMar>
          <w:left w:w="0" w:type="dxa"/>
          <w:right w:w="0" w:type="dxa"/>
        </w:tblCellMar>
        <w:tblLook w:val="01E0" w:firstRow="1" w:lastRow="1" w:firstColumn="1" w:lastColumn="1" w:noHBand="0" w:noVBand="0"/>
      </w:tblPr>
      <w:tblGrid>
        <w:gridCol w:w="1939"/>
        <w:gridCol w:w="1370"/>
        <w:gridCol w:w="1924"/>
        <w:gridCol w:w="3240"/>
      </w:tblGrid>
      <w:tr w:rsidR="00B0234B" w14:paraId="56E25629" w14:textId="77777777">
        <w:trPr>
          <w:trHeight w:val="412"/>
        </w:trPr>
        <w:tc>
          <w:tcPr>
            <w:tcW w:w="1939" w:type="dxa"/>
          </w:tcPr>
          <w:p w14:paraId="58EB00DF" w14:textId="77777777" w:rsidR="00B0234B" w:rsidRPr="00C76E4D" w:rsidRDefault="00C76E4D">
            <w:pPr>
              <w:pStyle w:val="TableParagraph"/>
              <w:spacing w:line="266" w:lineRule="exact"/>
              <w:ind w:left="200"/>
              <w:rPr>
                <w:sz w:val="24"/>
                <w:highlight w:val="green"/>
              </w:rPr>
            </w:pPr>
            <w:r w:rsidRPr="00C76E4D">
              <w:rPr>
                <w:sz w:val="24"/>
                <w:highlight w:val="green"/>
                <w:u w:val="single"/>
              </w:rPr>
              <w:t>Issue Date</w:t>
            </w:r>
          </w:p>
        </w:tc>
        <w:tc>
          <w:tcPr>
            <w:tcW w:w="1370" w:type="dxa"/>
          </w:tcPr>
          <w:p w14:paraId="4A8D5D5A" w14:textId="77777777" w:rsidR="00B0234B" w:rsidRPr="00C76E4D" w:rsidRDefault="00C76E4D">
            <w:pPr>
              <w:pStyle w:val="TableParagraph"/>
              <w:spacing w:line="266" w:lineRule="exact"/>
              <w:ind w:left="151" w:right="144"/>
              <w:jc w:val="center"/>
              <w:rPr>
                <w:sz w:val="24"/>
                <w:highlight w:val="green"/>
              </w:rPr>
            </w:pPr>
            <w:r w:rsidRPr="00C76E4D">
              <w:rPr>
                <w:sz w:val="24"/>
                <w:highlight w:val="green"/>
                <w:u w:val="single"/>
              </w:rPr>
              <w:t>Revision #</w:t>
            </w:r>
          </w:p>
        </w:tc>
        <w:tc>
          <w:tcPr>
            <w:tcW w:w="1924" w:type="dxa"/>
          </w:tcPr>
          <w:p w14:paraId="2C432694" w14:textId="77777777" w:rsidR="00B0234B" w:rsidRPr="00C76E4D" w:rsidRDefault="00C76E4D">
            <w:pPr>
              <w:pStyle w:val="TableParagraph"/>
              <w:spacing w:line="266" w:lineRule="exact"/>
              <w:ind w:left="145" w:right="305"/>
              <w:jc w:val="center"/>
              <w:rPr>
                <w:sz w:val="24"/>
                <w:highlight w:val="green"/>
              </w:rPr>
            </w:pPr>
            <w:r w:rsidRPr="00C76E4D">
              <w:rPr>
                <w:sz w:val="24"/>
                <w:highlight w:val="green"/>
                <w:u w:val="single"/>
              </w:rPr>
              <w:t>Page/Section #</w:t>
            </w:r>
          </w:p>
        </w:tc>
        <w:tc>
          <w:tcPr>
            <w:tcW w:w="3240" w:type="dxa"/>
          </w:tcPr>
          <w:p w14:paraId="272BD049" w14:textId="77777777" w:rsidR="00B0234B" w:rsidRPr="00C76E4D" w:rsidRDefault="00C76E4D">
            <w:pPr>
              <w:pStyle w:val="TableParagraph"/>
              <w:spacing w:line="266" w:lineRule="exact"/>
              <w:ind w:left="325"/>
              <w:rPr>
                <w:sz w:val="24"/>
                <w:highlight w:val="green"/>
              </w:rPr>
            </w:pPr>
            <w:r w:rsidRPr="00C76E4D">
              <w:rPr>
                <w:sz w:val="24"/>
                <w:highlight w:val="green"/>
                <w:u w:val="single"/>
              </w:rPr>
              <w:t>Change/Description</w:t>
            </w:r>
          </w:p>
        </w:tc>
      </w:tr>
      <w:tr w:rsidR="00B0234B" w14:paraId="776E897D" w14:textId="77777777">
        <w:trPr>
          <w:trHeight w:val="559"/>
        </w:trPr>
        <w:tc>
          <w:tcPr>
            <w:tcW w:w="1939" w:type="dxa"/>
          </w:tcPr>
          <w:p w14:paraId="44105456" w14:textId="77777777" w:rsidR="00B0234B" w:rsidRPr="00C76E4D" w:rsidRDefault="00C76E4D">
            <w:pPr>
              <w:pStyle w:val="TableParagraph"/>
              <w:spacing w:before="136"/>
              <w:ind w:left="200"/>
              <w:rPr>
                <w:sz w:val="24"/>
                <w:highlight w:val="green"/>
              </w:rPr>
            </w:pPr>
            <w:r w:rsidRPr="00C76E4D">
              <w:rPr>
                <w:sz w:val="24"/>
                <w:highlight w:val="green"/>
              </w:rPr>
              <w:t>September 2000</w:t>
            </w:r>
          </w:p>
        </w:tc>
        <w:tc>
          <w:tcPr>
            <w:tcW w:w="1370" w:type="dxa"/>
          </w:tcPr>
          <w:p w14:paraId="4180413B" w14:textId="77777777" w:rsidR="00B0234B" w:rsidRPr="00C76E4D" w:rsidRDefault="00C76E4D">
            <w:pPr>
              <w:pStyle w:val="TableParagraph"/>
              <w:spacing w:before="136"/>
              <w:ind w:left="9"/>
              <w:jc w:val="center"/>
              <w:rPr>
                <w:sz w:val="24"/>
                <w:highlight w:val="green"/>
              </w:rPr>
            </w:pPr>
            <w:r w:rsidRPr="00C76E4D">
              <w:rPr>
                <w:sz w:val="24"/>
                <w:highlight w:val="green"/>
              </w:rPr>
              <w:t>0</w:t>
            </w:r>
          </w:p>
        </w:tc>
        <w:tc>
          <w:tcPr>
            <w:tcW w:w="1924" w:type="dxa"/>
          </w:tcPr>
          <w:p w14:paraId="7053540A" w14:textId="77777777" w:rsidR="00B0234B" w:rsidRPr="00C76E4D" w:rsidRDefault="00C76E4D">
            <w:pPr>
              <w:pStyle w:val="TableParagraph"/>
              <w:spacing w:before="136"/>
              <w:ind w:left="145" w:right="304"/>
              <w:jc w:val="center"/>
              <w:rPr>
                <w:sz w:val="24"/>
                <w:highlight w:val="green"/>
              </w:rPr>
            </w:pPr>
            <w:proofErr w:type="spellStart"/>
            <w:r w:rsidRPr="00C76E4D">
              <w:rPr>
                <w:sz w:val="24"/>
                <w:highlight w:val="green"/>
              </w:rPr>
              <w:t>i</w:t>
            </w:r>
            <w:proofErr w:type="spellEnd"/>
            <w:r w:rsidRPr="00C76E4D">
              <w:rPr>
                <w:sz w:val="24"/>
                <w:highlight w:val="green"/>
              </w:rPr>
              <w:t>, 2-29</w:t>
            </w:r>
          </w:p>
        </w:tc>
        <w:tc>
          <w:tcPr>
            <w:tcW w:w="3240" w:type="dxa"/>
          </w:tcPr>
          <w:p w14:paraId="47CBFB25" w14:textId="77777777" w:rsidR="00B0234B" w:rsidRPr="00C76E4D" w:rsidRDefault="00C76E4D">
            <w:pPr>
              <w:pStyle w:val="TableParagraph"/>
              <w:spacing w:before="136"/>
              <w:ind w:left="326"/>
              <w:rPr>
                <w:sz w:val="24"/>
                <w:highlight w:val="green"/>
              </w:rPr>
            </w:pPr>
            <w:r w:rsidRPr="00C76E4D">
              <w:rPr>
                <w:sz w:val="24"/>
                <w:highlight w:val="green"/>
              </w:rPr>
              <w:t>Initial Release</w:t>
            </w:r>
          </w:p>
        </w:tc>
      </w:tr>
      <w:tr w:rsidR="00B0234B" w14:paraId="01A3198B" w14:textId="77777777">
        <w:trPr>
          <w:trHeight w:val="692"/>
        </w:trPr>
        <w:tc>
          <w:tcPr>
            <w:tcW w:w="1939" w:type="dxa"/>
          </w:tcPr>
          <w:p w14:paraId="669D7273" w14:textId="77777777" w:rsidR="00B0234B" w:rsidRPr="00C76E4D" w:rsidRDefault="00C76E4D">
            <w:pPr>
              <w:pStyle w:val="TableParagraph"/>
              <w:spacing w:before="136"/>
              <w:ind w:left="200"/>
              <w:rPr>
                <w:sz w:val="24"/>
                <w:highlight w:val="green"/>
              </w:rPr>
            </w:pPr>
            <w:r w:rsidRPr="00C76E4D">
              <w:rPr>
                <w:sz w:val="24"/>
                <w:highlight w:val="green"/>
              </w:rPr>
              <w:t>September 2001</w:t>
            </w:r>
          </w:p>
        </w:tc>
        <w:tc>
          <w:tcPr>
            <w:tcW w:w="1370" w:type="dxa"/>
          </w:tcPr>
          <w:p w14:paraId="413C914D" w14:textId="77777777" w:rsidR="00B0234B" w:rsidRPr="00C76E4D" w:rsidRDefault="00C76E4D">
            <w:pPr>
              <w:pStyle w:val="TableParagraph"/>
              <w:spacing w:before="136"/>
              <w:ind w:left="8"/>
              <w:jc w:val="center"/>
              <w:rPr>
                <w:sz w:val="24"/>
                <w:highlight w:val="green"/>
              </w:rPr>
            </w:pPr>
            <w:r w:rsidRPr="00C76E4D">
              <w:rPr>
                <w:sz w:val="24"/>
                <w:highlight w:val="green"/>
              </w:rPr>
              <w:t>1</w:t>
            </w:r>
          </w:p>
        </w:tc>
        <w:tc>
          <w:tcPr>
            <w:tcW w:w="1924" w:type="dxa"/>
          </w:tcPr>
          <w:p w14:paraId="4B9F038D" w14:textId="77777777" w:rsidR="00B0234B" w:rsidRPr="00C76E4D" w:rsidRDefault="00C76E4D">
            <w:pPr>
              <w:pStyle w:val="TableParagraph"/>
              <w:spacing w:before="136"/>
              <w:ind w:right="158"/>
              <w:jc w:val="center"/>
              <w:rPr>
                <w:sz w:val="24"/>
                <w:highlight w:val="green"/>
              </w:rPr>
            </w:pPr>
            <w:proofErr w:type="spellStart"/>
            <w:r w:rsidRPr="00C76E4D">
              <w:rPr>
                <w:sz w:val="24"/>
                <w:highlight w:val="green"/>
              </w:rPr>
              <w:t>i</w:t>
            </w:r>
            <w:proofErr w:type="spellEnd"/>
          </w:p>
        </w:tc>
        <w:tc>
          <w:tcPr>
            <w:tcW w:w="3240" w:type="dxa"/>
          </w:tcPr>
          <w:p w14:paraId="2E580420" w14:textId="77777777" w:rsidR="00B0234B" w:rsidRPr="00C76E4D" w:rsidRDefault="00C76E4D">
            <w:pPr>
              <w:pStyle w:val="TableParagraph"/>
              <w:spacing w:before="132" w:line="280" w:lineRule="atLeast"/>
              <w:ind w:left="325" w:right="182"/>
              <w:rPr>
                <w:sz w:val="24"/>
                <w:highlight w:val="green"/>
              </w:rPr>
            </w:pPr>
            <w:r w:rsidRPr="00C76E4D">
              <w:rPr>
                <w:sz w:val="24"/>
                <w:highlight w:val="green"/>
              </w:rPr>
              <w:t>Added James O. Mitchell as Reviewer.</w:t>
            </w:r>
          </w:p>
        </w:tc>
      </w:tr>
    </w:tbl>
    <w:p w14:paraId="69179BC5" w14:textId="77777777" w:rsidR="00B0234B" w:rsidRDefault="00B0234B">
      <w:pPr>
        <w:spacing w:line="280" w:lineRule="atLeast"/>
        <w:rPr>
          <w:sz w:val="24"/>
        </w:rPr>
        <w:sectPr w:rsidR="00B0234B">
          <w:pgSz w:w="12240" w:h="15840"/>
          <w:pgMar w:top="1300" w:right="420" w:bottom="940" w:left="1200" w:header="732" w:footer="748" w:gutter="0"/>
          <w:cols w:space="720"/>
        </w:sectPr>
      </w:pPr>
    </w:p>
    <w:p w14:paraId="49BFD033" w14:textId="77777777" w:rsidR="00B0234B" w:rsidRPr="002C7657" w:rsidRDefault="00C76E4D" w:rsidP="001E3349">
      <w:pPr>
        <w:pStyle w:val="Heading1"/>
        <w:tabs>
          <w:tab w:val="left" w:pos="959"/>
        </w:tabs>
        <w:spacing w:before="132" w:line="360" w:lineRule="auto"/>
        <w:ind w:left="240" w:firstLine="0"/>
        <w:rPr>
          <w:rFonts w:ascii="Arial" w:hAnsi="Arial" w:cs="Arial"/>
          <w:sz w:val="22"/>
          <w:szCs w:val="22"/>
        </w:rPr>
      </w:pPr>
      <w:bookmarkStart w:id="1" w:name="_1.0_PURPOSE_"/>
      <w:bookmarkStart w:id="2" w:name="_bookmark0"/>
      <w:bookmarkEnd w:id="1"/>
      <w:bookmarkEnd w:id="2"/>
      <w:r w:rsidRPr="002C7657">
        <w:rPr>
          <w:rFonts w:ascii="Arial" w:hAnsi="Arial" w:cs="Arial"/>
          <w:sz w:val="22"/>
          <w:szCs w:val="22"/>
        </w:rPr>
        <w:lastRenderedPageBreak/>
        <w:t>1.0</w:t>
      </w:r>
      <w:r>
        <w:tab/>
      </w:r>
      <w:r w:rsidRPr="002C7657">
        <w:rPr>
          <w:rFonts w:ascii="Arial" w:hAnsi="Arial" w:cs="Arial"/>
          <w:sz w:val="22"/>
          <w:szCs w:val="22"/>
        </w:rPr>
        <w:t>PURPOSE</w:t>
      </w:r>
    </w:p>
    <w:p w14:paraId="5EA30E97" w14:textId="77777777" w:rsidR="00B0234B" w:rsidRPr="002C7657" w:rsidRDefault="00B0234B" w:rsidP="001E3349">
      <w:pPr>
        <w:pStyle w:val="BodyText"/>
        <w:spacing w:before="5" w:line="360" w:lineRule="auto"/>
        <w:rPr>
          <w:rFonts w:ascii="Arial" w:hAnsi="Arial" w:cs="Arial"/>
          <w:b/>
          <w:sz w:val="22"/>
          <w:szCs w:val="22"/>
        </w:rPr>
      </w:pPr>
    </w:p>
    <w:p w14:paraId="28FD7EDE" w14:textId="353C66B4" w:rsidR="00C76E4D" w:rsidRPr="002C7657" w:rsidRDefault="00C76E4D" w:rsidP="001E3349">
      <w:pPr>
        <w:pStyle w:val="BodyText"/>
        <w:spacing w:line="360" w:lineRule="auto"/>
        <w:ind w:left="959" w:right="1017"/>
        <w:jc w:val="both"/>
        <w:rPr>
          <w:rFonts w:ascii="Arial" w:hAnsi="Arial" w:cs="Arial"/>
          <w:sz w:val="22"/>
          <w:szCs w:val="22"/>
        </w:rPr>
      </w:pPr>
      <w:r w:rsidRPr="002C7657">
        <w:rPr>
          <w:rFonts w:ascii="Arial" w:hAnsi="Arial" w:cs="Arial"/>
          <w:sz w:val="22"/>
          <w:szCs w:val="22"/>
        </w:rPr>
        <w:t xml:space="preserve">The purpose of </w:t>
      </w:r>
      <w:r w:rsidR="002C7657" w:rsidRPr="002C7657">
        <w:rPr>
          <w:rFonts w:ascii="Arial" w:hAnsi="Arial" w:cs="Arial"/>
          <w:sz w:val="22"/>
          <w:szCs w:val="22"/>
        </w:rPr>
        <w:t xml:space="preserve">constructing </w:t>
      </w:r>
      <w:r w:rsidRPr="002C7657">
        <w:rPr>
          <w:rFonts w:ascii="Arial" w:hAnsi="Arial" w:cs="Arial"/>
          <w:sz w:val="22"/>
          <w:szCs w:val="22"/>
        </w:rPr>
        <w:t xml:space="preserve">this Software Configuration Management Plan (SCMP) is to define the </w:t>
      </w:r>
      <w:r w:rsidR="002C7657" w:rsidRPr="002C7657">
        <w:rPr>
          <w:rFonts w:ascii="Arial" w:hAnsi="Arial" w:cs="Arial"/>
          <w:sz w:val="22"/>
          <w:szCs w:val="22"/>
        </w:rPr>
        <w:t>implementation</w:t>
      </w:r>
      <w:r w:rsidRPr="002C7657">
        <w:rPr>
          <w:rFonts w:ascii="Arial" w:hAnsi="Arial" w:cs="Arial"/>
          <w:sz w:val="22"/>
          <w:szCs w:val="22"/>
        </w:rPr>
        <w:t xml:space="preserve"> and procedures in enabling to accomplish Configuration Management through the lifecycle of the </w:t>
      </w:r>
      <w:r w:rsidR="002C7657" w:rsidRPr="002C7657">
        <w:rPr>
          <w:rFonts w:ascii="Arial" w:hAnsi="Arial" w:cs="Arial"/>
          <w:sz w:val="22"/>
          <w:szCs w:val="22"/>
        </w:rPr>
        <w:t>previous system “Library Management System” project. With this document enable to figuring out the policies, procedures and processes used to achieve the goals system Configuration Management (CM) for this project.</w:t>
      </w:r>
    </w:p>
    <w:p w14:paraId="5E6B7859" w14:textId="77777777" w:rsidR="00B0234B" w:rsidRPr="002C7657" w:rsidRDefault="00B0234B" w:rsidP="001E3349">
      <w:pPr>
        <w:pStyle w:val="BodyText"/>
        <w:spacing w:before="10" w:line="360" w:lineRule="auto"/>
        <w:rPr>
          <w:rFonts w:ascii="Arial" w:hAnsi="Arial" w:cs="Arial"/>
          <w:sz w:val="22"/>
          <w:szCs w:val="22"/>
        </w:rPr>
      </w:pPr>
    </w:p>
    <w:p w14:paraId="5BF4E40B" w14:textId="216286AD" w:rsidR="00B0234B" w:rsidRPr="002C7657" w:rsidRDefault="00C76E4D" w:rsidP="001E3349">
      <w:pPr>
        <w:pStyle w:val="Heading1"/>
        <w:numPr>
          <w:ilvl w:val="1"/>
          <w:numId w:val="10"/>
        </w:numPr>
        <w:tabs>
          <w:tab w:val="left" w:pos="958"/>
          <w:tab w:val="left" w:pos="959"/>
        </w:tabs>
        <w:spacing w:before="1" w:line="360" w:lineRule="auto"/>
        <w:jc w:val="left"/>
        <w:rPr>
          <w:rFonts w:ascii="Arial" w:hAnsi="Arial" w:cs="Arial"/>
          <w:sz w:val="22"/>
          <w:szCs w:val="22"/>
        </w:rPr>
      </w:pPr>
      <w:bookmarkStart w:id="3" w:name="2.0_REFERENCES_"/>
      <w:bookmarkEnd w:id="3"/>
      <w:r w:rsidRPr="002C7657">
        <w:rPr>
          <w:rFonts w:ascii="Arial" w:hAnsi="Arial" w:cs="Arial"/>
          <w:sz w:val="22"/>
          <w:szCs w:val="22"/>
        </w:rPr>
        <w:t>REFERENCES</w:t>
      </w:r>
    </w:p>
    <w:p w14:paraId="5BD56207" w14:textId="37D3283D" w:rsidR="002C7657" w:rsidRDefault="002C7657" w:rsidP="001E3349">
      <w:pPr>
        <w:pStyle w:val="Heading1"/>
        <w:tabs>
          <w:tab w:val="left" w:pos="958"/>
          <w:tab w:val="left" w:pos="959"/>
        </w:tabs>
        <w:spacing w:before="1" w:line="360" w:lineRule="auto"/>
      </w:pPr>
    </w:p>
    <w:p w14:paraId="36A0E5A0" w14:textId="7672546F" w:rsidR="002C7657" w:rsidRDefault="002C7657" w:rsidP="001E3349">
      <w:pPr>
        <w:pStyle w:val="BodyText"/>
        <w:spacing w:line="360" w:lineRule="auto"/>
        <w:ind w:left="959" w:right="1017"/>
        <w:jc w:val="both"/>
        <w:rPr>
          <w:rFonts w:ascii="Arial" w:hAnsi="Arial" w:cs="Arial"/>
          <w:sz w:val="22"/>
          <w:szCs w:val="22"/>
        </w:rPr>
      </w:pPr>
      <w:r>
        <w:rPr>
          <w:rFonts w:ascii="Arial" w:hAnsi="Arial" w:cs="Arial"/>
          <w:sz w:val="22"/>
          <w:szCs w:val="22"/>
        </w:rPr>
        <w:t>This document was prepared with referring to the following documents as guidelines and input to be used into SCMP:</w:t>
      </w:r>
    </w:p>
    <w:p w14:paraId="1B1E1C44" w14:textId="77777777" w:rsidR="002C7657" w:rsidRDefault="002C7657" w:rsidP="001E3349">
      <w:pPr>
        <w:pStyle w:val="BodyText"/>
        <w:spacing w:line="360" w:lineRule="auto"/>
        <w:ind w:left="959" w:right="1017"/>
        <w:jc w:val="both"/>
        <w:rPr>
          <w:rFonts w:ascii="Arial" w:hAnsi="Arial" w:cs="Arial"/>
          <w:sz w:val="22"/>
          <w:szCs w:val="22"/>
        </w:rPr>
      </w:pPr>
    </w:p>
    <w:p w14:paraId="56AA9BB0" w14:textId="2FFE2226" w:rsidR="002C7657" w:rsidRDefault="002C7657" w:rsidP="001E3349">
      <w:pPr>
        <w:pStyle w:val="BodyText"/>
        <w:numPr>
          <w:ilvl w:val="0"/>
          <w:numId w:val="15"/>
        </w:numPr>
        <w:spacing w:line="360" w:lineRule="auto"/>
        <w:ind w:right="1017"/>
        <w:jc w:val="both"/>
        <w:rPr>
          <w:rFonts w:ascii="Arial" w:hAnsi="Arial" w:cs="Arial"/>
          <w:sz w:val="22"/>
          <w:szCs w:val="22"/>
        </w:rPr>
      </w:pPr>
      <w:r>
        <w:rPr>
          <w:rFonts w:ascii="Arial" w:hAnsi="Arial" w:cs="Arial"/>
          <w:sz w:val="22"/>
          <w:szCs w:val="22"/>
        </w:rPr>
        <w:t>IEEE Std. 828-1983</w:t>
      </w:r>
      <w:r w:rsidR="002C1295">
        <w:rPr>
          <w:rFonts w:ascii="Arial" w:hAnsi="Arial" w:cs="Arial"/>
          <w:sz w:val="22"/>
          <w:szCs w:val="22"/>
        </w:rPr>
        <w:t>, IEEE Standard for Software Configuration Management Plans by Software Engineering Technical Committee of the IEEE Computer Society</w:t>
      </w:r>
    </w:p>
    <w:p w14:paraId="4370E592" w14:textId="7D28AF1B" w:rsidR="001E3349" w:rsidRPr="001E3349" w:rsidRDefault="001E3349" w:rsidP="001E3349">
      <w:pPr>
        <w:pStyle w:val="BodyText"/>
        <w:numPr>
          <w:ilvl w:val="0"/>
          <w:numId w:val="15"/>
        </w:numPr>
        <w:spacing w:line="360" w:lineRule="auto"/>
        <w:ind w:right="1017"/>
        <w:jc w:val="both"/>
        <w:rPr>
          <w:rFonts w:ascii="Arial" w:hAnsi="Arial" w:cs="Arial"/>
          <w:sz w:val="22"/>
          <w:szCs w:val="22"/>
        </w:rPr>
      </w:pPr>
      <w:r w:rsidRPr="001E3349">
        <w:rPr>
          <w:rFonts w:ascii="Arial" w:hAnsi="Arial" w:cs="Arial"/>
          <w:sz w:val="22"/>
          <w:szCs w:val="22"/>
        </w:rPr>
        <w:t>IEEE Std 729-1983, IEEE Standard Glossary</w:t>
      </w:r>
      <w:r>
        <w:rPr>
          <w:rFonts w:ascii="Arial" w:hAnsi="Arial" w:cs="Arial"/>
          <w:sz w:val="22"/>
          <w:szCs w:val="22"/>
        </w:rPr>
        <w:t xml:space="preserve"> </w:t>
      </w:r>
      <w:r w:rsidRPr="001E3349">
        <w:rPr>
          <w:rFonts w:ascii="Arial" w:hAnsi="Arial" w:cs="Arial"/>
          <w:sz w:val="22"/>
          <w:szCs w:val="22"/>
        </w:rPr>
        <w:t>of Software Engineering Terminology</w:t>
      </w:r>
      <w:r>
        <w:rPr>
          <w:rFonts w:ascii="Arial" w:hAnsi="Arial" w:cs="Arial"/>
          <w:sz w:val="22"/>
          <w:szCs w:val="22"/>
        </w:rPr>
        <w:t>.</w:t>
      </w:r>
    </w:p>
    <w:p w14:paraId="71055DEB" w14:textId="38E55694" w:rsidR="002C1295" w:rsidRPr="002C7657" w:rsidRDefault="002C1295" w:rsidP="001E3349">
      <w:pPr>
        <w:pStyle w:val="BodyText"/>
        <w:numPr>
          <w:ilvl w:val="0"/>
          <w:numId w:val="15"/>
        </w:numPr>
        <w:spacing w:line="360" w:lineRule="auto"/>
        <w:ind w:right="1017"/>
        <w:jc w:val="both"/>
        <w:rPr>
          <w:rFonts w:ascii="Arial" w:hAnsi="Arial" w:cs="Arial"/>
          <w:sz w:val="22"/>
          <w:szCs w:val="22"/>
        </w:rPr>
      </w:pPr>
      <w:r>
        <w:rPr>
          <w:rFonts w:ascii="Arial" w:hAnsi="Arial" w:cs="Arial"/>
          <w:sz w:val="22"/>
          <w:szCs w:val="22"/>
        </w:rPr>
        <w:t>NMMSS Project, NMMSS Upgrade Software Configuration Management Plan issued on September 2001.</w:t>
      </w:r>
    </w:p>
    <w:p w14:paraId="66D88D57" w14:textId="248CDD21" w:rsidR="002C7657" w:rsidRDefault="002C7657" w:rsidP="002C7657">
      <w:pPr>
        <w:pStyle w:val="Heading1"/>
        <w:tabs>
          <w:tab w:val="left" w:pos="958"/>
          <w:tab w:val="left" w:pos="959"/>
        </w:tabs>
        <w:spacing w:before="1"/>
        <w:ind w:left="0" w:firstLine="0"/>
        <w:rPr>
          <w:b w:val="0"/>
          <w:bCs w:val="0"/>
        </w:rPr>
      </w:pPr>
      <w:bookmarkStart w:id="4" w:name="_Hlk53839273"/>
    </w:p>
    <w:p w14:paraId="4B0C08B0" w14:textId="27B62FA4" w:rsidR="001E3349" w:rsidRDefault="001E3349" w:rsidP="002C7657">
      <w:pPr>
        <w:pStyle w:val="Heading1"/>
        <w:tabs>
          <w:tab w:val="left" w:pos="958"/>
          <w:tab w:val="left" w:pos="959"/>
        </w:tabs>
        <w:spacing w:before="1"/>
        <w:ind w:left="0" w:firstLine="0"/>
        <w:rPr>
          <w:b w:val="0"/>
          <w:bCs w:val="0"/>
        </w:rPr>
      </w:pPr>
    </w:p>
    <w:p w14:paraId="134E690B" w14:textId="6238966D" w:rsidR="001E3349" w:rsidRDefault="001E3349" w:rsidP="002C7657">
      <w:pPr>
        <w:pStyle w:val="Heading1"/>
        <w:tabs>
          <w:tab w:val="left" w:pos="958"/>
          <w:tab w:val="left" w:pos="959"/>
        </w:tabs>
        <w:spacing w:before="1"/>
        <w:ind w:left="0" w:firstLine="0"/>
        <w:rPr>
          <w:b w:val="0"/>
          <w:bCs w:val="0"/>
        </w:rPr>
      </w:pPr>
    </w:p>
    <w:p w14:paraId="2FEFB7EE" w14:textId="0666FB2E" w:rsidR="001E3349" w:rsidRDefault="001E3349" w:rsidP="002C7657">
      <w:pPr>
        <w:pStyle w:val="Heading1"/>
        <w:tabs>
          <w:tab w:val="left" w:pos="958"/>
          <w:tab w:val="left" w:pos="959"/>
        </w:tabs>
        <w:spacing w:before="1"/>
        <w:ind w:left="0" w:firstLine="0"/>
        <w:rPr>
          <w:b w:val="0"/>
          <w:bCs w:val="0"/>
        </w:rPr>
      </w:pPr>
    </w:p>
    <w:p w14:paraId="37BEBECC" w14:textId="73B188D3" w:rsidR="001E3349" w:rsidRDefault="001E3349" w:rsidP="002C7657">
      <w:pPr>
        <w:pStyle w:val="Heading1"/>
        <w:tabs>
          <w:tab w:val="left" w:pos="958"/>
          <w:tab w:val="left" w:pos="959"/>
        </w:tabs>
        <w:spacing w:before="1"/>
        <w:ind w:left="0" w:firstLine="0"/>
        <w:rPr>
          <w:b w:val="0"/>
          <w:bCs w:val="0"/>
        </w:rPr>
      </w:pPr>
    </w:p>
    <w:p w14:paraId="7CDB038E" w14:textId="2B7BF6CB" w:rsidR="001E3349" w:rsidRDefault="001E3349" w:rsidP="002C7657">
      <w:pPr>
        <w:pStyle w:val="Heading1"/>
        <w:tabs>
          <w:tab w:val="left" w:pos="958"/>
          <w:tab w:val="left" w:pos="959"/>
        </w:tabs>
        <w:spacing w:before="1"/>
        <w:ind w:left="0" w:firstLine="0"/>
        <w:rPr>
          <w:b w:val="0"/>
          <w:bCs w:val="0"/>
        </w:rPr>
      </w:pPr>
    </w:p>
    <w:p w14:paraId="4DB79A39" w14:textId="5160709E" w:rsidR="001E3349" w:rsidRDefault="001E3349" w:rsidP="002C7657">
      <w:pPr>
        <w:pStyle w:val="Heading1"/>
        <w:tabs>
          <w:tab w:val="left" w:pos="958"/>
          <w:tab w:val="left" w:pos="959"/>
        </w:tabs>
        <w:spacing w:before="1"/>
        <w:ind w:left="0" w:firstLine="0"/>
        <w:rPr>
          <w:b w:val="0"/>
          <w:bCs w:val="0"/>
        </w:rPr>
      </w:pPr>
    </w:p>
    <w:p w14:paraId="7BCD3B48" w14:textId="29B6E2BE" w:rsidR="001E3349" w:rsidRDefault="001E3349" w:rsidP="002C7657">
      <w:pPr>
        <w:pStyle w:val="Heading1"/>
        <w:tabs>
          <w:tab w:val="left" w:pos="958"/>
          <w:tab w:val="left" w:pos="959"/>
        </w:tabs>
        <w:spacing w:before="1"/>
        <w:ind w:left="0" w:firstLine="0"/>
        <w:rPr>
          <w:b w:val="0"/>
          <w:bCs w:val="0"/>
        </w:rPr>
      </w:pPr>
    </w:p>
    <w:p w14:paraId="6825606C" w14:textId="0EA00256" w:rsidR="001E3349" w:rsidRDefault="001E3349" w:rsidP="002C7657">
      <w:pPr>
        <w:pStyle w:val="Heading1"/>
        <w:tabs>
          <w:tab w:val="left" w:pos="958"/>
          <w:tab w:val="left" w:pos="959"/>
        </w:tabs>
        <w:spacing w:before="1"/>
        <w:ind w:left="0" w:firstLine="0"/>
        <w:rPr>
          <w:b w:val="0"/>
          <w:bCs w:val="0"/>
        </w:rPr>
      </w:pPr>
    </w:p>
    <w:p w14:paraId="2B8652BE" w14:textId="1F9104AC" w:rsidR="001E3349" w:rsidRDefault="001E3349" w:rsidP="002C7657">
      <w:pPr>
        <w:pStyle w:val="Heading1"/>
        <w:tabs>
          <w:tab w:val="left" w:pos="958"/>
          <w:tab w:val="left" w:pos="959"/>
        </w:tabs>
        <w:spacing w:before="1"/>
        <w:ind w:left="0" w:firstLine="0"/>
        <w:rPr>
          <w:b w:val="0"/>
          <w:bCs w:val="0"/>
        </w:rPr>
      </w:pPr>
    </w:p>
    <w:p w14:paraId="196CF3E2" w14:textId="1D84D16D" w:rsidR="001E3349" w:rsidRDefault="001E3349" w:rsidP="002C7657">
      <w:pPr>
        <w:pStyle w:val="Heading1"/>
        <w:tabs>
          <w:tab w:val="left" w:pos="958"/>
          <w:tab w:val="left" w:pos="959"/>
        </w:tabs>
        <w:spacing w:before="1"/>
        <w:ind w:left="0" w:firstLine="0"/>
        <w:rPr>
          <w:b w:val="0"/>
          <w:bCs w:val="0"/>
        </w:rPr>
      </w:pPr>
    </w:p>
    <w:p w14:paraId="0B6304B0" w14:textId="1824F983" w:rsidR="001E3349" w:rsidRDefault="001E3349" w:rsidP="002C7657">
      <w:pPr>
        <w:pStyle w:val="Heading1"/>
        <w:tabs>
          <w:tab w:val="left" w:pos="958"/>
          <w:tab w:val="left" w:pos="959"/>
        </w:tabs>
        <w:spacing w:before="1"/>
        <w:ind w:left="0" w:firstLine="0"/>
        <w:rPr>
          <w:b w:val="0"/>
          <w:bCs w:val="0"/>
        </w:rPr>
      </w:pPr>
    </w:p>
    <w:p w14:paraId="5D84E62A" w14:textId="146EF1F9" w:rsidR="001E3349" w:rsidRDefault="001E3349" w:rsidP="002C7657">
      <w:pPr>
        <w:pStyle w:val="Heading1"/>
        <w:tabs>
          <w:tab w:val="left" w:pos="958"/>
          <w:tab w:val="left" w:pos="959"/>
        </w:tabs>
        <w:spacing w:before="1"/>
        <w:ind w:left="0" w:firstLine="0"/>
        <w:rPr>
          <w:b w:val="0"/>
          <w:bCs w:val="0"/>
        </w:rPr>
      </w:pPr>
    </w:p>
    <w:p w14:paraId="7F459906" w14:textId="38F85DE9" w:rsidR="001E3349" w:rsidRDefault="001E3349" w:rsidP="002C7657">
      <w:pPr>
        <w:pStyle w:val="Heading1"/>
        <w:tabs>
          <w:tab w:val="left" w:pos="958"/>
          <w:tab w:val="left" w:pos="959"/>
        </w:tabs>
        <w:spacing w:before="1"/>
        <w:ind w:left="0" w:firstLine="0"/>
        <w:rPr>
          <w:b w:val="0"/>
          <w:bCs w:val="0"/>
        </w:rPr>
      </w:pPr>
    </w:p>
    <w:p w14:paraId="2B377A9A" w14:textId="42E0EBED" w:rsidR="001E3349" w:rsidRDefault="001E3349" w:rsidP="002C7657">
      <w:pPr>
        <w:pStyle w:val="Heading1"/>
        <w:tabs>
          <w:tab w:val="left" w:pos="958"/>
          <w:tab w:val="left" w:pos="959"/>
        </w:tabs>
        <w:spacing w:before="1"/>
        <w:ind w:left="0" w:firstLine="0"/>
        <w:rPr>
          <w:b w:val="0"/>
          <w:bCs w:val="0"/>
        </w:rPr>
      </w:pPr>
    </w:p>
    <w:p w14:paraId="49C7B3F2" w14:textId="1343B383" w:rsidR="001E3349" w:rsidRDefault="001E3349" w:rsidP="002C7657">
      <w:pPr>
        <w:pStyle w:val="Heading1"/>
        <w:tabs>
          <w:tab w:val="left" w:pos="958"/>
          <w:tab w:val="left" w:pos="959"/>
        </w:tabs>
        <w:spacing w:before="1"/>
        <w:ind w:left="0" w:firstLine="0"/>
        <w:rPr>
          <w:b w:val="0"/>
          <w:bCs w:val="0"/>
        </w:rPr>
      </w:pPr>
    </w:p>
    <w:p w14:paraId="274A583F" w14:textId="6A283071" w:rsidR="0010490E" w:rsidRDefault="0010490E" w:rsidP="002C7657">
      <w:pPr>
        <w:pStyle w:val="Heading1"/>
        <w:tabs>
          <w:tab w:val="left" w:pos="958"/>
          <w:tab w:val="left" w:pos="959"/>
        </w:tabs>
        <w:spacing w:before="1"/>
        <w:ind w:left="0" w:firstLine="0"/>
        <w:rPr>
          <w:b w:val="0"/>
          <w:bCs w:val="0"/>
        </w:rPr>
      </w:pPr>
    </w:p>
    <w:p w14:paraId="22D74ACD" w14:textId="77777777" w:rsidR="0010490E" w:rsidRPr="004E72B2" w:rsidRDefault="0010490E" w:rsidP="002C7657">
      <w:pPr>
        <w:pStyle w:val="Heading1"/>
        <w:tabs>
          <w:tab w:val="left" w:pos="958"/>
          <w:tab w:val="left" w:pos="959"/>
        </w:tabs>
        <w:spacing w:before="1"/>
        <w:ind w:left="0" w:firstLine="0"/>
        <w:rPr>
          <w:b w:val="0"/>
          <w:bCs w:val="0"/>
          <w:lang w:val="en-MY"/>
        </w:rPr>
      </w:pPr>
    </w:p>
    <w:p w14:paraId="34052A5B" w14:textId="4347AE52" w:rsidR="001E3349" w:rsidRDefault="001E3349" w:rsidP="002C7657">
      <w:pPr>
        <w:pStyle w:val="Heading1"/>
        <w:tabs>
          <w:tab w:val="left" w:pos="958"/>
          <w:tab w:val="left" w:pos="959"/>
        </w:tabs>
        <w:spacing w:before="1"/>
        <w:ind w:left="0" w:firstLine="0"/>
        <w:rPr>
          <w:b w:val="0"/>
          <w:bCs w:val="0"/>
        </w:rPr>
      </w:pPr>
    </w:p>
    <w:p w14:paraId="2FF75FA0" w14:textId="7793D3F7" w:rsidR="001E3349" w:rsidRDefault="001E3349" w:rsidP="002C7657">
      <w:pPr>
        <w:pStyle w:val="Heading1"/>
        <w:tabs>
          <w:tab w:val="left" w:pos="958"/>
          <w:tab w:val="left" w:pos="959"/>
        </w:tabs>
        <w:spacing w:before="1"/>
        <w:ind w:left="0" w:firstLine="0"/>
        <w:rPr>
          <w:b w:val="0"/>
          <w:bCs w:val="0"/>
        </w:rPr>
      </w:pPr>
    </w:p>
    <w:p w14:paraId="7D378FA8" w14:textId="77777777" w:rsidR="001E3349" w:rsidRPr="002C7657" w:rsidRDefault="001E3349" w:rsidP="002C7657">
      <w:pPr>
        <w:pStyle w:val="Heading1"/>
        <w:tabs>
          <w:tab w:val="left" w:pos="958"/>
          <w:tab w:val="left" w:pos="959"/>
        </w:tabs>
        <w:spacing w:before="1"/>
        <w:ind w:left="0" w:firstLine="0"/>
        <w:rPr>
          <w:b w:val="0"/>
          <w:bCs w:val="0"/>
        </w:rPr>
      </w:pPr>
    </w:p>
    <w:bookmarkEnd w:id="4"/>
    <w:p w14:paraId="5CDD618C" w14:textId="77777777" w:rsidR="00B0234B" w:rsidRDefault="00B0234B">
      <w:pPr>
        <w:pStyle w:val="BodyText"/>
        <w:spacing w:before="8"/>
        <w:rPr>
          <w:b/>
        </w:rPr>
      </w:pPr>
    </w:p>
    <w:p w14:paraId="074EA800" w14:textId="55A80558" w:rsidR="00B0234B" w:rsidRDefault="002C1295" w:rsidP="001E3349">
      <w:pPr>
        <w:pStyle w:val="Heading1"/>
        <w:numPr>
          <w:ilvl w:val="1"/>
          <w:numId w:val="10"/>
        </w:numPr>
        <w:tabs>
          <w:tab w:val="left" w:pos="1679"/>
          <w:tab w:val="left" w:pos="1680"/>
        </w:tabs>
        <w:spacing w:line="360" w:lineRule="auto"/>
        <w:ind w:left="1679" w:hanging="720"/>
        <w:jc w:val="left"/>
        <w:rPr>
          <w:rFonts w:ascii="Arial" w:hAnsi="Arial" w:cs="Arial"/>
          <w:sz w:val="22"/>
          <w:szCs w:val="22"/>
        </w:rPr>
      </w:pPr>
      <w:bookmarkStart w:id="5" w:name="2.1_NAC_Documents_"/>
      <w:bookmarkEnd w:id="5"/>
      <w:r w:rsidRPr="002C1295">
        <w:rPr>
          <w:rFonts w:ascii="Arial" w:hAnsi="Arial" w:cs="Arial"/>
          <w:sz w:val="22"/>
          <w:szCs w:val="22"/>
        </w:rPr>
        <w:t>Definition and Acronyms</w:t>
      </w:r>
    </w:p>
    <w:p w14:paraId="29E1DD8B" w14:textId="77777777" w:rsidR="00327EDE" w:rsidRPr="00327EDE" w:rsidRDefault="00327EDE" w:rsidP="00327EDE">
      <w:pPr>
        <w:pStyle w:val="Heading1"/>
        <w:tabs>
          <w:tab w:val="left" w:pos="1679"/>
          <w:tab w:val="left" w:pos="1680"/>
        </w:tabs>
        <w:spacing w:line="360" w:lineRule="auto"/>
        <w:ind w:left="0" w:firstLine="0"/>
        <w:rPr>
          <w:rFonts w:ascii="Arial" w:hAnsi="Arial" w:cs="Arial"/>
          <w:sz w:val="22"/>
          <w:szCs w:val="22"/>
        </w:rPr>
      </w:pPr>
    </w:p>
    <w:p w14:paraId="7812893B" w14:textId="658FA340" w:rsidR="002C1295" w:rsidRPr="002C1295" w:rsidRDefault="002C1295" w:rsidP="001E3349">
      <w:pPr>
        <w:pStyle w:val="Heading1"/>
        <w:numPr>
          <w:ilvl w:val="2"/>
          <w:numId w:val="18"/>
        </w:numPr>
        <w:tabs>
          <w:tab w:val="left" w:pos="2400"/>
          <w:tab w:val="left" w:pos="2401"/>
        </w:tabs>
        <w:spacing w:line="360" w:lineRule="auto"/>
        <w:rPr>
          <w:rFonts w:ascii="Arial" w:hAnsi="Arial" w:cs="Arial"/>
        </w:rPr>
      </w:pPr>
      <w:bookmarkStart w:id="6" w:name="2.3.2_Acronyms_"/>
      <w:bookmarkEnd w:id="6"/>
      <w:r w:rsidRPr="002C1295">
        <w:rPr>
          <w:rFonts w:ascii="Arial" w:hAnsi="Arial" w:cs="Arial"/>
          <w:sz w:val="22"/>
          <w:szCs w:val="22"/>
        </w:rPr>
        <w:t>Definitions</w:t>
      </w:r>
    </w:p>
    <w:p w14:paraId="5C1B71AF" w14:textId="0227FA92" w:rsidR="002C1295" w:rsidRDefault="002C1295" w:rsidP="001E3349">
      <w:pPr>
        <w:pStyle w:val="Heading1"/>
        <w:tabs>
          <w:tab w:val="left" w:pos="2400"/>
          <w:tab w:val="left" w:pos="2401"/>
        </w:tabs>
        <w:spacing w:line="360" w:lineRule="auto"/>
        <w:ind w:left="2399" w:right="981" w:firstLine="0"/>
        <w:jc w:val="both"/>
        <w:rPr>
          <w:rFonts w:ascii="Arial" w:hAnsi="Arial" w:cs="Arial"/>
          <w:b w:val="0"/>
          <w:bCs w:val="0"/>
          <w:sz w:val="22"/>
          <w:szCs w:val="22"/>
        </w:rPr>
      </w:pPr>
    </w:p>
    <w:p w14:paraId="52C469A9" w14:textId="607B16FD" w:rsidR="002C1295" w:rsidRDefault="002C1295" w:rsidP="001E3349">
      <w:pPr>
        <w:pStyle w:val="Heading1"/>
        <w:tabs>
          <w:tab w:val="left" w:pos="2400"/>
          <w:tab w:val="left" w:pos="2401"/>
        </w:tabs>
        <w:spacing w:line="360" w:lineRule="auto"/>
        <w:ind w:left="2399" w:right="981" w:firstLine="0"/>
        <w:jc w:val="both"/>
        <w:rPr>
          <w:rFonts w:ascii="Arial" w:hAnsi="Arial" w:cs="Arial"/>
          <w:b w:val="0"/>
          <w:bCs w:val="0"/>
          <w:sz w:val="22"/>
          <w:szCs w:val="22"/>
        </w:rPr>
      </w:pPr>
      <w:r>
        <w:rPr>
          <w:rFonts w:ascii="Arial" w:hAnsi="Arial" w:cs="Arial"/>
          <w:b w:val="0"/>
          <w:bCs w:val="0"/>
          <w:sz w:val="22"/>
          <w:szCs w:val="22"/>
        </w:rPr>
        <w:t xml:space="preserve">The technical terms used in this document are defined in </w:t>
      </w:r>
      <w:r w:rsidRPr="002C1295">
        <w:rPr>
          <w:rFonts w:ascii="Arial" w:hAnsi="Arial" w:cs="Arial"/>
          <w:b w:val="0"/>
          <w:bCs w:val="0"/>
          <w:sz w:val="22"/>
          <w:szCs w:val="22"/>
        </w:rPr>
        <w:t>IEEE Std. 828-1983</w:t>
      </w:r>
      <w:r w:rsidR="001E3349">
        <w:rPr>
          <w:rFonts w:ascii="Arial" w:hAnsi="Arial" w:cs="Arial"/>
          <w:b w:val="0"/>
          <w:bCs w:val="0"/>
          <w:sz w:val="22"/>
          <w:szCs w:val="22"/>
        </w:rPr>
        <w:t xml:space="preserve"> and IEEE Standard Glossary of Software Engineering Terminology.</w:t>
      </w:r>
    </w:p>
    <w:p w14:paraId="6D2DD467" w14:textId="77777777" w:rsidR="001E3349" w:rsidRPr="002C1295" w:rsidRDefault="001E3349" w:rsidP="001E3349">
      <w:pPr>
        <w:pStyle w:val="Heading1"/>
        <w:tabs>
          <w:tab w:val="left" w:pos="2400"/>
          <w:tab w:val="left" w:pos="2401"/>
        </w:tabs>
        <w:spacing w:line="360" w:lineRule="auto"/>
        <w:ind w:left="2399" w:right="981" w:firstLine="0"/>
        <w:jc w:val="both"/>
        <w:rPr>
          <w:rFonts w:ascii="Arial" w:hAnsi="Arial" w:cs="Arial"/>
          <w:b w:val="0"/>
          <w:bCs w:val="0"/>
          <w:sz w:val="22"/>
          <w:szCs w:val="22"/>
        </w:rPr>
      </w:pPr>
    </w:p>
    <w:p w14:paraId="57952A64" w14:textId="3FFC3DDA" w:rsidR="002C1295" w:rsidRPr="001E3349" w:rsidRDefault="002C1295" w:rsidP="001E3349">
      <w:pPr>
        <w:pStyle w:val="Heading1"/>
        <w:numPr>
          <w:ilvl w:val="2"/>
          <w:numId w:val="18"/>
        </w:numPr>
        <w:tabs>
          <w:tab w:val="left" w:pos="2400"/>
          <w:tab w:val="left" w:pos="2401"/>
        </w:tabs>
        <w:spacing w:line="360" w:lineRule="auto"/>
        <w:rPr>
          <w:rFonts w:ascii="Arial" w:hAnsi="Arial" w:cs="Arial"/>
          <w:sz w:val="22"/>
          <w:szCs w:val="22"/>
        </w:rPr>
      </w:pPr>
      <w:r w:rsidRPr="001E3349">
        <w:rPr>
          <w:rFonts w:ascii="Arial" w:hAnsi="Arial" w:cs="Arial"/>
          <w:sz w:val="22"/>
          <w:szCs w:val="22"/>
        </w:rPr>
        <w:t>Acronyms</w:t>
      </w:r>
    </w:p>
    <w:p w14:paraId="7AFAC7C1" w14:textId="77777777" w:rsidR="00B0234B" w:rsidRDefault="00B0234B" w:rsidP="001E3349">
      <w:pPr>
        <w:pStyle w:val="BodyText"/>
        <w:spacing w:before="5" w:line="360" w:lineRule="auto"/>
        <w:rPr>
          <w:b/>
        </w:rPr>
      </w:pPr>
    </w:p>
    <w:p w14:paraId="3B1BF2E5" w14:textId="77777777" w:rsidR="00B0234B" w:rsidRPr="001E3349" w:rsidRDefault="00C76E4D" w:rsidP="001E3349">
      <w:pPr>
        <w:pStyle w:val="BodyText"/>
        <w:tabs>
          <w:tab w:val="left" w:pos="3841"/>
        </w:tabs>
        <w:spacing w:before="1" w:line="360" w:lineRule="auto"/>
        <w:ind w:left="2400"/>
        <w:rPr>
          <w:rFonts w:ascii="Arial" w:hAnsi="Arial" w:cs="Arial"/>
          <w:sz w:val="22"/>
          <w:szCs w:val="22"/>
        </w:rPr>
      </w:pPr>
      <w:r w:rsidRPr="001E3349">
        <w:rPr>
          <w:rFonts w:ascii="Arial" w:hAnsi="Arial" w:cs="Arial"/>
          <w:sz w:val="22"/>
          <w:szCs w:val="22"/>
        </w:rPr>
        <w:t>CCB</w:t>
      </w:r>
      <w:r w:rsidRPr="001E3349">
        <w:rPr>
          <w:rFonts w:ascii="Arial" w:hAnsi="Arial" w:cs="Arial"/>
          <w:sz w:val="22"/>
          <w:szCs w:val="22"/>
        </w:rPr>
        <w:tab/>
        <w:t>Configuration Control Board</w:t>
      </w:r>
    </w:p>
    <w:p w14:paraId="3A421901" w14:textId="77777777" w:rsidR="00B0234B" w:rsidRPr="001E3349" w:rsidRDefault="00C76E4D" w:rsidP="001E3349">
      <w:pPr>
        <w:pStyle w:val="BodyText"/>
        <w:tabs>
          <w:tab w:val="left" w:pos="3840"/>
        </w:tabs>
        <w:spacing w:before="4" w:line="360" w:lineRule="auto"/>
        <w:ind w:left="2400"/>
        <w:rPr>
          <w:rFonts w:ascii="Arial" w:hAnsi="Arial" w:cs="Arial"/>
          <w:sz w:val="22"/>
          <w:szCs w:val="22"/>
        </w:rPr>
      </w:pPr>
      <w:r w:rsidRPr="001E3349">
        <w:rPr>
          <w:rFonts w:ascii="Arial" w:hAnsi="Arial" w:cs="Arial"/>
          <w:sz w:val="22"/>
          <w:szCs w:val="22"/>
        </w:rPr>
        <w:t>CI</w:t>
      </w:r>
      <w:r w:rsidRPr="001E3349">
        <w:rPr>
          <w:rFonts w:ascii="Arial" w:hAnsi="Arial" w:cs="Arial"/>
          <w:sz w:val="22"/>
          <w:szCs w:val="22"/>
        </w:rPr>
        <w:tab/>
        <w:t>Configuration Item</w:t>
      </w:r>
    </w:p>
    <w:p w14:paraId="0AC9E45D" w14:textId="0083AF90" w:rsidR="00B0234B" w:rsidRPr="001E3349" w:rsidRDefault="00C76E4D" w:rsidP="001E3349">
      <w:pPr>
        <w:pStyle w:val="BodyText"/>
        <w:tabs>
          <w:tab w:val="left" w:pos="3841"/>
        </w:tabs>
        <w:spacing w:before="4" w:line="360" w:lineRule="auto"/>
        <w:ind w:left="2400"/>
        <w:rPr>
          <w:rFonts w:ascii="Arial" w:hAnsi="Arial" w:cs="Arial"/>
          <w:sz w:val="22"/>
          <w:szCs w:val="22"/>
        </w:rPr>
      </w:pPr>
      <w:r w:rsidRPr="001E3349">
        <w:rPr>
          <w:rFonts w:ascii="Arial" w:hAnsi="Arial" w:cs="Arial"/>
          <w:sz w:val="22"/>
          <w:szCs w:val="22"/>
        </w:rPr>
        <w:t>CM</w:t>
      </w:r>
      <w:r w:rsidRPr="001E3349">
        <w:rPr>
          <w:rFonts w:ascii="Arial" w:hAnsi="Arial" w:cs="Arial"/>
          <w:sz w:val="22"/>
          <w:szCs w:val="22"/>
        </w:rPr>
        <w:tab/>
        <w:t>Configuration</w:t>
      </w:r>
      <w:r w:rsidRPr="001E3349">
        <w:rPr>
          <w:rFonts w:ascii="Arial" w:hAnsi="Arial" w:cs="Arial"/>
          <w:spacing w:val="-2"/>
          <w:sz w:val="22"/>
          <w:szCs w:val="22"/>
        </w:rPr>
        <w:t xml:space="preserve"> </w:t>
      </w:r>
      <w:r w:rsidRPr="001E3349">
        <w:rPr>
          <w:rFonts w:ascii="Arial" w:hAnsi="Arial" w:cs="Arial"/>
          <w:sz w:val="22"/>
          <w:szCs w:val="22"/>
        </w:rPr>
        <w:t>Management</w:t>
      </w:r>
    </w:p>
    <w:p w14:paraId="24972774" w14:textId="77777777" w:rsidR="00B0234B" w:rsidRPr="001E3349" w:rsidRDefault="00C76E4D" w:rsidP="001E3349">
      <w:pPr>
        <w:pStyle w:val="BodyText"/>
        <w:tabs>
          <w:tab w:val="left" w:pos="3840"/>
        </w:tabs>
        <w:spacing w:before="4" w:line="360" w:lineRule="auto"/>
        <w:ind w:left="2400"/>
        <w:rPr>
          <w:rFonts w:ascii="Arial" w:hAnsi="Arial" w:cs="Arial"/>
          <w:sz w:val="22"/>
          <w:szCs w:val="22"/>
        </w:rPr>
      </w:pPr>
      <w:r w:rsidRPr="001E3349">
        <w:rPr>
          <w:rFonts w:ascii="Arial" w:hAnsi="Arial" w:cs="Arial"/>
          <w:sz w:val="22"/>
          <w:szCs w:val="22"/>
        </w:rPr>
        <w:t>IEEE</w:t>
      </w:r>
      <w:r w:rsidRPr="001E3349">
        <w:rPr>
          <w:rFonts w:ascii="Arial" w:hAnsi="Arial" w:cs="Arial"/>
          <w:sz w:val="22"/>
          <w:szCs w:val="22"/>
        </w:rPr>
        <w:tab/>
        <w:t>Institute of Electrical and Electronics Engineers</w:t>
      </w:r>
    </w:p>
    <w:p w14:paraId="265C51BE" w14:textId="77777777" w:rsidR="00B0234B" w:rsidRPr="001E3349" w:rsidRDefault="00C76E4D" w:rsidP="001E3349">
      <w:pPr>
        <w:pStyle w:val="BodyText"/>
        <w:tabs>
          <w:tab w:val="left" w:pos="3840"/>
        </w:tabs>
        <w:spacing w:before="4" w:line="360" w:lineRule="auto"/>
        <w:ind w:left="2400"/>
        <w:rPr>
          <w:rFonts w:ascii="Arial" w:hAnsi="Arial" w:cs="Arial"/>
          <w:sz w:val="22"/>
          <w:szCs w:val="22"/>
        </w:rPr>
      </w:pPr>
      <w:r w:rsidRPr="001E3349">
        <w:rPr>
          <w:rFonts w:ascii="Arial" w:hAnsi="Arial" w:cs="Arial"/>
          <w:sz w:val="22"/>
          <w:szCs w:val="22"/>
        </w:rPr>
        <w:t>QA</w:t>
      </w:r>
      <w:r w:rsidRPr="001E3349">
        <w:rPr>
          <w:rFonts w:ascii="Arial" w:hAnsi="Arial" w:cs="Arial"/>
          <w:sz w:val="22"/>
          <w:szCs w:val="22"/>
        </w:rPr>
        <w:tab/>
        <w:t>Quality Assurance</w:t>
      </w:r>
    </w:p>
    <w:p w14:paraId="4E15F071" w14:textId="2DEF06A8" w:rsidR="00B0234B" w:rsidRPr="001E3349" w:rsidRDefault="00C76E4D" w:rsidP="001E3349">
      <w:pPr>
        <w:pStyle w:val="BodyText"/>
        <w:tabs>
          <w:tab w:val="left" w:pos="3840"/>
        </w:tabs>
        <w:spacing w:before="3" w:line="360" w:lineRule="auto"/>
        <w:ind w:left="2400" w:right="2703"/>
        <w:rPr>
          <w:rFonts w:ascii="Arial" w:hAnsi="Arial" w:cs="Arial"/>
          <w:sz w:val="22"/>
          <w:szCs w:val="22"/>
        </w:rPr>
      </w:pPr>
      <w:r w:rsidRPr="001E3349">
        <w:rPr>
          <w:rFonts w:ascii="Arial" w:hAnsi="Arial" w:cs="Arial"/>
          <w:sz w:val="22"/>
          <w:szCs w:val="22"/>
        </w:rPr>
        <w:t>SCM</w:t>
      </w:r>
      <w:r w:rsidRPr="001E3349">
        <w:rPr>
          <w:rFonts w:ascii="Arial" w:hAnsi="Arial" w:cs="Arial"/>
          <w:sz w:val="22"/>
          <w:szCs w:val="22"/>
        </w:rPr>
        <w:tab/>
        <w:t>Software Configuration Management SCMP</w:t>
      </w:r>
      <w:r w:rsidRPr="001E3349">
        <w:rPr>
          <w:rFonts w:ascii="Arial" w:hAnsi="Arial" w:cs="Arial"/>
          <w:sz w:val="22"/>
          <w:szCs w:val="22"/>
        </w:rPr>
        <w:tab/>
        <w:t xml:space="preserve">Software Configuration Management </w:t>
      </w:r>
      <w:r w:rsidRPr="001E3349">
        <w:rPr>
          <w:rFonts w:ascii="Arial" w:hAnsi="Arial" w:cs="Arial"/>
          <w:spacing w:val="-4"/>
          <w:sz w:val="22"/>
          <w:szCs w:val="22"/>
        </w:rPr>
        <w:t xml:space="preserve">Plan </w:t>
      </w:r>
      <w:r w:rsidRPr="001E3349">
        <w:rPr>
          <w:rFonts w:ascii="Arial" w:hAnsi="Arial" w:cs="Arial"/>
          <w:sz w:val="22"/>
          <w:szCs w:val="22"/>
        </w:rPr>
        <w:t>CR</w:t>
      </w:r>
      <w:r w:rsidRPr="001E3349">
        <w:rPr>
          <w:rFonts w:ascii="Arial" w:hAnsi="Arial" w:cs="Arial"/>
          <w:sz w:val="22"/>
          <w:szCs w:val="22"/>
        </w:rPr>
        <w:tab/>
        <w:t>Change</w:t>
      </w:r>
      <w:r w:rsidRPr="001E3349">
        <w:rPr>
          <w:rFonts w:ascii="Arial" w:hAnsi="Arial" w:cs="Arial"/>
          <w:spacing w:val="-1"/>
          <w:sz w:val="22"/>
          <w:szCs w:val="22"/>
        </w:rPr>
        <w:t xml:space="preserve"> </w:t>
      </w:r>
      <w:r w:rsidRPr="001E3349">
        <w:rPr>
          <w:rFonts w:ascii="Arial" w:hAnsi="Arial" w:cs="Arial"/>
          <w:sz w:val="22"/>
          <w:szCs w:val="22"/>
        </w:rPr>
        <w:t>Request</w:t>
      </w:r>
    </w:p>
    <w:p w14:paraId="3AB60B53" w14:textId="77777777" w:rsidR="00B0234B" w:rsidRPr="001E3349" w:rsidRDefault="00C76E4D" w:rsidP="001E3349">
      <w:pPr>
        <w:pStyle w:val="BodyText"/>
        <w:tabs>
          <w:tab w:val="left" w:pos="3841"/>
        </w:tabs>
        <w:spacing w:before="3" w:line="360" w:lineRule="auto"/>
        <w:ind w:left="2400"/>
        <w:rPr>
          <w:rFonts w:ascii="Arial" w:hAnsi="Arial" w:cs="Arial"/>
          <w:sz w:val="22"/>
          <w:szCs w:val="22"/>
        </w:rPr>
      </w:pPr>
      <w:r w:rsidRPr="001E3349">
        <w:rPr>
          <w:rFonts w:ascii="Arial" w:hAnsi="Arial" w:cs="Arial"/>
          <w:sz w:val="22"/>
          <w:szCs w:val="22"/>
        </w:rPr>
        <w:t>SDD</w:t>
      </w:r>
      <w:r w:rsidRPr="001E3349">
        <w:rPr>
          <w:rFonts w:ascii="Arial" w:hAnsi="Arial" w:cs="Arial"/>
          <w:sz w:val="22"/>
          <w:szCs w:val="22"/>
        </w:rPr>
        <w:tab/>
        <w:t>System Design</w:t>
      </w:r>
      <w:r w:rsidRPr="001E3349">
        <w:rPr>
          <w:rFonts w:ascii="Arial" w:hAnsi="Arial" w:cs="Arial"/>
          <w:spacing w:val="-2"/>
          <w:sz w:val="22"/>
          <w:szCs w:val="22"/>
        </w:rPr>
        <w:t xml:space="preserve"> </w:t>
      </w:r>
      <w:r w:rsidRPr="001E3349">
        <w:rPr>
          <w:rFonts w:ascii="Arial" w:hAnsi="Arial" w:cs="Arial"/>
          <w:sz w:val="22"/>
          <w:szCs w:val="22"/>
        </w:rPr>
        <w:t>Description</w:t>
      </w:r>
    </w:p>
    <w:p w14:paraId="131A117C" w14:textId="0EC5CF99" w:rsidR="00B0234B" w:rsidRPr="001E3349" w:rsidRDefault="00C76E4D" w:rsidP="001E3349">
      <w:pPr>
        <w:pStyle w:val="BodyText"/>
        <w:tabs>
          <w:tab w:val="left" w:pos="3841"/>
        </w:tabs>
        <w:spacing w:before="2" w:line="360" w:lineRule="auto"/>
        <w:ind w:left="2400" w:right="3350"/>
        <w:rPr>
          <w:rFonts w:ascii="Arial" w:hAnsi="Arial" w:cs="Arial"/>
          <w:sz w:val="22"/>
          <w:szCs w:val="22"/>
        </w:rPr>
      </w:pPr>
      <w:r w:rsidRPr="001E3349">
        <w:rPr>
          <w:rFonts w:ascii="Arial" w:hAnsi="Arial" w:cs="Arial"/>
          <w:sz w:val="22"/>
          <w:szCs w:val="22"/>
        </w:rPr>
        <w:t>SRS</w:t>
      </w:r>
      <w:r w:rsidRPr="001E3349">
        <w:rPr>
          <w:rFonts w:ascii="Arial" w:hAnsi="Arial" w:cs="Arial"/>
          <w:sz w:val="22"/>
          <w:szCs w:val="22"/>
        </w:rPr>
        <w:tab/>
      </w:r>
      <w:r w:rsidR="001E3349">
        <w:rPr>
          <w:rFonts w:ascii="Arial" w:hAnsi="Arial" w:cs="Arial"/>
          <w:sz w:val="22"/>
          <w:szCs w:val="22"/>
        </w:rPr>
        <w:t xml:space="preserve">System Requirement </w:t>
      </w:r>
      <w:r w:rsidR="001E3349">
        <w:rPr>
          <w:rFonts w:ascii="Arial" w:hAnsi="Arial" w:cs="Arial"/>
          <w:spacing w:val="-15"/>
          <w:sz w:val="22"/>
          <w:szCs w:val="22"/>
        </w:rPr>
        <w:t>S</w:t>
      </w:r>
      <w:r w:rsidRPr="001E3349">
        <w:rPr>
          <w:rFonts w:ascii="Arial" w:hAnsi="Arial" w:cs="Arial"/>
          <w:sz w:val="22"/>
          <w:szCs w:val="22"/>
        </w:rPr>
        <w:t>pecification</w:t>
      </w:r>
    </w:p>
    <w:p w14:paraId="4FA04511" w14:textId="37BC7C1D" w:rsidR="001E3349" w:rsidRPr="001E3349" w:rsidRDefault="001E3349" w:rsidP="001E3349">
      <w:pPr>
        <w:pStyle w:val="BodyText"/>
        <w:tabs>
          <w:tab w:val="left" w:pos="3841"/>
        </w:tabs>
        <w:spacing w:before="2" w:line="360" w:lineRule="auto"/>
        <w:ind w:left="2400" w:right="3350"/>
        <w:rPr>
          <w:rFonts w:ascii="Arial" w:hAnsi="Arial" w:cs="Arial"/>
          <w:sz w:val="22"/>
          <w:szCs w:val="22"/>
        </w:rPr>
      </w:pPr>
      <w:r w:rsidRPr="001E3349">
        <w:rPr>
          <w:rFonts w:ascii="Arial" w:hAnsi="Arial" w:cs="Arial"/>
          <w:sz w:val="22"/>
          <w:szCs w:val="22"/>
        </w:rPr>
        <w:t>PM</w:t>
      </w:r>
      <w:r w:rsidRPr="001E3349">
        <w:rPr>
          <w:rFonts w:ascii="Arial" w:hAnsi="Arial" w:cs="Arial"/>
          <w:sz w:val="22"/>
          <w:szCs w:val="22"/>
        </w:rPr>
        <w:tab/>
        <w:t>Project Manager</w:t>
      </w:r>
    </w:p>
    <w:p w14:paraId="6D35A4EE" w14:textId="77777777" w:rsidR="00B0234B" w:rsidRDefault="00B0234B"/>
    <w:p w14:paraId="6736D47A" w14:textId="77777777" w:rsidR="002C1295" w:rsidRDefault="002C1295"/>
    <w:p w14:paraId="45915DF9" w14:textId="77777777" w:rsidR="002C1295" w:rsidRDefault="002C1295"/>
    <w:p w14:paraId="75D77942" w14:textId="5A5B9626" w:rsidR="002C1295" w:rsidRDefault="002C1295">
      <w:pPr>
        <w:sectPr w:rsidR="002C1295">
          <w:pgSz w:w="12240" w:h="15840"/>
          <w:pgMar w:top="1300" w:right="420" w:bottom="940" w:left="1200" w:header="732" w:footer="748" w:gutter="0"/>
          <w:cols w:space="720"/>
        </w:sectPr>
      </w:pPr>
    </w:p>
    <w:p w14:paraId="6653C087" w14:textId="77777777" w:rsidR="00B0234B" w:rsidRPr="00CA5FE7" w:rsidRDefault="00C76E4D">
      <w:pPr>
        <w:pStyle w:val="Heading1"/>
        <w:numPr>
          <w:ilvl w:val="1"/>
          <w:numId w:val="8"/>
        </w:numPr>
        <w:tabs>
          <w:tab w:val="left" w:pos="959"/>
          <w:tab w:val="left" w:pos="960"/>
        </w:tabs>
        <w:spacing w:before="132"/>
        <w:jc w:val="left"/>
        <w:rPr>
          <w:rFonts w:ascii="Arial" w:hAnsi="Arial" w:cs="Arial"/>
          <w:sz w:val="22"/>
          <w:szCs w:val="22"/>
        </w:rPr>
      </w:pPr>
      <w:bookmarkStart w:id="7" w:name="_3.0_CONFIGURATION_MANAGEMENT_ORGANIZATI"/>
      <w:bookmarkStart w:id="8" w:name="_bookmark2"/>
      <w:bookmarkEnd w:id="7"/>
      <w:bookmarkEnd w:id="8"/>
      <w:r w:rsidRPr="00CA5FE7">
        <w:rPr>
          <w:rFonts w:ascii="Arial" w:hAnsi="Arial" w:cs="Arial"/>
          <w:sz w:val="22"/>
          <w:szCs w:val="22"/>
        </w:rPr>
        <w:lastRenderedPageBreak/>
        <w:t>CONFIGURATION MANAGEMENT</w:t>
      </w:r>
      <w:r w:rsidRPr="00CA5FE7">
        <w:rPr>
          <w:rFonts w:ascii="Arial" w:hAnsi="Arial" w:cs="Arial"/>
          <w:spacing w:val="-4"/>
          <w:sz w:val="22"/>
          <w:szCs w:val="22"/>
        </w:rPr>
        <w:t xml:space="preserve"> </w:t>
      </w:r>
      <w:r w:rsidRPr="00CA5FE7">
        <w:rPr>
          <w:rFonts w:ascii="Arial" w:hAnsi="Arial" w:cs="Arial"/>
          <w:sz w:val="22"/>
          <w:szCs w:val="22"/>
        </w:rPr>
        <w:t>ORGANIZATION</w:t>
      </w:r>
    </w:p>
    <w:p w14:paraId="360DD615" w14:textId="77777777" w:rsidR="00B0234B" w:rsidRPr="00CA5FE7" w:rsidRDefault="00B0234B">
      <w:pPr>
        <w:pStyle w:val="BodyText"/>
        <w:spacing w:before="8"/>
        <w:rPr>
          <w:rFonts w:ascii="Arial" w:hAnsi="Arial" w:cs="Arial"/>
          <w:b/>
          <w:sz w:val="22"/>
          <w:szCs w:val="22"/>
        </w:rPr>
      </w:pPr>
    </w:p>
    <w:p w14:paraId="4BDAB1B4" w14:textId="77777777" w:rsidR="00B0234B" w:rsidRPr="00CA5FE7" w:rsidRDefault="00C76E4D">
      <w:pPr>
        <w:pStyle w:val="Heading1"/>
        <w:numPr>
          <w:ilvl w:val="1"/>
          <w:numId w:val="8"/>
        </w:numPr>
        <w:tabs>
          <w:tab w:val="left" w:pos="1680"/>
          <w:tab w:val="left" w:pos="1681"/>
        </w:tabs>
        <w:ind w:left="1680" w:hanging="721"/>
        <w:jc w:val="left"/>
        <w:rPr>
          <w:rFonts w:ascii="Arial" w:hAnsi="Arial" w:cs="Arial"/>
          <w:sz w:val="22"/>
          <w:szCs w:val="22"/>
        </w:rPr>
      </w:pPr>
      <w:bookmarkStart w:id="9" w:name="3.1_Project_Organization_"/>
      <w:bookmarkEnd w:id="9"/>
      <w:r w:rsidRPr="00CA5FE7">
        <w:rPr>
          <w:rFonts w:ascii="Arial" w:hAnsi="Arial" w:cs="Arial"/>
          <w:sz w:val="22"/>
          <w:szCs w:val="22"/>
        </w:rPr>
        <w:t>Project</w:t>
      </w:r>
      <w:r w:rsidRPr="00CA5FE7">
        <w:rPr>
          <w:rFonts w:ascii="Arial" w:hAnsi="Arial" w:cs="Arial"/>
          <w:spacing w:val="-1"/>
          <w:sz w:val="22"/>
          <w:szCs w:val="22"/>
        </w:rPr>
        <w:t xml:space="preserve"> </w:t>
      </w:r>
      <w:r w:rsidRPr="00CA5FE7">
        <w:rPr>
          <w:rFonts w:ascii="Arial" w:hAnsi="Arial" w:cs="Arial"/>
          <w:sz w:val="22"/>
          <w:szCs w:val="22"/>
        </w:rPr>
        <w:t>Organization</w:t>
      </w:r>
    </w:p>
    <w:p w14:paraId="1FE02A92" w14:textId="77777777" w:rsidR="00B0234B" w:rsidRPr="00CA5FE7" w:rsidRDefault="00B0234B">
      <w:pPr>
        <w:pStyle w:val="BodyText"/>
        <w:spacing w:before="5"/>
        <w:rPr>
          <w:rFonts w:ascii="Arial" w:hAnsi="Arial" w:cs="Arial"/>
          <w:b/>
          <w:sz w:val="22"/>
          <w:szCs w:val="22"/>
        </w:rPr>
      </w:pPr>
    </w:p>
    <w:p w14:paraId="6E33C836" w14:textId="6071B9E1" w:rsidR="00CA5FE7" w:rsidRPr="00CA5FE7" w:rsidRDefault="00CA5FE7" w:rsidP="008C600D">
      <w:pPr>
        <w:pStyle w:val="BodyText"/>
        <w:spacing w:line="360" w:lineRule="auto"/>
        <w:ind w:left="1680" w:right="1016"/>
        <w:jc w:val="both"/>
        <w:rPr>
          <w:rFonts w:ascii="Arial" w:hAnsi="Arial" w:cs="Arial"/>
          <w:sz w:val="22"/>
          <w:szCs w:val="22"/>
        </w:rPr>
      </w:pPr>
      <w:r w:rsidRPr="00CA5FE7">
        <w:rPr>
          <w:rFonts w:ascii="Arial" w:hAnsi="Arial" w:cs="Arial"/>
          <w:sz w:val="22"/>
          <w:szCs w:val="22"/>
        </w:rPr>
        <w:t>The organizational chart will be displayed in Appendix A that will specify the roles of each members in conducting this project. All of these roles are crucial as each role as their own specified work in developing the project which will be related to all configuration management activities.</w:t>
      </w:r>
    </w:p>
    <w:p w14:paraId="79937F1B" w14:textId="77777777" w:rsidR="00B0234B" w:rsidRDefault="00B0234B" w:rsidP="008C600D">
      <w:pPr>
        <w:pStyle w:val="BodyText"/>
        <w:spacing w:before="1" w:line="360" w:lineRule="auto"/>
        <w:rPr>
          <w:sz w:val="25"/>
        </w:rPr>
      </w:pPr>
    </w:p>
    <w:p w14:paraId="2A8030D0" w14:textId="77777777" w:rsidR="00B0234B" w:rsidRPr="00CA5FE7" w:rsidRDefault="00C76E4D" w:rsidP="008C600D">
      <w:pPr>
        <w:pStyle w:val="Heading1"/>
        <w:numPr>
          <w:ilvl w:val="1"/>
          <w:numId w:val="8"/>
        </w:numPr>
        <w:tabs>
          <w:tab w:val="left" w:pos="1680"/>
          <w:tab w:val="left" w:pos="1681"/>
        </w:tabs>
        <w:spacing w:line="360" w:lineRule="auto"/>
        <w:ind w:left="1680" w:hanging="721"/>
        <w:jc w:val="left"/>
        <w:rPr>
          <w:rFonts w:ascii="Arial" w:hAnsi="Arial" w:cs="Arial"/>
          <w:sz w:val="22"/>
          <w:szCs w:val="22"/>
        </w:rPr>
      </w:pPr>
      <w:bookmarkStart w:id="10" w:name="3.2_Configuration_Management_Authority_"/>
      <w:bookmarkEnd w:id="10"/>
      <w:r w:rsidRPr="00CA5FE7">
        <w:rPr>
          <w:rFonts w:ascii="Arial" w:hAnsi="Arial" w:cs="Arial"/>
          <w:sz w:val="22"/>
          <w:szCs w:val="22"/>
        </w:rPr>
        <w:t>Configuration Management Authority</w:t>
      </w:r>
    </w:p>
    <w:p w14:paraId="12DD54BC" w14:textId="77777777" w:rsidR="00B0234B" w:rsidRPr="00CA5FE7" w:rsidRDefault="00B0234B" w:rsidP="008C600D">
      <w:pPr>
        <w:pStyle w:val="BodyText"/>
        <w:spacing w:before="4" w:line="360" w:lineRule="auto"/>
        <w:rPr>
          <w:rFonts w:ascii="Arial" w:hAnsi="Arial" w:cs="Arial"/>
          <w:b/>
          <w:sz w:val="22"/>
          <w:szCs w:val="22"/>
        </w:rPr>
      </w:pPr>
    </w:p>
    <w:p w14:paraId="2F469264" w14:textId="57D99FF7" w:rsidR="00CA5FE7" w:rsidRPr="00CA5FE7" w:rsidRDefault="00CA5FE7" w:rsidP="008C600D">
      <w:pPr>
        <w:pStyle w:val="BodyText"/>
        <w:spacing w:before="1" w:line="360" w:lineRule="auto"/>
        <w:ind w:left="1680" w:right="1017"/>
        <w:jc w:val="both"/>
        <w:rPr>
          <w:rFonts w:ascii="Arial" w:hAnsi="Arial" w:cs="Arial"/>
          <w:sz w:val="22"/>
          <w:szCs w:val="22"/>
        </w:rPr>
      </w:pPr>
      <w:r w:rsidRPr="00CA5FE7">
        <w:rPr>
          <w:rFonts w:ascii="Arial" w:hAnsi="Arial" w:cs="Arial"/>
          <w:sz w:val="22"/>
          <w:szCs w:val="22"/>
        </w:rPr>
        <w:t>The authority for the implementation of Library Management System configuration management practices is derived from the previous semester project. The previous system has specified their requirements in SRS documentation which able to be used in practices and procedures enable to ensure of any system change proposal meets its program objectives that would offer a substantial benefit.</w:t>
      </w:r>
    </w:p>
    <w:p w14:paraId="704F6D6A" w14:textId="77777777" w:rsidR="00B0234B" w:rsidRDefault="00B0234B">
      <w:pPr>
        <w:pStyle w:val="BodyText"/>
        <w:rPr>
          <w:sz w:val="25"/>
        </w:rPr>
      </w:pPr>
    </w:p>
    <w:p w14:paraId="32256635" w14:textId="77777777" w:rsidR="00B0234B" w:rsidRDefault="00C76E4D">
      <w:pPr>
        <w:pStyle w:val="Heading1"/>
        <w:numPr>
          <w:ilvl w:val="1"/>
          <w:numId w:val="8"/>
        </w:numPr>
        <w:tabs>
          <w:tab w:val="left" w:pos="1680"/>
          <w:tab w:val="left" w:pos="1681"/>
        </w:tabs>
        <w:ind w:left="1680" w:hanging="721"/>
        <w:jc w:val="left"/>
      </w:pPr>
      <w:bookmarkStart w:id="11" w:name="3.3_Software_Configuration_Management_(S"/>
      <w:bookmarkEnd w:id="11"/>
      <w:r>
        <w:t>Software Configuration Management (SCM) Roles and</w:t>
      </w:r>
      <w:r>
        <w:rPr>
          <w:spacing w:val="-1"/>
        </w:rPr>
        <w:t xml:space="preserve"> </w:t>
      </w:r>
      <w:r>
        <w:t>Responsibilities</w:t>
      </w:r>
    </w:p>
    <w:p w14:paraId="5FCECBE7" w14:textId="77777777" w:rsidR="00B0234B" w:rsidRDefault="00B0234B">
      <w:pPr>
        <w:pStyle w:val="BodyText"/>
        <w:spacing w:before="5"/>
        <w:rPr>
          <w:b/>
        </w:rPr>
      </w:pPr>
    </w:p>
    <w:p w14:paraId="1B715628" w14:textId="77777777" w:rsidR="00B0234B" w:rsidRDefault="00C76E4D">
      <w:pPr>
        <w:pStyle w:val="BodyText"/>
        <w:spacing w:line="242" w:lineRule="auto"/>
        <w:ind w:left="1679" w:right="1014"/>
        <w:jc w:val="both"/>
      </w:pPr>
      <w:r>
        <w:t>All authority for managing the NMMSS Project at NAC is vested with the Project Manager. The Senior Technical Manager and the Database Administrator are the primary interfaces between the NMMSS software development team, software testing, documentation management and software quality assurance activities. The Classified Information Systems Site Security Manager (ISSM) is designated as the Software Configuration Manager and is supported by the Database Administrator, Senior Technical Manager, Project Manager and the NAC Quality Assurance VP. The Software Configuration Manager administers the SCMP, provides configuration identification, configuration control and configuration status accounting services for the</w:t>
      </w:r>
      <w:r>
        <w:rPr>
          <w:spacing w:val="-1"/>
        </w:rPr>
        <w:t xml:space="preserve"> </w:t>
      </w:r>
      <w:r>
        <w:t>Project.</w:t>
      </w:r>
    </w:p>
    <w:p w14:paraId="6602EBF5" w14:textId="77777777" w:rsidR="00B0234B" w:rsidRDefault="00B0234B">
      <w:pPr>
        <w:pStyle w:val="BodyText"/>
        <w:spacing w:before="1"/>
        <w:rPr>
          <w:sz w:val="25"/>
        </w:rPr>
      </w:pPr>
    </w:p>
    <w:p w14:paraId="19231562" w14:textId="77777777" w:rsidR="00B0234B" w:rsidRDefault="00C76E4D">
      <w:pPr>
        <w:pStyle w:val="BodyText"/>
        <w:spacing w:line="242" w:lineRule="auto"/>
        <w:ind w:left="1680" w:right="1017"/>
        <w:jc w:val="both"/>
      </w:pPr>
      <w:r>
        <w:t>The general responsibilities for coordinating SCM activities include processing information needed to control changes to an application and associated documentation as they develop. These responsibilities include capturing the “as built” documentation, test data, test reports, and code for the NMMSS software baselines defined in Section 4.1 of this plan. The following matrix identifies the SCM activity responsibilities:</w:t>
      </w:r>
    </w:p>
    <w:p w14:paraId="71F82258" w14:textId="77777777" w:rsidR="00B0234B" w:rsidRDefault="00B0234B">
      <w:pPr>
        <w:spacing w:line="242" w:lineRule="auto"/>
        <w:jc w:val="both"/>
        <w:sectPr w:rsidR="00B0234B">
          <w:pgSz w:w="12240" w:h="15840"/>
          <w:pgMar w:top="1300" w:right="420" w:bottom="940" w:left="1200" w:header="732" w:footer="748" w:gutter="0"/>
          <w:cols w:space="720"/>
        </w:sectPr>
      </w:pPr>
    </w:p>
    <w:p w14:paraId="574A90B0" w14:textId="77777777" w:rsidR="00B0234B" w:rsidRDefault="00B0234B">
      <w:pPr>
        <w:pStyle w:val="BodyText"/>
        <w:rPr>
          <w:sz w:val="20"/>
        </w:rPr>
      </w:pPr>
    </w:p>
    <w:p w14:paraId="629DA08E" w14:textId="77777777" w:rsidR="00B0234B" w:rsidRDefault="00B0234B">
      <w:pPr>
        <w:pStyle w:val="BodyText"/>
        <w:spacing w:before="11"/>
        <w:rPr>
          <w:sz w:val="17"/>
        </w:rPr>
      </w:pPr>
    </w:p>
    <w:tbl>
      <w:tblPr>
        <w:tblW w:w="0" w:type="auto"/>
        <w:tblInd w:w="1724"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4050"/>
        <w:gridCol w:w="3978"/>
      </w:tblGrid>
      <w:tr w:rsidR="00B0234B" w14:paraId="2488A221" w14:textId="77777777">
        <w:trPr>
          <w:trHeight w:val="280"/>
        </w:trPr>
        <w:tc>
          <w:tcPr>
            <w:tcW w:w="4050" w:type="dxa"/>
            <w:tcBorders>
              <w:bottom w:val="single" w:sz="12" w:space="0" w:color="000000"/>
              <w:right w:val="single" w:sz="12" w:space="0" w:color="000000"/>
            </w:tcBorders>
          </w:tcPr>
          <w:p w14:paraId="542541A6" w14:textId="77777777" w:rsidR="00B0234B" w:rsidRDefault="00C76E4D">
            <w:pPr>
              <w:pStyle w:val="TableParagraph"/>
              <w:spacing w:before="5" w:line="256" w:lineRule="exact"/>
              <w:ind w:left="1291"/>
              <w:rPr>
                <w:b/>
                <w:sz w:val="24"/>
              </w:rPr>
            </w:pPr>
            <w:bookmarkStart w:id="12" w:name="_bookmark3"/>
            <w:bookmarkEnd w:id="12"/>
            <w:r>
              <w:rPr>
                <w:b/>
                <w:sz w:val="24"/>
              </w:rPr>
              <w:t>SCM Activity</w:t>
            </w:r>
          </w:p>
        </w:tc>
        <w:tc>
          <w:tcPr>
            <w:tcW w:w="3978" w:type="dxa"/>
            <w:tcBorders>
              <w:left w:val="single" w:sz="12" w:space="0" w:color="000000"/>
              <w:bottom w:val="single" w:sz="12" w:space="0" w:color="000000"/>
            </w:tcBorders>
          </w:tcPr>
          <w:p w14:paraId="345463E2" w14:textId="77777777" w:rsidR="00B0234B" w:rsidRDefault="00C76E4D">
            <w:pPr>
              <w:pStyle w:val="TableParagraph"/>
              <w:spacing w:before="5" w:line="256" w:lineRule="exact"/>
              <w:ind w:left="811"/>
              <w:rPr>
                <w:b/>
                <w:sz w:val="24"/>
              </w:rPr>
            </w:pPr>
            <w:r>
              <w:rPr>
                <w:b/>
                <w:sz w:val="24"/>
              </w:rPr>
              <w:t>Responsible Individual</w:t>
            </w:r>
          </w:p>
        </w:tc>
      </w:tr>
      <w:tr w:rsidR="00B0234B" w14:paraId="1E2E5BA3" w14:textId="77777777">
        <w:trPr>
          <w:trHeight w:val="279"/>
        </w:trPr>
        <w:tc>
          <w:tcPr>
            <w:tcW w:w="4050" w:type="dxa"/>
            <w:tcBorders>
              <w:top w:val="single" w:sz="12" w:space="0" w:color="000000"/>
              <w:bottom w:val="single" w:sz="12" w:space="0" w:color="000000"/>
              <w:right w:val="single" w:sz="12" w:space="0" w:color="000000"/>
            </w:tcBorders>
          </w:tcPr>
          <w:p w14:paraId="28C09B57" w14:textId="77777777" w:rsidR="00B0234B" w:rsidRDefault="00C76E4D">
            <w:pPr>
              <w:pStyle w:val="TableParagraph"/>
              <w:spacing w:before="1" w:line="258" w:lineRule="exact"/>
              <w:ind w:left="78"/>
              <w:rPr>
                <w:sz w:val="24"/>
              </w:rPr>
            </w:pPr>
            <w:r>
              <w:rPr>
                <w:sz w:val="24"/>
              </w:rPr>
              <w:t>Configuration Identification</w:t>
            </w:r>
          </w:p>
        </w:tc>
        <w:tc>
          <w:tcPr>
            <w:tcW w:w="3978" w:type="dxa"/>
            <w:tcBorders>
              <w:top w:val="single" w:sz="12" w:space="0" w:color="000000"/>
              <w:left w:val="single" w:sz="12" w:space="0" w:color="000000"/>
              <w:bottom w:val="single" w:sz="12" w:space="0" w:color="000000"/>
            </w:tcBorders>
          </w:tcPr>
          <w:p w14:paraId="001419CC" w14:textId="77777777" w:rsidR="00B0234B" w:rsidRDefault="00C76E4D">
            <w:pPr>
              <w:pStyle w:val="TableParagraph"/>
              <w:spacing w:before="1" w:line="258" w:lineRule="exact"/>
              <w:ind w:left="108"/>
              <w:rPr>
                <w:sz w:val="24"/>
              </w:rPr>
            </w:pPr>
            <w:r>
              <w:rPr>
                <w:sz w:val="24"/>
              </w:rPr>
              <w:t>Software Configuration Manager</w:t>
            </w:r>
          </w:p>
        </w:tc>
      </w:tr>
      <w:tr w:rsidR="00B0234B" w14:paraId="05B3BBE9" w14:textId="77777777">
        <w:trPr>
          <w:trHeight w:val="279"/>
        </w:trPr>
        <w:tc>
          <w:tcPr>
            <w:tcW w:w="4050" w:type="dxa"/>
            <w:tcBorders>
              <w:top w:val="single" w:sz="12" w:space="0" w:color="000000"/>
              <w:bottom w:val="single" w:sz="12" w:space="0" w:color="000000"/>
              <w:right w:val="single" w:sz="12" w:space="0" w:color="000000"/>
            </w:tcBorders>
          </w:tcPr>
          <w:p w14:paraId="737E3C5A" w14:textId="77777777" w:rsidR="00B0234B" w:rsidRDefault="00C76E4D">
            <w:pPr>
              <w:pStyle w:val="TableParagraph"/>
              <w:spacing w:before="1" w:line="258" w:lineRule="exact"/>
              <w:ind w:left="78"/>
              <w:rPr>
                <w:sz w:val="24"/>
              </w:rPr>
            </w:pPr>
            <w:r>
              <w:rPr>
                <w:sz w:val="24"/>
              </w:rPr>
              <w:t>Configuration Control</w:t>
            </w:r>
          </w:p>
        </w:tc>
        <w:tc>
          <w:tcPr>
            <w:tcW w:w="3978" w:type="dxa"/>
            <w:tcBorders>
              <w:top w:val="single" w:sz="12" w:space="0" w:color="000000"/>
              <w:left w:val="single" w:sz="12" w:space="0" w:color="000000"/>
              <w:bottom w:val="single" w:sz="12" w:space="0" w:color="000000"/>
            </w:tcBorders>
          </w:tcPr>
          <w:p w14:paraId="4CDE42C1" w14:textId="77777777" w:rsidR="00B0234B" w:rsidRDefault="00C76E4D">
            <w:pPr>
              <w:pStyle w:val="TableParagraph"/>
              <w:spacing w:before="1" w:line="258" w:lineRule="exact"/>
              <w:ind w:left="109"/>
              <w:rPr>
                <w:sz w:val="24"/>
              </w:rPr>
            </w:pPr>
            <w:r>
              <w:rPr>
                <w:sz w:val="24"/>
              </w:rPr>
              <w:t>Software Configuration Manager</w:t>
            </w:r>
          </w:p>
        </w:tc>
      </w:tr>
      <w:tr w:rsidR="00B0234B" w14:paraId="54A9B06A" w14:textId="77777777">
        <w:trPr>
          <w:trHeight w:val="279"/>
        </w:trPr>
        <w:tc>
          <w:tcPr>
            <w:tcW w:w="4050" w:type="dxa"/>
            <w:tcBorders>
              <w:top w:val="single" w:sz="12" w:space="0" w:color="000000"/>
              <w:bottom w:val="single" w:sz="12" w:space="0" w:color="000000"/>
              <w:right w:val="single" w:sz="12" w:space="0" w:color="000000"/>
            </w:tcBorders>
          </w:tcPr>
          <w:p w14:paraId="5B3C8C4B" w14:textId="77777777" w:rsidR="00B0234B" w:rsidRDefault="00C76E4D">
            <w:pPr>
              <w:pStyle w:val="TableParagraph"/>
              <w:spacing w:before="1" w:line="258" w:lineRule="exact"/>
              <w:ind w:left="78"/>
              <w:rPr>
                <w:sz w:val="24"/>
              </w:rPr>
            </w:pPr>
            <w:r>
              <w:rPr>
                <w:sz w:val="24"/>
              </w:rPr>
              <w:t>Configuration Status Accounting</w:t>
            </w:r>
          </w:p>
        </w:tc>
        <w:tc>
          <w:tcPr>
            <w:tcW w:w="3978" w:type="dxa"/>
            <w:tcBorders>
              <w:top w:val="single" w:sz="12" w:space="0" w:color="000000"/>
              <w:left w:val="single" w:sz="12" w:space="0" w:color="000000"/>
              <w:bottom w:val="single" w:sz="12" w:space="0" w:color="000000"/>
            </w:tcBorders>
          </w:tcPr>
          <w:p w14:paraId="3CDF115B" w14:textId="77777777" w:rsidR="00B0234B" w:rsidRDefault="00C76E4D">
            <w:pPr>
              <w:pStyle w:val="TableParagraph"/>
              <w:spacing w:before="1" w:line="258" w:lineRule="exact"/>
              <w:ind w:left="108"/>
              <w:rPr>
                <w:sz w:val="24"/>
              </w:rPr>
            </w:pPr>
            <w:r>
              <w:rPr>
                <w:sz w:val="24"/>
              </w:rPr>
              <w:t>Software Configuration Manager</w:t>
            </w:r>
          </w:p>
        </w:tc>
      </w:tr>
      <w:tr w:rsidR="00B0234B" w14:paraId="79BA7EBB" w14:textId="77777777">
        <w:trPr>
          <w:trHeight w:val="279"/>
        </w:trPr>
        <w:tc>
          <w:tcPr>
            <w:tcW w:w="4050" w:type="dxa"/>
            <w:tcBorders>
              <w:top w:val="single" w:sz="12" w:space="0" w:color="000000"/>
              <w:bottom w:val="single" w:sz="12" w:space="0" w:color="000000"/>
              <w:right w:val="single" w:sz="12" w:space="0" w:color="000000"/>
            </w:tcBorders>
          </w:tcPr>
          <w:p w14:paraId="0CE1C2FB" w14:textId="77777777" w:rsidR="00B0234B" w:rsidRDefault="00C76E4D">
            <w:pPr>
              <w:pStyle w:val="TableParagraph"/>
              <w:spacing w:before="1" w:line="258" w:lineRule="exact"/>
              <w:ind w:left="78"/>
              <w:rPr>
                <w:sz w:val="24"/>
              </w:rPr>
            </w:pPr>
            <w:r>
              <w:rPr>
                <w:sz w:val="24"/>
              </w:rPr>
              <w:t>Configuration Audits and Reviews</w:t>
            </w:r>
          </w:p>
        </w:tc>
        <w:tc>
          <w:tcPr>
            <w:tcW w:w="3978" w:type="dxa"/>
            <w:tcBorders>
              <w:top w:val="single" w:sz="12" w:space="0" w:color="000000"/>
              <w:left w:val="single" w:sz="12" w:space="0" w:color="000000"/>
              <w:bottom w:val="single" w:sz="12" w:space="0" w:color="000000"/>
            </w:tcBorders>
          </w:tcPr>
          <w:p w14:paraId="4C01BCF2" w14:textId="77777777" w:rsidR="00B0234B" w:rsidRDefault="00C76E4D">
            <w:pPr>
              <w:pStyle w:val="TableParagraph"/>
              <w:spacing w:before="1" w:line="258" w:lineRule="exact"/>
              <w:ind w:left="107"/>
              <w:rPr>
                <w:sz w:val="24"/>
              </w:rPr>
            </w:pPr>
            <w:r>
              <w:rPr>
                <w:sz w:val="24"/>
              </w:rPr>
              <w:t>NAC QA Manager</w:t>
            </w:r>
          </w:p>
        </w:tc>
      </w:tr>
      <w:tr w:rsidR="00B0234B" w14:paraId="2B008CE4" w14:textId="77777777">
        <w:trPr>
          <w:trHeight w:val="279"/>
        </w:trPr>
        <w:tc>
          <w:tcPr>
            <w:tcW w:w="4050" w:type="dxa"/>
            <w:tcBorders>
              <w:top w:val="single" w:sz="12" w:space="0" w:color="000000"/>
              <w:bottom w:val="single" w:sz="12" w:space="0" w:color="000000"/>
              <w:right w:val="single" w:sz="12" w:space="0" w:color="000000"/>
            </w:tcBorders>
          </w:tcPr>
          <w:p w14:paraId="029CBE94" w14:textId="77777777" w:rsidR="00B0234B" w:rsidRDefault="00C76E4D">
            <w:pPr>
              <w:pStyle w:val="TableParagraph"/>
              <w:spacing w:before="1" w:line="258" w:lineRule="exact"/>
              <w:ind w:left="78"/>
              <w:rPr>
                <w:sz w:val="24"/>
              </w:rPr>
            </w:pPr>
            <w:r>
              <w:rPr>
                <w:sz w:val="24"/>
              </w:rPr>
              <w:t>Interface Control</w:t>
            </w:r>
          </w:p>
        </w:tc>
        <w:tc>
          <w:tcPr>
            <w:tcW w:w="3978" w:type="dxa"/>
            <w:tcBorders>
              <w:top w:val="single" w:sz="12" w:space="0" w:color="000000"/>
              <w:left w:val="single" w:sz="12" w:space="0" w:color="000000"/>
              <w:bottom w:val="single" w:sz="12" w:space="0" w:color="000000"/>
            </w:tcBorders>
          </w:tcPr>
          <w:p w14:paraId="5247E3F2" w14:textId="77777777" w:rsidR="00B0234B" w:rsidRDefault="00C76E4D">
            <w:pPr>
              <w:pStyle w:val="TableParagraph"/>
              <w:spacing w:before="1" w:line="258" w:lineRule="exact"/>
              <w:ind w:left="109"/>
              <w:rPr>
                <w:sz w:val="24"/>
              </w:rPr>
            </w:pPr>
            <w:r>
              <w:rPr>
                <w:sz w:val="24"/>
              </w:rPr>
              <w:t>Senior Technical Manager</w:t>
            </w:r>
          </w:p>
        </w:tc>
      </w:tr>
      <w:tr w:rsidR="00B0234B" w14:paraId="2C9E0284" w14:textId="77777777">
        <w:trPr>
          <w:trHeight w:val="279"/>
        </w:trPr>
        <w:tc>
          <w:tcPr>
            <w:tcW w:w="4050" w:type="dxa"/>
            <w:tcBorders>
              <w:top w:val="single" w:sz="12" w:space="0" w:color="000000"/>
              <w:right w:val="single" w:sz="12" w:space="0" w:color="000000"/>
            </w:tcBorders>
          </w:tcPr>
          <w:p w14:paraId="4F29C65E" w14:textId="77777777" w:rsidR="00B0234B" w:rsidRDefault="00C76E4D">
            <w:pPr>
              <w:pStyle w:val="TableParagraph"/>
              <w:spacing w:before="1" w:line="258" w:lineRule="exact"/>
              <w:ind w:left="78"/>
              <w:rPr>
                <w:sz w:val="24"/>
              </w:rPr>
            </w:pPr>
            <w:r>
              <w:rPr>
                <w:sz w:val="24"/>
              </w:rPr>
              <w:t>Subcontractor/Vendor Control</w:t>
            </w:r>
          </w:p>
        </w:tc>
        <w:tc>
          <w:tcPr>
            <w:tcW w:w="3978" w:type="dxa"/>
            <w:tcBorders>
              <w:top w:val="single" w:sz="12" w:space="0" w:color="000000"/>
              <w:left w:val="single" w:sz="12" w:space="0" w:color="000000"/>
            </w:tcBorders>
          </w:tcPr>
          <w:p w14:paraId="10ABDF31" w14:textId="77777777" w:rsidR="00B0234B" w:rsidRDefault="00C76E4D">
            <w:pPr>
              <w:pStyle w:val="TableParagraph"/>
              <w:spacing w:before="1" w:line="258" w:lineRule="exact"/>
              <w:ind w:left="109"/>
              <w:rPr>
                <w:sz w:val="24"/>
              </w:rPr>
            </w:pPr>
            <w:r>
              <w:rPr>
                <w:sz w:val="24"/>
              </w:rPr>
              <w:t>Senior Technical Manager</w:t>
            </w:r>
          </w:p>
        </w:tc>
      </w:tr>
    </w:tbl>
    <w:p w14:paraId="44D33FC5" w14:textId="77777777" w:rsidR="00B0234B" w:rsidRDefault="00B0234B">
      <w:pPr>
        <w:pStyle w:val="BodyText"/>
        <w:spacing w:before="6"/>
        <w:rPr>
          <w:sz w:val="19"/>
        </w:rPr>
      </w:pPr>
    </w:p>
    <w:p w14:paraId="77423CC8" w14:textId="77777777" w:rsidR="00B0234B" w:rsidRDefault="00C76E4D">
      <w:pPr>
        <w:pStyle w:val="Heading1"/>
        <w:numPr>
          <w:ilvl w:val="1"/>
          <w:numId w:val="8"/>
        </w:numPr>
        <w:tabs>
          <w:tab w:val="left" w:pos="1679"/>
          <w:tab w:val="left" w:pos="1681"/>
        </w:tabs>
        <w:spacing w:before="90"/>
        <w:ind w:left="1680" w:hanging="721"/>
        <w:jc w:val="left"/>
      </w:pPr>
      <w:bookmarkStart w:id="13" w:name="3.4_Configuration_Control_Board_(CCB)_"/>
      <w:bookmarkEnd w:id="13"/>
      <w:r>
        <w:t>Configuration Control Board (CCB)</w:t>
      </w:r>
    </w:p>
    <w:p w14:paraId="4322CB27" w14:textId="77777777" w:rsidR="00B0234B" w:rsidRDefault="00B0234B">
      <w:pPr>
        <w:pStyle w:val="BodyText"/>
        <w:spacing w:before="6"/>
        <w:rPr>
          <w:b/>
        </w:rPr>
      </w:pPr>
    </w:p>
    <w:p w14:paraId="28D872CF" w14:textId="77777777" w:rsidR="00B0234B" w:rsidRDefault="00C76E4D">
      <w:pPr>
        <w:pStyle w:val="BodyText"/>
        <w:spacing w:line="242" w:lineRule="auto"/>
        <w:ind w:left="1680" w:right="1014"/>
        <w:jc w:val="both"/>
      </w:pPr>
      <w:r>
        <w:t>The purpose of the CCB is to control major issues such as schedule, function, and configuration of the system as a whole. The CCB meets at the discretion of the chairperson. At a minimum, the CCB meets quarterly. As such, the CCB, in conjunction with the DOE Contracting Officer’s Representative (for significant changes), is responsible for approval or disapproval of all changes to the system baseline. A copy of the CCB Charter is located in Appendix C of the plan.</w:t>
      </w:r>
    </w:p>
    <w:p w14:paraId="12B9284C" w14:textId="77777777" w:rsidR="00B0234B" w:rsidRDefault="00B0234B">
      <w:pPr>
        <w:pStyle w:val="BodyText"/>
        <w:spacing w:before="10"/>
      </w:pPr>
    </w:p>
    <w:p w14:paraId="644BAED1" w14:textId="77777777" w:rsidR="00B0234B" w:rsidRDefault="00C76E4D">
      <w:pPr>
        <w:pStyle w:val="BodyText"/>
        <w:spacing w:line="242" w:lineRule="auto"/>
        <w:ind w:left="1680" w:right="1016"/>
        <w:jc w:val="both"/>
      </w:pPr>
      <w:r>
        <w:t>The CCB includes the following NAC and DOE personnel or their designees. Each position listed below has voting privileges:</w:t>
      </w:r>
    </w:p>
    <w:p w14:paraId="467E8581" w14:textId="77777777" w:rsidR="00B0234B" w:rsidRDefault="00B0234B">
      <w:pPr>
        <w:pStyle w:val="BodyText"/>
        <w:spacing w:before="4"/>
      </w:pPr>
    </w:p>
    <w:tbl>
      <w:tblPr>
        <w:tblW w:w="0" w:type="auto"/>
        <w:tblInd w:w="1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0"/>
        <w:gridCol w:w="4410"/>
      </w:tblGrid>
      <w:tr w:rsidR="00B0234B" w14:paraId="5CC3B54C" w14:textId="77777777">
        <w:trPr>
          <w:trHeight w:val="561"/>
        </w:trPr>
        <w:tc>
          <w:tcPr>
            <w:tcW w:w="3600" w:type="dxa"/>
          </w:tcPr>
          <w:p w14:paraId="7ED4902F" w14:textId="77777777" w:rsidR="00B0234B" w:rsidRDefault="00C76E4D">
            <w:pPr>
              <w:pStyle w:val="TableParagraph"/>
              <w:spacing w:before="1" w:line="280" w:lineRule="atLeast"/>
              <w:ind w:left="949" w:right="264" w:hanging="657"/>
              <w:rPr>
                <w:b/>
                <w:sz w:val="24"/>
              </w:rPr>
            </w:pPr>
            <w:r>
              <w:rPr>
                <w:b/>
                <w:sz w:val="24"/>
              </w:rPr>
              <w:t>Configuration Control Board (CCB) Members</w:t>
            </w:r>
          </w:p>
        </w:tc>
        <w:tc>
          <w:tcPr>
            <w:tcW w:w="4410" w:type="dxa"/>
          </w:tcPr>
          <w:p w14:paraId="3BAC519D" w14:textId="77777777" w:rsidR="00B0234B" w:rsidRDefault="00C76E4D">
            <w:pPr>
              <w:pStyle w:val="TableParagraph"/>
              <w:spacing w:before="145"/>
              <w:ind w:left="1590" w:right="1583"/>
              <w:jc w:val="center"/>
              <w:rPr>
                <w:b/>
                <w:sz w:val="24"/>
              </w:rPr>
            </w:pPr>
            <w:r>
              <w:rPr>
                <w:b/>
                <w:sz w:val="24"/>
              </w:rPr>
              <w:t>Description</w:t>
            </w:r>
          </w:p>
        </w:tc>
      </w:tr>
      <w:tr w:rsidR="00B0234B" w14:paraId="14B07E79" w14:textId="77777777">
        <w:trPr>
          <w:trHeight w:val="279"/>
        </w:trPr>
        <w:tc>
          <w:tcPr>
            <w:tcW w:w="3600" w:type="dxa"/>
          </w:tcPr>
          <w:p w14:paraId="5B0F0677" w14:textId="77777777" w:rsidR="00B0234B" w:rsidRDefault="00C76E4D">
            <w:pPr>
              <w:pStyle w:val="TableParagraph"/>
              <w:spacing w:before="1" w:line="258" w:lineRule="exact"/>
              <w:ind w:left="107"/>
              <w:rPr>
                <w:sz w:val="24"/>
              </w:rPr>
            </w:pPr>
            <w:r>
              <w:rPr>
                <w:sz w:val="24"/>
              </w:rPr>
              <w:t>CCB Chairperson</w:t>
            </w:r>
          </w:p>
        </w:tc>
        <w:tc>
          <w:tcPr>
            <w:tcW w:w="4410" w:type="dxa"/>
          </w:tcPr>
          <w:p w14:paraId="6A77E59C" w14:textId="77777777" w:rsidR="00B0234B" w:rsidRDefault="00C76E4D">
            <w:pPr>
              <w:pStyle w:val="TableParagraph"/>
              <w:spacing w:before="1" w:line="258" w:lineRule="exact"/>
              <w:ind w:left="109"/>
              <w:rPr>
                <w:sz w:val="24"/>
              </w:rPr>
            </w:pPr>
            <w:r>
              <w:rPr>
                <w:sz w:val="24"/>
              </w:rPr>
              <w:t>Project Manager</w:t>
            </w:r>
          </w:p>
        </w:tc>
      </w:tr>
      <w:tr w:rsidR="00B0234B" w14:paraId="1501F076" w14:textId="77777777">
        <w:trPr>
          <w:trHeight w:val="279"/>
        </w:trPr>
        <w:tc>
          <w:tcPr>
            <w:tcW w:w="3600" w:type="dxa"/>
          </w:tcPr>
          <w:p w14:paraId="51F0918B" w14:textId="77777777" w:rsidR="00B0234B" w:rsidRDefault="00C76E4D">
            <w:pPr>
              <w:pStyle w:val="TableParagraph"/>
              <w:spacing w:before="1" w:line="258" w:lineRule="exact"/>
              <w:ind w:left="107"/>
              <w:rPr>
                <w:sz w:val="24"/>
              </w:rPr>
            </w:pPr>
            <w:r>
              <w:rPr>
                <w:sz w:val="24"/>
              </w:rPr>
              <w:t>Database Administrator</w:t>
            </w:r>
          </w:p>
        </w:tc>
        <w:tc>
          <w:tcPr>
            <w:tcW w:w="4410" w:type="dxa"/>
          </w:tcPr>
          <w:p w14:paraId="150C5412" w14:textId="77777777" w:rsidR="00B0234B" w:rsidRDefault="00C76E4D">
            <w:pPr>
              <w:pStyle w:val="TableParagraph"/>
              <w:spacing w:before="1" w:line="258" w:lineRule="exact"/>
              <w:ind w:left="108"/>
              <w:rPr>
                <w:sz w:val="24"/>
              </w:rPr>
            </w:pPr>
            <w:r>
              <w:rPr>
                <w:sz w:val="24"/>
              </w:rPr>
              <w:t>Database Administrator</w:t>
            </w:r>
          </w:p>
        </w:tc>
      </w:tr>
      <w:tr w:rsidR="00B0234B" w14:paraId="6AF8DF1D" w14:textId="77777777">
        <w:trPr>
          <w:trHeight w:val="558"/>
        </w:trPr>
        <w:tc>
          <w:tcPr>
            <w:tcW w:w="3600" w:type="dxa"/>
          </w:tcPr>
          <w:p w14:paraId="0672A202" w14:textId="77777777" w:rsidR="00B0234B" w:rsidRDefault="00C76E4D">
            <w:pPr>
              <w:pStyle w:val="TableParagraph"/>
              <w:spacing w:before="1"/>
              <w:ind w:left="107"/>
              <w:rPr>
                <w:sz w:val="24"/>
              </w:rPr>
            </w:pPr>
            <w:r>
              <w:rPr>
                <w:sz w:val="24"/>
              </w:rPr>
              <w:t>Software Configuration Manager</w:t>
            </w:r>
          </w:p>
        </w:tc>
        <w:tc>
          <w:tcPr>
            <w:tcW w:w="4410" w:type="dxa"/>
          </w:tcPr>
          <w:p w14:paraId="76BDD09C" w14:textId="77777777" w:rsidR="00B0234B" w:rsidRDefault="00C76E4D">
            <w:pPr>
              <w:pStyle w:val="TableParagraph"/>
              <w:tabs>
                <w:tab w:val="left" w:pos="1375"/>
                <w:tab w:val="left" w:pos="2826"/>
                <w:tab w:val="left" w:pos="3929"/>
              </w:tabs>
              <w:spacing w:before="1" w:line="280" w:lineRule="exact"/>
              <w:ind w:left="107" w:right="94" w:firstLine="1"/>
              <w:rPr>
                <w:sz w:val="24"/>
              </w:rPr>
            </w:pPr>
            <w:r>
              <w:rPr>
                <w:sz w:val="24"/>
              </w:rPr>
              <w:t>Classified</w:t>
            </w:r>
            <w:r>
              <w:rPr>
                <w:sz w:val="24"/>
              </w:rPr>
              <w:tab/>
              <w:t>Information</w:t>
            </w:r>
            <w:r>
              <w:rPr>
                <w:sz w:val="24"/>
              </w:rPr>
              <w:tab/>
              <w:t>Systems</w:t>
            </w:r>
            <w:r>
              <w:rPr>
                <w:sz w:val="24"/>
              </w:rPr>
              <w:tab/>
            </w:r>
            <w:r>
              <w:rPr>
                <w:spacing w:val="-5"/>
                <w:sz w:val="24"/>
              </w:rPr>
              <w:t xml:space="preserve">Site </w:t>
            </w:r>
            <w:r>
              <w:rPr>
                <w:sz w:val="24"/>
              </w:rPr>
              <w:t>Security Manager (ISSM)</w:t>
            </w:r>
          </w:p>
        </w:tc>
      </w:tr>
      <w:tr w:rsidR="00B0234B" w14:paraId="40C26392" w14:textId="77777777">
        <w:trPr>
          <w:trHeight w:val="277"/>
        </w:trPr>
        <w:tc>
          <w:tcPr>
            <w:tcW w:w="3600" w:type="dxa"/>
          </w:tcPr>
          <w:p w14:paraId="689451D8" w14:textId="77777777" w:rsidR="00B0234B" w:rsidRDefault="00C76E4D">
            <w:pPr>
              <w:pStyle w:val="TableParagraph"/>
              <w:spacing w:line="257" w:lineRule="exact"/>
              <w:ind w:left="107"/>
              <w:rPr>
                <w:sz w:val="24"/>
              </w:rPr>
            </w:pPr>
            <w:r>
              <w:rPr>
                <w:sz w:val="24"/>
              </w:rPr>
              <w:t>Software Project Manager</w:t>
            </w:r>
          </w:p>
        </w:tc>
        <w:tc>
          <w:tcPr>
            <w:tcW w:w="4410" w:type="dxa"/>
          </w:tcPr>
          <w:p w14:paraId="1D14C47B" w14:textId="77777777" w:rsidR="00B0234B" w:rsidRDefault="00C76E4D">
            <w:pPr>
              <w:pStyle w:val="TableParagraph"/>
              <w:spacing w:line="257" w:lineRule="exact"/>
              <w:ind w:left="108"/>
              <w:rPr>
                <w:sz w:val="24"/>
              </w:rPr>
            </w:pPr>
            <w:r>
              <w:rPr>
                <w:sz w:val="24"/>
              </w:rPr>
              <w:t>Senior Technical Manager</w:t>
            </w:r>
          </w:p>
        </w:tc>
      </w:tr>
      <w:tr w:rsidR="00B0234B" w14:paraId="2B7006B3" w14:textId="77777777">
        <w:trPr>
          <w:trHeight w:val="558"/>
        </w:trPr>
        <w:tc>
          <w:tcPr>
            <w:tcW w:w="3600" w:type="dxa"/>
          </w:tcPr>
          <w:p w14:paraId="7C72BD6A" w14:textId="77777777" w:rsidR="00B0234B" w:rsidRDefault="00C76E4D">
            <w:pPr>
              <w:pStyle w:val="TableParagraph"/>
              <w:spacing w:before="1"/>
              <w:ind w:left="107"/>
              <w:rPr>
                <w:sz w:val="24"/>
              </w:rPr>
            </w:pPr>
            <w:r>
              <w:rPr>
                <w:sz w:val="24"/>
              </w:rPr>
              <w:t>Security</w:t>
            </w:r>
          </w:p>
        </w:tc>
        <w:tc>
          <w:tcPr>
            <w:tcW w:w="4410" w:type="dxa"/>
          </w:tcPr>
          <w:p w14:paraId="58D9827E" w14:textId="77777777" w:rsidR="00B0234B" w:rsidRDefault="00C76E4D">
            <w:pPr>
              <w:pStyle w:val="TableParagraph"/>
              <w:spacing w:before="1" w:line="280" w:lineRule="exact"/>
              <w:ind w:left="107"/>
              <w:rPr>
                <w:sz w:val="24"/>
              </w:rPr>
            </w:pPr>
            <w:r>
              <w:rPr>
                <w:sz w:val="24"/>
              </w:rPr>
              <w:t>Information Systems Site Security Officer (ISSO)</w:t>
            </w:r>
          </w:p>
        </w:tc>
      </w:tr>
      <w:tr w:rsidR="00B0234B" w14:paraId="639E1DE5" w14:textId="77777777">
        <w:trPr>
          <w:trHeight w:val="277"/>
        </w:trPr>
        <w:tc>
          <w:tcPr>
            <w:tcW w:w="3600" w:type="dxa"/>
          </w:tcPr>
          <w:p w14:paraId="03BDBC3A" w14:textId="77777777" w:rsidR="00B0234B" w:rsidRDefault="00C76E4D">
            <w:pPr>
              <w:pStyle w:val="TableParagraph"/>
              <w:spacing w:line="257" w:lineRule="exact"/>
              <w:ind w:left="107"/>
              <w:rPr>
                <w:sz w:val="24"/>
              </w:rPr>
            </w:pPr>
            <w:r>
              <w:rPr>
                <w:sz w:val="24"/>
              </w:rPr>
              <w:t>End-User Representative</w:t>
            </w:r>
          </w:p>
        </w:tc>
        <w:tc>
          <w:tcPr>
            <w:tcW w:w="4410" w:type="dxa"/>
          </w:tcPr>
          <w:p w14:paraId="20EA9D37" w14:textId="77777777" w:rsidR="00B0234B" w:rsidRDefault="00C76E4D">
            <w:pPr>
              <w:pStyle w:val="TableParagraph"/>
              <w:spacing w:line="257" w:lineRule="exact"/>
              <w:ind w:left="108"/>
              <w:rPr>
                <w:sz w:val="24"/>
              </w:rPr>
            </w:pPr>
            <w:r>
              <w:rPr>
                <w:sz w:val="24"/>
              </w:rPr>
              <w:t>Project Engineer</w:t>
            </w:r>
          </w:p>
        </w:tc>
      </w:tr>
      <w:tr w:rsidR="00B0234B" w14:paraId="365DB7CB" w14:textId="77777777">
        <w:trPr>
          <w:trHeight w:val="279"/>
        </w:trPr>
        <w:tc>
          <w:tcPr>
            <w:tcW w:w="3600" w:type="dxa"/>
          </w:tcPr>
          <w:p w14:paraId="43EDCF01" w14:textId="77777777" w:rsidR="00B0234B" w:rsidRDefault="00C76E4D">
            <w:pPr>
              <w:pStyle w:val="TableParagraph"/>
              <w:spacing w:before="1" w:line="258" w:lineRule="exact"/>
              <w:ind w:left="107"/>
              <w:rPr>
                <w:sz w:val="24"/>
              </w:rPr>
            </w:pPr>
            <w:r>
              <w:rPr>
                <w:sz w:val="24"/>
              </w:rPr>
              <w:t>Software Engineer Representative</w:t>
            </w:r>
          </w:p>
        </w:tc>
        <w:tc>
          <w:tcPr>
            <w:tcW w:w="4410" w:type="dxa"/>
          </w:tcPr>
          <w:p w14:paraId="152B3A06" w14:textId="77777777" w:rsidR="00B0234B" w:rsidRDefault="00C76E4D">
            <w:pPr>
              <w:pStyle w:val="TableParagraph"/>
              <w:spacing w:before="1" w:line="258" w:lineRule="exact"/>
              <w:ind w:left="106"/>
              <w:rPr>
                <w:sz w:val="24"/>
              </w:rPr>
            </w:pPr>
            <w:r>
              <w:rPr>
                <w:sz w:val="24"/>
              </w:rPr>
              <w:t>NMMSS Software Engineer</w:t>
            </w:r>
          </w:p>
        </w:tc>
      </w:tr>
      <w:tr w:rsidR="00B0234B" w14:paraId="05DF96BC" w14:textId="77777777">
        <w:trPr>
          <w:trHeight w:val="279"/>
        </w:trPr>
        <w:tc>
          <w:tcPr>
            <w:tcW w:w="3600" w:type="dxa"/>
          </w:tcPr>
          <w:p w14:paraId="4460C8C1" w14:textId="77777777" w:rsidR="00B0234B" w:rsidRDefault="00C76E4D">
            <w:pPr>
              <w:pStyle w:val="TableParagraph"/>
              <w:spacing w:before="1" w:line="258" w:lineRule="exact"/>
              <w:ind w:left="107"/>
              <w:rPr>
                <w:sz w:val="24"/>
              </w:rPr>
            </w:pPr>
            <w:r>
              <w:rPr>
                <w:sz w:val="24"/>
              </w:rPr>
              <w:t>DOE Representative</w:t>
            </w:r>
          </w:p>
        </w:tc>
        <w:tc>
          <w:tcPr>
            <w:tcW w:w="4410" w:type="dxa"/>
          </w:tcPr>
          <w:p w14:paraId="50025E11" w14:textId="77777777" w:rsidR="00B0234B" w:rsidRDefault="00C76E4D">
            <w:pPr>
              <w:pStyle w:val="TableParagraph"/>
              <w:spacing w:before="1" w:line="258" w:lineRule="exact"/>
              <w:ind w:left="107"/>
              <w:rPr>
                <w:sz w:val="24"/>
              </w:rPr>
            </w:pPr>
            <w:r>
              <w:rPr>
                <w:sz w:val="24"/>
              </w:rPr>
              <w:t>DOE Contracting Officer's Representative</w:t>
            </w:r>
            <w:r>
              <w:rPr>
                <w:sz w:val="24"/>
                <w:vertAlign w:val="superscript"/>
              </w:rPr>
              <w:t>1</w:t>
            </w:r>
          </w:p>
        </w:tc>
      </w:tr>
      <w:tr w:rsidR="00B0234B" w14:paraId="07DAE4AD" w14:textId="77777777">
        <w:trPr>
          <w:trHeight w:val="279"/>
        </w:trPr>
        <w:tc>
          <w:tcPr>
            <w:tcW w:w="3600" w:type="dxa"/>
          </w:tcPr>
          <w:p w14:paraId="6DA654A1" w14:textId="77777777" w:rsidR="00B0234B" w:rsidRDefault="00C76E4D">
            <w:pPr>
              <w:pStyle w:val="TableParagraph"/>
              <w:spacing w:before="1" w:line="258" w:lineRule="exact"/>
              <w:ind w:left="107"/>
              <w:rPr>
                <w:sz w:val="24"/>
              </w:rPr>
            </w:pPr>
            <w:r>
              <w:rPr>
                <w:sz w:val="24"/>
              </w:rPr>
              <w:t>NAC Quality Assurance</w:t>
            </w:r>
          </w:p>
        </w:tc>
        <w:tc>
          <w:tcPr>
            <w:tcW w:w="4410" w:type="dxa"/>
          </w:tcPr>
          <w:p w14:paraId="21099662" w14:textId="77777777" w:rsidR="00B0234B" w:rsidRDefault="00C76E4D">
            <w:pPr>
              <w:pStyle w:val="TableParagraph"/>
              <w:spacing w:before="1" w:line="258" w:lineRule="exact"/>
              <w:ind w:left="108"/>
              <w:rPr>
                <w:sz w:val="24"/>
              </w:rPr>
            </w:pPr>
            <w:r>
              <w:rPr>
                <w:sz w:val="24"/>
              </w:rPr>
              <w:t>NAC Quality Assurance Manager</w:t>
            </w:r>
          </w:p>
        </w:tc>
      </w:tr>
      <w:tr w:rsidR="00B0234B" w14:paraId="17FAE455" w14:textId="77777777">
        <w:trPr>
          <w:trHeight w:val="558"/>
        </w:trPr>
        <w:tc>
          <w:tcPr>
            <w:tcW w:w="8010" w:type="dxa"/>
            <w:gridSpan w:val="2"/>
          </w:tcPr>
          <w:p w14:paraId="738387BA" w14:textId="77777777" w:rsidR="00B0234B" w:rsidRDefault="00C76E4D">
            <w:pPr>
              <w:pStyle w:val="TableParagraph"/>
              <w:spacing w:before="245" w:line="293" w:lineRule="exact"/>
              <w:ind w:left="107"/>
              <w:rPr>
                <w:sz w:val="24"/>
              </w:rPr>
            </w:pPr>
            <w:r>
              <w:rPr>
                <w:position w:val="11"/>
                <w:sz w:val="16"/>
              </w:rPr>
              <w:t xml:space="preserve">1 </w:t>
            </w:r>
            <w:r>
              <w:rPr>
                <w:sz w:val="24"/>
              </w:rPr>
              <w:t>Over-sight capacity for SCRs that meet the significant impact criteria.</w:t>
            </w:r>
          </w:p>
        </w:tc>
      </w:tr>
    </w:tbl>
    <w:p w14:paraId="0F164ACD" w14:textId="77777777" w:rsidR="00B0234B" w:rsidRDefault="00B0234B">
      <w:pPr>
        <w:pStyle w:val="BodyText"/>
        <w:spacing w:before="8"/>
      </w:pPr>
    </w:p>
    <w:p w14:paraId="65405D9B" w14:textId="77777777" w:rsidR="00B0234B" w:rsidRDefault="00C76E4D">
      <w:pPr>
        <w:pStyle w:val="Heading1"/>
        <w:numPr>
          <w:ilvl w:val="2"/>
          <w:numId w:val="8"/>
        </w:numPr>
        <w:tabs>
          <w:tab w:val="left" w:pos="2400"/>
          <w:tab w:val="left" w:pos="2401"/>
        </w:tabs>
        <w:rPr>
          <w:b w:val="0"/>
        </w:rPr>
      </w:pPr>
      <w:bookmarkStart w:id="14" w:name="3.4.1_CCB_Roles_and_Responsibilities._"/>
      <w:bookmarkEnd w:id="14"/>
      <w:r>
        <w:t>CCB Roles and Responsibilities</w:t>
      </w:r>
      <w:r>
        <w:rPr>
          <w:b w:val="0"/>
        </w:rPr>
        <w:t>.</w:t>
      </w:r>
    </w:p>
    <w:p w14:paraId="7153F9EB" w14:textId="77777777" w:rsidR="00B0234B" w:rsidRDefault="00B0234B">
      <w:pPr>
        <w:pStyle w:val="BodyText"/>
        <w:rPr>
          <w:sz w:val="25"/>
        </w:rPr>
      </w:pPr>
    </w:p>
    <w:p w14:paraId="3DA79AD1" w14:textId="77777777" w:rsidR="00B0234B" w:rsidRDefault="00C76E4D">
      <w:pPr>
        <w:pStyle w:val="ListParagraph"/>
        <w:numPr>
          <w:ilvl w:val="3"/>
          <w:numId w:val="8"/>
        </w:numPr>
        <w:tabs>
          <w:tab w:val="left" w:pos="3120"/>
        </w:tabs>
        <w:rPr>
          <w:b/>
          <w:sz w:val="24"/>
        </w:rPr>
      </w:pPr>
      <w:bookmarkStart w:id="15" w:name="3.4.1.1_Non-Standing_CCB_Members_"/>
      <w:bookmarkEnd w:id="15"/>
      <w:r>
        <w:rPr>
          <w:b/>
          <w:sz w:val="24"/>
        </w:rPr>
        <w:t>Non-Standing CCB</w:t>
      </w:r>
      <w:r>
        <w:rPr>
          <w:b/>
          <w:spacing w:val="-3"/>
          <w:sz w:val="24"/>
        </w:rPr>
        <w:t xml:space="preserve"> </w:t>
      </w:r>
      <w:r>
        <w:rPr>
          <w:b/>
          <w:sz w:val="24"/>
        </w:rPr>
        <w:t>Members</w:t>
      </w:r>
    </w:p>
    <w:p w14:paraId="61EB13DF" w14:textId="77777777" w:rsidR="00B0234B" w:rsidRDefault="00B0234B">
      <w:pPr>
        <w:pStyle w:val="BodyText"/>
        <w:spacing w:before="4"/>
        <w:rPr>
          <w:b/>
        </w:rPr>
      </w:pPr>
    </w:p>
    <w:p w14:paraId="12664AF3" w14:textId="77777777" w:rsidR="00B0234B" w:rsidRDefault="00C76E4D">
      <w:pPr>
        <w:pStyle w:val="BodyText"/>
        <w:spacing w:before="1" w:line="242" w:lineRule="auto"/>
        <w:ind w:left="3120" w:right="1016"/>
        <w:jc w:val="both"/>
      </w:pPr>
      <w:r>
        <w:t>Non-standing CCB members will be representatives of areas not included in the standing membership, but whose specialized knowledge of a support or functional area is essential for</w:t>
      </w:r>
    </w:p>
    <w:p w14:paraId="79560632" w14:textId="77777777" w:rsidR="00B0234B" w:rsidRDefault="00B0234B">
      <w:pPr>
        <w:spacing w:line="242" w:lineRule="auto"/>
        <w:jc w:val="both"/>
        <w:sectPr w:rsidR="00B0234B">
          <w:pgSz w:w="12240" w:h="15840"/>
          <w:pgMar w:top="1300" w:right="420" w:bottom="940" w:left="1200" w:header="732" w:footer="748" w:gutter="0"/>
          <w:cols w:space="720"/>
        </w:sectPr>
      </w:pPr>
    </w:p>
    <w:p w14:paraId="743895A9" w14:textId="77777777" w:rsidR="00B0234B" w:rsidRDefault="00C76E4D">
      <w:pPr>
        <w:pStyle w:val="BodyText"/>
        <w:spacing w:before="128" w:line="242" w:lineRule="auto"/>
        <w:ind w:left="3120" w:right="1017"/>
        <w:jc w:val="both"/>
      </w:pPr>
      <w:r>
        <w:lastRenderedPageBreak/>
        <w:t>enhancement of the decision process. These members do not have voting privileges.</w:t>
      </w:r>
    </w:p>
    <w:p w14:paraId="39D26B02" w14:textId="77777777" w:rsidR="00B0234B" w:rsidRDefault="00B0234B">
      <w:pPr>
        <w:pStyle w:val="BodyText"/>
        <w:spacing w:before="9"/>
      </w:pPr>
    </w:p>
    <w:p w14:paraId="585FF3E2" w14:textId="77777777" w:rsidR="00B0234B" w:rsidRDefault="00C76E4D">
      <w:pPr>
        <w:pStyle w:val="Heading1"/>
        <w:numPr>
          <w:ilvl w:val="3"/>
          <w:numId w:val="8"/>
        </w:numPr>
        <w:tabs>
          <w:tab w:val="left" w:pos="3120"/>
        </w:tabs>
        <w:ind w:left="3120"/>
      </w:pPr>
      <w:bookmarkStart w:id="16" w:name="3.4.1.2_Standing_CCB_Members_"/>
      <w:bookmarkEnd w:id="16"/>
      <w:r>
        <w:t>Standing CCB Members</w:t>
      </w:r>
    </w:p>
    <w:p w14:paraId="741BFBDE" w14:textId="77777777" w:rsidR="00B0234B" w:rsidRDefault="00B0234B">
      <w:pPr>
        <w:pStyle w:val="BodyText"/>
        <w:spacing w:before="6"/>
        <w:rPr>
          <w:b/>
        </w:rPr>
      </w:pPr>
    </w:p>
    <w:p w14:paraId="709A5A86" w14:textId="77777777" w:rsidR="00B0234B" w:rsidRDefault="00C76E4D">
      <w:pPr>
        <w:pStyle w:val="BodyText"/>
        <w:spacing w:line="242" w:lineRule="auto"/>
        <w:ind w:left="3120" w:right="1017"/>
        <w:jc w:val="both"/>
      </w:pPr>
      <w:r>
        <w:t>Standing CCB members will consist of representatives from the NMMSS functional areas. These members will have voting privileges.</w:t>
      </w:r>
    </w:p>
    <w:p w14:paraId="6C8FAFA7" w14:textId="77777777" w:rsidR="00B0234B" w:rsidRDefault="00B0234B">
      <w:pPr>
        <w:pStyle w:val="BodyText"/>
        <w:spacing w:before="8"/>
      </w:pPr>
    </w:p>
    <w:p w14:paraId="5F5285F0" w14:textId="77777777" w:rsidR="00B0234B" w:rsidRDefault="00C76E4D">
      <w:pPr>
        <w:pStyle w:val="BodyText"/>
        <w:spacing w:line="242" w:lineRule="auto"/>
        <w:ind w:left="3120" w:right="1018"/>
        <w:jc w:val="both"/>
      </w:pPr>
      <w:r>
        <w:t>The following are the Standing CCB members roles and responsibilities:</w:t>
      </w:r>
    </w:p>
    <w:p w14:paraId="7BE93428" w14:textId="77777777" w:rsidR="00B0234B" w:rsidRDefault="00B0234B">
      <w:pPr>
        <w:pStyle w:val="BodyText"/>
        <w:spacing w:before="9"/>
      </w:pPr>
    </w:p>
    <w:p w14:paraId="3C82D8EB" w14:textId="77777777" w:rsidR="00B0234B" w:rsidRDefault="00C76E4D">
      <w:pPr>
        <w:pStyle w:val="BodyText"/>
        <w:spacing w:line="242" w:lineRule="auto"/>
        <w:ind w:left="3120" w:right="1016"/>
        <w:jc w:val="both"/>
      </w:pPr>
      <w:r>
        <w:rPr>
          <w:b/>
        </w:rPr>
        <w:t xml:space="preserve">DOE Contracting Officer's Representative </w:t>
      </w:r>
      <w:r>
        <w:t>responsibilities include the review and concurrence on all changes having a work estimate of 80 hours or greater. This role will not be required until the maintenance phase of the NMMSS Upgrade has been</w:t>
      </w:r>
      <w:r>
        <w:rPr>
          <w:spacing w:val="-2"/>
        </w:rPr>
        <w:t xml:space="preserve"> </w:t>
      </w:r>
      <w:r>
        <w:t>reached.</w:t>
      </w:r>
    </w:p>
    <w:p w14:paraId="02C888EA" w14:textId="77777777" w:rsidR="00B0234B" w:rsidRDefault="00B0234B">
      <w:pPr>
        <w:pStyle w:val="BodyText"/>
        <w:spacing w:before="10"/>
      </w:pPr>
    </w:p>
    <w:p w14:paraId="62392ECE" w14:textId="77777777" w:rsidR="00B0234B" w:rsidRDefault="00C76E4D">
      <w:pPr>
        <w:ind w:left="3120"/>
        <w:jc w:val="both"/>
        <w:rPr>
          <w:sz w:val="24"/>
        </w:rPr>
      </w:pPr>
      <w:r>
        <w:rPr>
          <w:b/>
          <w:sz w:val="24"/>
        </w:rPr>
        <w:t xml:space="preserve">CCB Chairperson </w:t>
      </w:r>
      <w:r>
        <w:rPr>
          <w:sz w:val="24"/>
        </w:rPr>
        <w:t>responsibilities include, but are not limited</w:t>
      </w:r>
      <w:r>
        <w:rPr>
          <w:spacing w:val="-17"/>
          <w:sz w:val="24"/>
        </w:rPr>
        <w:t xml:space="preserve"> </w:t>
      </w:r>
      <w:r>
        <w:rPr>
          <w:sz w:val="24"/>
        </w:rPr>
        <w:t>to:</w:t>
      </w:r>
    </w:p>
    <w:p w14:paraId="46C57EB6" w14:textId="77777777" w:rsidR="00B0234B" w:rsidRDefault="00B0234B">
      <w:pPr>
        <w:pStyle w:val="BodyText"/>
        <w:spacing w:before="6"/>
      </w:pPr>
    </w:p>
    <w:p w14:paraId="219AEFD9" w14:textId="77777777" w:rsidR="00B0234B" w:rsidRDefault="00C76E4D">
      <w:pPr>
        <w:pStyle w:val="ListParagraph"/>
        <w:numPr>
          <w:ilvl w:val="4"/>
          <w:numId w:val="8"/>
        </w:numPr>
        <w:tabs>
          <w:tab w:val="left" w:pos="3480"/>
        </w:tabs>
        <w:spacing w:line="242" w:lineRule="auto"/>
        <w:ind w:left="3479" w:right="1016"/>
        <w:jc w:val="both"/>
        <w:rPr>
          <w:sz w:val="24"/>
        </w:rPr>
      </w:pPr>
      <w:r>
        <w:rPr>
          <w:sz w:val="24"/>
        </w:rPr>
        <w:t>Acts as the final authority for CCB decision for Software Change Request (SCR) with estimates of less than eighty (80) man-hours.</w:t>
      </w:r>
    </w:p>
    <w:p w14:paraId="4FF0289B" w14:textId="77777777" w:rsidR="00B0234B" w:rsidRDefault="00C76E4D">
      <w:pPr>
        <w:pStyle w:val="ListParagraph"/>
        <w:numPr>
          <w:ilvl w:val="4"/>
          <w:numId w:val="8"/>
        </w:numPr>
        <w:tabs>
          <w:tab w:val="left" w:pos="3479"/>
          <w:tab w:val="left" w:pos="3480"/>
        </w:tabs>
        <w:rPr>
          <w:sz w:val="24"/>
        </w:rPr>
      </w:pPr>
      <w:r>
        <w:rPr>
          <w:sz w:val="24"/>
        </w:rPr>
        <w:t>Presides over the CCB</w:t>
      </w:r>
      <w:r>
        <w:rPr>
          <w:spacing w:val="-3"/>
          <w:sz w:val="24"/>
        </w:rPr>
        <w:t xml:space="preserve"> </w:t>
      </w:r>
      <w:r>
        <w:rPr>
          <w:sz w:val="24"/>
        </w:rPr>
        <w:t>meeting.</w:t>
      </w:r>
    </w:p>
    <w:p w14:paraId="4B5294CE" w14:textId="77777777" w:rsidR="00B0234B" w:rsidRDefault="00C76E4D">
      <w:pPr>
        <w:pStyle w:val="ListParagraph"/>
        <w:numPr>
          <w:ilvl w:val="4"/>
          <w:numId w:val="8"/>
        </w:numPr>
        <w:tabs>
          <w:tab w:val="left" w:pos="3479"/>
          <w:tab w:val="left" w:pos="3480"/>
        </w:tabs>
        <w:spacing w:before="1"/>
        <w:rPr>
          <w:sz w:val="24"/>
        </w:rPr>
      </w:pPr>
      <w:r>
        <w:rPr>
          <w:sz w:val="24"/>
        </w:rPr>
        <w:t>Reviews SCR for</w:t>
      </w:r>
      <w:r>
        <w:rPr>
          <w:spacing w:val="-2"/>
          <w:sz w:val="24"/>
        </w:rPr>
        <w:t xml:space="preserve"> </w:t>
      </w:r>
      <w:r>
        <w:rPr>
          <w:sz w:val="24"/>
        </w:rPr>
        <w:t>completeness.</w:t>
      </w:r>
    </w:p>
    <w:p w14:paraId="3A237C27" w14:textId="77777777" w:rsidR="00B0234B" w:rsidRDefault="00C76E4D">
      <w:pPr>
        <w:pStyle w:val="ListParagraph"/>
        <w:numPr>
          <w:ilvl w:val="4"/>
          <w:numId w:val="8"/>
        </w:numPr>
        <w:tabs>
          <w:tab w:val="left" w:pos="3479"/>
          <w:tab w:val="left" w:pos="3480"/>
        </w:tabs>
        <w:spacing w:before="1"/>
        <w:rPr>
          <w:sz w:val="24"/>
        </w:rPr>
      </w:pPr>
      <w:r>
        <w:rPr>
          <w:sz w:val="24"/>
        </w:rPr>
        <w:t>Designates an alternate in his or her</w:t>
      </w:r>
      <w:r>
        <w:rPr>
          <w:spacing w:val="-1"/>
          <w:sz w:val="24"/>
        </w:rPr>
        <w:t xml:space="preserve"> </w:t>
      </w:r>
      <w:r>
        <w:rPr>
          <w:sz w:val="24"/>
        </w:rPr>
        <w:t>absence.</w:t>
      </w:r>
    </w:p>
    <w:p w14:paraId="7E5EAB6C" w14:textId="77777777" w:rsidR="00B0234B" w:rsidRDefault="00C76E4D">
      <w:pPr>
        <w:pStyle w:val="ListParagraph"/>
        <w:numPr>
          <w:ilvl w:val="4"/>
          <w:numId w:val="8"/>
        </w:numPr>
        <w:tabs>
          <w:tab w:val="left" w:pos="3479"/>
          <w:tab w:val="left" w:pos="3480"/>
        </w:tabs>
        <w:spacing w:before="2"/>
        <w:rPr>
          <w:sz w:val="24"/>
        </w:rPr>
      </w:pPr>
      <w:r>
        <w:rPr>
          <w:sz w:val="24"/>
        </w:rPr>
        <w:t>Designates a scribe for each CCB</w:t>
      </w:r>
      <w:r>
        <w:rPr>
          <w:spacing w:val="-3"/>
          <w:sz w:val="24"/>
        </w:rPr>
        <w:t xml:space="preserve"> </w:t>
      </w:r>
      <w:r>
        <w:rPr>
          <w:sz w:val="24"/>
        </w:rPr>
        <w:t>meeting.</w:t>
      </w:r>
    </w:p>
    <w:p w14:paraId="10E34479" w14:textId="77777777" w:rsidR="00B0234B" w:rsidRDefault="00C76E4D">
      <w:pPr>
        <w:pStyle w:val="ListParagraph"/>
        <w:numPr>
          <w:ilvl w:val="4"/>
          <w:numId w:val="8"/>
        </w:numPr>
        <w:tabs>
          <w:tab w:val="left" w:pos="3480"/>
        </w:tabs>
        <w:spacing w:before="1" w:line="242" w:lineRule="auto"/>
        <w:ind w:right="1017"/>
        <w:jc w:val="both"/>
        <w:rPr>
          <w:sz w:val="24"/>
        </w:rPr>
      </w:pPr>
      <w:r>
        <w:rPr>
          <w:sz w:val="24"/>
        </w:rPr>
        <w:t xml:space="preserve">Updates the Software Change Request System </w:t>
      </w:r>
      <w:r>
        <w:rPr>
          <w:spacing w:val="-3"/>
          <w:sz w:val="24"/>
        </w:rPr>
        <w:t xml:space="preserve">stamping </w:t>
      </w:r>
      <w:r>
        <w:rPr>
          <w:sz w:val="24"/>
        </w:rPr>
        <w:t>approved or disapproved on Software Change Request records discussed during the CCB</w:t>
      </w:r>
      <w:r>
        <w:rPr>
          <w:spacing w:val="-1"/>
          <w:sz w:val="24"/>
        </w:rPr>
        <w:t xml:space="preserve"> </w:t>
      </w:r>
      <w:r>
        <w:rPr>
          <w:sz w:val="24"/>
        </w:rPr>
        <w:t>meeting.</w:t>
      </w:r>
    </w:p>
    <w:p w14:paraId="79C6A1B5" w14:textId="77777777" w:rsidR="00B0234B" w:rsidRDefault="00B0234B">
      <w:pPr>
        <w:pStyle w:val="BodyText"/>
        <w:spacing w:before="8"/>
      </w:pPr>
    </w:p>
    <w:p w14:paraId="54368F18" w14:textId="77777777" w:rsidR="00B0234B" w:rsidRDefault="00C76E4D">
      <w:pPr>
        <w:pStyle w:val="BodyText"/>
        <w:spacing w:before="1" w:line="242" w:lineRule="auto"/>
        <w:ind w:left="3120" w:right="1017"/>
        <w:jc w:val="both"/>
      </w:pPr>
      <w:r>
        <w:rPr>
          <w:b/>
        </w:rPr>
        <w:t xml:space="preserve">Software Configuration Manager, </w:t>
      </w:r>
      <w:r>
        <w:t>with the support of the Database Administrator, maintains the NMMSS software libraries, whether in hardcopy or magnetic media, as described</w:t>
      </w:r>
      <w:r>
        <w:rPr>
          <w:spacing w:val="-2"/>
        </w:rPr>
        <w:t xml:space="preserve"> </w:t>
      </w:r>
      <w:r>
        <w:t>below:</w:t>
      </w:r>
    </w:p>
    <w:p w14:paraId="4C1C6CC0" w14:textId="77777777" w:rsidR="00B0234B" w:rsidRDefault="00B0234B">
      <w:pPr>
        <w:pStyle w:val="BodyText"/>
        <w:spacing w:before="4"/>
      </w:pPr>
    </w:p>
    <w:p w14:paraId="7984E434" w14:textId="77777777" w:rsidR="00B0234B" w:rsidRDefault="00C76E4D">
      <w:pPr>
        <w:pStyle w:val="ListParagraph"/>
        <w:numPr>
          <w:ilvl w:val="4"/>
          <w:numId w:val="8"/>
        </w:numPr>
        <w:tabs>
          <w:tab w:val="left" w:pos="3480"/>
        </w:tabs>
        <w:spacing w:line="242" w:lineRule="auto"/>
        <w:ind w:right="1017"/>
        <w:jc w:val="both"/>
        <w:rPr>
          <w:sz w:val="24"/>
        </w:rPr>
      </w:pPr>
      <w:r>
        <w:rPr>
          <w:sz w:val="24"/>
        </w:rPr>
        <w:t>The Software Development Library (SDL) contains software source code. The SDL resides on the NMMSS Test Server controlled by PVCS Version Manager software. This is the library used by NMMSS Software Engineers for the enhancement and maintenance of the NMMSS</w:t>
      </w:r>
      <w:r>
        <w:rPr>
          <w:spacing w:val="-2"/>
          <w:sz w:val="24"/>
        </w:rPr>
        <w:t xml:space="preserve"> </w:t>
      </w:r>
      <w:r>
        <w:rPr>
          <w:sz w:val="24"/>
        </w:rPr>
        <w:t>software.</w:t>
      </w:r>
    </w:p>
    <w:p w14:paraId="7A3392A7" w14:textId="77777777" w:rsidR="00B0234B" w:rsidRDefault="00C76E4D">
      <w:pPr>
        <w:pStyle w:val="ListParagraph"/>
        <w:numPr>
          <w:ilvl w:val="4"/>
          <w:numId w:val="8"/>
        </w:numPr>
        <w:tabs>
          <w:tab w:val="left" w:pos="3480"/>
        </w:tabs>
        <w:spacing w:before="2" w:line="242" w:lineRule="auto"/>
        <w:ind w:right="1016"/>
        <w:jc w:val="both"/>
        <w:rPr>
          <w:sz w:val="24"/>
        </w:rPr>
      </w:pPr>
      <w:r>
        <w:rPr>
          <w:sz w:val="24"/>
        </w:rPr>
        <w:t>The Software Master Library (SML) contains software executables. The SML resides on the NMMSS Production Server controlled by PVCS Version Manager software. The SML contains the current baseline software with approved changes for the NMMSS. The Software Configuration Manager will control the access to this</w:t>
      </w:r>
      <w:r>
        <w:rPr>
          <w:spacing w:val="-1"/>
          <w:sz w:val="24"/>
        </w:rPr>
        <w:t xml:space="preserve"> </w:t>
      </w:r>
      <w:r>
        <w:rPr>
          <w:sz w:val="24"/>
        </w:rPr>
        <w:t>software.</w:t>
      </w:r>
    </w:p>
    <w:p w14:paraId="278E02EF" w14:textId="77777777" w:rsidR="00B0234B" w:rsidRDefault="00B0234B">
      <w:pPr>
        <w:spacing w:line="242" w:lineRule="auto"/>
        <w:jc w:val="both"/>
        <w:rPr>
          <w:sz w:val="24"/>
        </w:rPr>
        <w:sectPr w:rsidR="00B0234B">
          <w:pgSz w:w="12240" w:h="15840"/>
          <w:pgMar w:top="1300" w:right="420" w:bottom="940" w:left="1200" w:header="732" w:footer="748" w:gutter="0"/>
          <w:cols w:space="720"/>
        </w:sectPr>
      </w:pPr>
    </w:p>
    <w:p w14:paraId="0E1364D1" w14:textId="609F5D84" w:rsidR="00B0234B" w:rsidRDefault="00FB47D9">
      <w:pPr>
        <w:pStyle w:val="BodyText"/>
        <w:spacing w:line="20" w:lineRule="exact"/>
        <w:ind w:left="202"/>
        <w:rPr>
          <w:sz w:val="2"/>
        </w:rPr>
      </w:pPr>
      <w:r>
        <w:rPr>
          <w:noProof/>
          <w:sz w:val="2"/>
        </w:rPr>
        <w:lastRenderedPageBreak/>
        <mc:AlternateContent>
          <mc:Choice Requires="wpg">
            <w:drawing>
              <wp:inline distT="0" distB="0" distL="0" distR="0" wp14:anchorId="19D9D551" wp14:editId="6549F094">
                <wp:extent cx="5981700" cy="9525"/>
                <wp:effectExtent l="5080" t="8890" r="13970" b="635"/>
                <wp:docPr id="27"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9525"/>
                          <a:chOff x="0" y="0"/>
                          <a:chExt cx="9420" cy="15"/>
                        </a:xfrm>
                      </wpg:grpSpPr>
                      <wps:wsp>
                        <wps:cNvPr id="28" name="Line 71"/>
                        <wps:cNvCnPr>
                          <a:cxnSpLocks noChangeShapeType="1"/>
                        </wps:cNvCnPr>
                        <wps:spPr bwMode="auto">
                          <a:xfrm>
                            <a:off x="0" y="7"/>
                            <a:ext cx="94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D4A8392" id="Group 70" o:spid="_x0000_s1026" style="width:471pt;height:.75pt;mso-position-horizontal-relative:char;mso-position-vertical-relative:line" coordsize="9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">
                <v:line id="Line 71" o:spid="_x0000_s1027" style="position:absolute;visibility:visible;mso-wrap-style:square" from="0,7" to="9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w10:anchorlock/>
              </v:group>
            </w:pict>
          </mc:Fallback>
        </mc:AlternateContent>
      </w:r>
    </w:p>
    <w:p w14:paraId="190F5F2C" w14:textId="77777777" w:rsidR="00B0234B" w:rsidRDefault="00C76E4D">
      <w:pPr>
        <w:pStyle w:val="ListParagraph"/>
        <w:numPr>
          <w:ilvl w:val="4"/>
          <w:numId w:val="8"/>
        </w:numPr>
        <w:tabs>
          <w:tab w:val="left" w:pos="3480"/>
        </w:tabs>
        <w:spacing w:before="142" w:line="242" w:lineRule="auto"/>
        <w:ind w:right="1017"/>
        <w:jc w:val="both"/>
        <w:rPr>
          <w:sz w:val="24"/>
        </w:rPr>
      </w:pPr>
      <w:r>
        <w:rPr>
          <w:sz w:val="24"/>
        </w:rPr>
        <w:t>The Software Archive Library (SAL) is located on the NMMSS Test and Production servers and consists of the current baseline software with approved changes and previous baselines. The Production SAL is stored separately under the control of the Software Configuration Manager.</w:t>
      </w:r>
    </w:p>
    <w:p w14:paraId="7DC2EC21" w14:textId="77777777" w:rsidR="00B0234B" w:rsidRDefault="00B0234B">
      <w:pPr>
        <w:pStyle w:val="BodyText"/>
        <w:spacing w:before="11"/>
      </w:pPr>
    </w:p>
    <w:p w14:paraId="39E9A354" w14:textId="77777777" w:rsidR="00B0234B" w:rsidRDefault="00C76E4D">
      <w:pPr>
        <w:spacing w:line="242" w:lineRule="auto"/>
        <w:ind w:left="3120" w:right="927"/>
        <w:rPr>
          <w:sz w:val="24"/>
        </w:rPr>
      </w:pPr>
      <w:r>
        <w:rPr>
          <w:b/>
          <w:sz w:val="24"/>
        </w:rPr>
        <w:t xml:space="preserve">Software Project Manager </w:t>
      </w:r>
      <w:r>
        <w:rPr>
          <w:sz w:val="24"/>
        </w:rPr>
        <w:t>responsibilities include, but are not limited to:</w:t>
      </w:r>
    </w:p>
    <w:p w14:paraId="532B9260" w14:textId="77777777" w:rsidR="00B0234B" w:rsidRDefault="00B0234B">
      <w:pPr>
        <w:pStyle w:val="BodyText"/>
        <w:spacing w:before="4"/>
      </w:pPr>
    </w:p>
    <w:p w14:paraId="499B43F1" w14:textId="77777777" w:rsidR="00B0234B" w:rsidRDefault="00C76E4D">
      <w:pPr>
        <w:pStyle w:val="ListParagraph"/>
        <w:numPr>
          <w:ilvl w:val="4"/>
          <w:numId w:val="8"/>
        </w:numPr>
        <w:tabs>
          <w:tab w:val="left" w:pos="3479"/>
          <w:tab w:val="left" w:pos="3480"/>
        </w:tabs>
        <w:spacing w:line="242" w:lineRule="auto"/>
        <w:ind w:right="1017"/>
        <w:rPr>
          <w:sz w:val="24"/>
        </w:rPr>
      </w:pPr>
      <w:r>
        <w:rPr>
          <w:sz w:val="24"/>
        </w:rPr>
        <w:t>Assigns priorities, time estimates and assigns SCR to a Software Engineer.</w:t>
      </w:r>
    </w:p>
    <w:p w14:paraId="648A50EF" w14:textId="77777777" w:rsidR="00B0234B" w:rsidRDefault="00C76E4D">
      <w:pPr>
        <w:pStyle w:val="ListParagraph"/>
        <w:numPr>
          <w:ilvl w:val="4"/>
          <w:numId w:val="8"/>
        </w:numPr>
        <w:tabs>
          <w:tab w:val="left" w:pos="3479"/>
          <w:tab w:val="left" w:pos="3480"/>
        </w:tabs>
        <w:spacing w:line="293" w:lineRule="exact"/>
        <w:rPr>
          <w:sz w:val="24"/>
        </w:rPr>
      </w:pPr>
      <w:r>
        <w:rPr>
          <w:sz w:val="24"/>
        </w:rPr>
        <w:t>Monitors progress on item approved by the</w:t>
      </w:r>
      <w:r>
        <w:rPr>
          <w:spacing w:val="-2"/>
          <w:sz w:val="24"/>
        </w:rPr>
        <w:t xml:space="preserve"> </w:t>
      </w:r>
      <w:r>
        <w:rPr>
          <w:sz w:val="24"/>
        </w:rPr>
        <w:t>CCB.</w:t>
      </w:r>
    </w:p>
    <w:p w14:paraId="294FDF9B" w14:textId="77777777" w:rsidR="00B0234B" w:rsidRDefault="00C76E4D">
      <w:pPr>
        <w:pStyle w:val="ListParagraph"/>
        <w:numPr>
          <w:ilvl w:val="4"/>
          <w:numId w:val="8"/>
        </w:numPr>
        <w:tabs>
          <w:tab w:val="left" w:pos="3479"/>
          <w:tab w:val="left" w:pos="3480"/>
        </w:tabs>
        <w:spacing w:before="1"/>
        <w:rPr>
          <w:sz w:val="24"/>
        </w:rPr>
      </w:pPr>
      <w:r>
        <w:rPr>
          <w:sz w:val="24"/>
        </w:rPr>
        <w:t>Reviews SCR for completeness before CCB</w:t>
      </w:r>
      <w:r>
        <w:rPr>
          <w:spacing w:val="-1"/>
          <w:sz w:val="24"/>
        </w:rPr>
        <w:t xml:space="preserve"> </w:t>
      </w:r>
      <w:r>
        <w:rPr>
          <w:sz w:val="24"/>
        </w:rPr>
        <w:t>Meeting.</w:t>
      </w:r>
    </w:p>
    <w:p w14:paraId="7841FDAB" w14:textId="77777777" w:rsidR="00B0234B" w:rsidRDefault="00C76E4D">
      <w:pPr>
        <w:pStyle w:val="ListParagraph"/>
        <w:numPr>
          <w:ilvl w:val="4"/>
          <w:numId w:val="8"/>
        </w:numPr>
        <w:tabs>
          <w:tab w:val="left" w:pos="3479"/>
          <w:tab w:val="left" w:pos="3480"/>
        </w:tabs>
        <w:spacing w:before="1"/>
        <w:rPr>
          <w:sz w:val="24"/>
        </w:rPr>
      </w:pPr>
      <w:r>
        <w:rPr>
          <w:sz w:val="24"/>
        </w:rPr>
        <w:t>Designates an alternate in his or her</w:t>
      </w:r>
      <w:r>
        <w:rPr>
          <w:spacing w:val="-1"/>
          <w:sz w:val="24"/>
        </w:rPr>
        <w:t xml:space="preserve"> </w:t>
      </w:r>
      <w:r>
        <w:rPr>
          <w:sz w:val="24"/>
        </w:rPr>
        <w:t>absence.</w:t>
      </w:r>
    </w:p>
    <w:p w14:paraId="16AD8A73" w14:textId="77777777" w:rsidR="00B0234B" w:rsidRDefault="00B0234B">
      <w:pPr>
        <w:pStyle w:val="BodyText"/>
        <w:spacing w:before="10"/>
      </w:pPr>
    </w:p>
    <w:p w14:paraId="1AA52509" w14:textId="77777777" w:rsidR="00B0234B" w:rsidRDefault="00C76E4D">
      <w:pPr>
        <w:spacing w:line="242" w:lineRule="auto"/>
        <w:ind w:left="3120" w:right="927"/>
        <w:rPr>
          <w:sz w:val="24"/>
        </w:rPr>
      </w:pPr>
      <w:r>
        <w:rPr>
          <w:b/>
          <w:sz w:val="24"/>
        </w:rPr>
        <w:t xml:space="preserve">Database Administrator </w:t>
      </w:r>
      <w:r>
        <w:rPr>
          <w:sz w:val="24"/>
        </w:rPr>
        <w:t>responsibilities include, but are not limited to:</w:t>
      </w:r>
    </w:p>
    <w:p w14:paraId="4C8A9A25" w14:textId="77777777" w:rsidR="00B0234B" w:rsidRDefault="00B0234B">
      <w:pPr>
        <w:pStyle w:val="BodyText"/>
        <w:spacing w:before="4"/>
      </w:pPr>
    </w:p>
    <w:p w14:paraId="7C48490A" w14:textId="77777777" w:rsidR="00B0234B" w:rsidRDefault="00C76E4D">
      <w:pPr>
        <w:pStyle w:val="ListParagraph"/>
        <w:numPr>
          <w:ilvl w:val="4"/>
          <w:numId w:val="8"/>
        </w:numPr>
        <w:tabs>
          <w:tab w:val="left" w:pos="3479"/>
          <w:tab w:val="left" w:pos="3480"/>
        </w:tabs>
        <w:spacing w:line="242" w:lineRule="auto"/>
        <w:ind w:right="1018"/>
        <w:rPr>
          <w:sz w:val="24"/>
        </w:rPr>
      </w:pPr>
      <w:r>
        <w:rPr>
          <w:sz w:val="24"/>
        </w:rPr>
        <w:t>Recommends priorities, time estimates and assignment of SCR to a Software Engineer.</w:t>
      </w:r>
    </w:p>
    <w:p w14:paraId="7C270F66" w14:textId="77777777" w:rsidR="00B0234B" w:rsidRDefault="00C76E4D">
      <w:pPr>
        <w:pStyle w:val="ListParagraph"/>
        <w:numPr>
          <w:ilvl w:val="4"/>
          <w:numId w:val="8"/>
        </w:numPr>
        <w:tabs>
          <w:tab w:val="left" w:pos="3479"/>
          <w:tab w:val="left" w:pos="3480"/>
        </w:tabs>
        <w:spacing w:line="293" w:lineRule="exact"/>
        <w:rPr>
          <w:sz w:val="24"/>
        </w:rPr>
      </w:pPr>
      <w:r>
        <w:rPr>
          <w:sz w:val="24"/>
        </w:rPr>
        <w:t>Monitors progress on item approved by the</w:t>
      </w:r>
      <w:r>
        <w:rPr>
          <w:spacing w:val="-2"/>
          <w:sz w:val="24"/>
        </w:rPr>
        <w:t xml:space="preserve"> </w:t>
      </w:r>
      <w:r>
        <w:rPr>
          <w:sz w:val="24"/>
        </w:rPr>
        <w:t>CCB.</w:t>
      </w:r>
    </w:p>
    <w:p w14:paraId="0186A52F" w14:textId="77777777" w:rsidR="00B0234B" w:rsidRDefault="00C76E4D">
      <w:pPr>
        <w:pStyle w:val="ListParagraph"/>
        <w:numPr>
          <w:ilvl w:val="4"/>
          <w:numId w:val="8"/>
        </w:numPr>
        <w:tabs>
          <w:tab w:val="left" w:pos="3479"/>
          <w:tab w:val="left" w:pos="3480"/>
        </w:tabs>
        <w:spacing w:before="1"/>
        <w:rPr>
          <w:sz w:val="24"/>
        </w:rPr>
      </w:pPr>
      <w:r>
        <w:rPr>
          <w:sz w:val="24"/>
        </w:rPr>
        <w:t>Reviews SCR for completeness before CCB</w:t>
      </w:r>
      <w:r>
        <w:rPr>
          <w:spacing w:val="-1"/>
          <w:sz w:val="24"/>
        </w:rPr>
        <w:t xml:space="preserve"> </w:t>
      </w:r>
      <w:r>
        <w:rPr>
          <w:sz w:val="24"/>
        </w:rPr>
        <w:t>Meeting.</w:t>
      </w:r>
    </w:p>
    <w:p w14:paraId="257BA98F" w14:textId="77777777" w:rsidR="00B0234B" w:rsidRDefault="00C76E4D">
      <w:pPr>
        <w:pStyle w:val="ListParagraph"/>
        <w:numPr>
          <w:ilvl w:val="4"/>
          <w:numId w:val="8"/>
        </w:numPr>
        <w:tabs>
          <w:tab w:val="left" w:pos="3479"/>
          <w:tab w:val="left" w:pos="3480"/>
        </w:tabs>
        <w:spacing w:before="1"/>
        <w:rPr>
          <w:sz w:val="24"/>
        </w:rPr>
      </w:pPr>
      <w:r>
        <w:rPr>
          <w:sz w:val="24"/>
        </w:rPr>
        <w:t>Prepares agenda items for CCB</w:t>
      </w:r>
      <w:r>
        <w:rPr>
          <w:spacing w:val="-5"/>
          <w:sz w:val="24"/>
        </w:rPr>
        <w:t xml:space="preserve"> </w:t>
      </w:r>
      <w:r>
        <w:rPr>
          <w:sz w:val="24"/>
        </w:rPr>
        <w:t>meeting.</w:t>
      </w:r>
    </w:p>
    <w:p w14:paraId="1424903F" w14:textId="77777777" w:rsidR="00B0234B" w:rsidRDefault="00C76E4D">
      <w:pPr>
        <w:pStyle w:val="ListParagraph"/>
        <w:numPr>
          <w:ilvl w:val="4"/>
          <w:numId w:val="8"/>
        </w:numPr>
        <w:tabs>
          <w:tab w:val="left" w:pos="3479"/>
          <w:tab w:val="left" w:pos="3480"/>
        </w:tabs>
        <w:spacing w:before="1"/>
        <w:rPr>
          <w:sz w:val="24"/>
        </w:rPr>
      </w:pPr>
      <w:r>
        <w:rPr>
          <w:sz w:val="24"/>
        </w:rPr>
        <w:t>Designates an alternate in his or her</w:t>
      </w:r>
      <w:r>
        <w:rPr>
          <w:spacing w:val="-1"/>
          <w:sz w:val="24"/>
        </w:rPr>
        <w:t xml:space="preserve"> </w:t>
      </w:r>
      <w:r>
        <w:rPr>
          <w:sz w:val="24"/>
        </w:rPr>
        <w:t>absence.</w:t>
      </w:r>
    </w:p>
    <w:p w14:paraId="59BE6FD4" w14:textId="77777777" w:rsidR="00B0234B" w:rsidRDefault="00B0234B">
      <w:pPr>
        <w:pStyle w:val="BodyText"/>
        <w:spacing w:before="10"/>
      </w:pPr>
    </w:p>
    <w:p w14:paraId="79D4FD47" w14:textId="77777777" w:rsidR="00B0234B" w:rsidRDefault="00C76E4D">
      <w:pPr>
        <w:pStyle w:val="BodyText"/>
        <w:spacing w:line="242" w:lineRule="auto"/>
        <w:ind w:left="3120" w:right="927"/>
      </w:pPr>
      <w:r>
        <w:rPr>
          <w:b/>
        </w:rPr>
        <w:t xml:space="preserve">CCB Members </w:t>
      </w:r>
      <w:r>
        <w:t>(Security, End-User and Software Engineer) responsibilities include, but are not limited to:</w:t>
      </w:r>
    </w:p>
    <w:p w14:paraId="7B058C78" w14:textId="77777777" w:rsidR="00B0234B" w:rsidRDefault="00B0234B">
      <w:pPr>
        <w:pStyle w:val="BodyText"/>
        <w:spacing w:before="4"/>
      </w:pPr>
    </w:p>
    <w:p w14:paraId="1EEAC537" w14:textId="77777777" w:rsidR="00B0234B" w:rsidRDefault="00C76E4D">
      <w:pPr>
        <w:pStyle w:val="ListParagraph"/>
        <w:numPr>
          <w:ilvl w:val="4"/>
          <w:numId w:val="8"/>
        </w:numPr>
        <w:tabs>
          <w:tab w:val="left" w:pos="3479"/>
          <w:tab w:val="left" w:pos="3480"/>
        </w:tabs>
        <w:spacing w:line="242" w:lineRule="auto"/>
        <w:ind w:right="1016"/>
        <w:rPr>
          <w:sz w:val="24"/>
        </w:rPr>
      </w:pPr>
      <w:r>
        <w:rPr>
          <w:sz w:val="24"/>
        </w:rPr>
        <w:t>Recommends priorities, time estimates and the assignment of SCR to a Software Engineer.</w:t>
      </w:r>
    </w:p>
    <w:p w14:paraId="2F9C9EEE" w14:textId="77777777" w:rsidR="00B0234B" w:rsidRDefault="00C76E4D">
      <w:pPr>
        <w:pStyle w:val="ListParagraph"/>
        <w:numPr>
          <w:ilvl w:val="4"/>
          <w:numId w:val="8"/>
        </w:numPr>
        <w:tabs>
          <w:tab w:val="left" w:pos="3479"/>
          <w:tab w:val="left" w:pos="3480"/>
        </w:tabs>
        <w:spacing w:line="293" w:lineRule="exact"/>
        <w:rPr>
          <w:sz w:val="24"/>
        </w:rPr>
      </w:pPr>
      <w:r>
        <w:rPr>
          <w:sz w:val="24"/>
        </w:rPr>
        <w:t>Monitors progress on item approved by the</w:t>
      </w:r>
      <w:r>
        <w:rPr>
          <w:spacing w:val="-2"/>
          <w:sz w:val="24"/>
        </w:rPr>
        <w:t xml:space="preserve"> </w:t>
      </w:r>
      <w:r>
        <w:rPr>
          <w:sz w:val="24"/>
        </w:rPr>
        <w:t>CCB.</w:t>
      </w:r>
    </w:p>
    <w:p w14:paraId="2689E309" w14:textId="77777777" w:rsidR="00B0234B" w:rsidRDefault="00C76E4D">
      <w:pPr>
        <w:pStyle w:val="ListParagraph"/>
        <w:numPr>
          <w:ilvl w:val="4"/>
          <w:numId w:val="8"/>
        </w:numPr>
        <w:tabs>
          <w:tab w:val="left" w:pos="3479"/>
          <w:tab w:val="left" w:pos="3480"/>
        </w:tabs>
        <w:spacing w:before="1"/>
        <w:rPr>
          <w:sz w:val="24"/>
        </w:rPr>
      </w:pPr>
      <w:r>
        <w:rPr>
          <w:sz w:val="24"/>
        </w:rPr>
        <w:t>Reviews SCR for</w:t>
      </w:r>
      <w:r>
        <w:rPr>
          <w:spacing w:val="-1"/>
          <w:sz w:val="24"/>
        </w:rPr>
        <w:t xml:space="preserve"> </w:t>
      </w:r>
      <w:r>
        <w:rPr>
          <w:sz w:val="24"/>
        </w:rPr>
        <w:t>completeness.</w:t>
      </w:r>
    </w:p>
    <w:p w14:paraId="12D78A31" w14:textId="77777777" w:rsidR="00B0234B" w:rsidRDefault="00C76E4D">
      <w:pPr>
        <w:pStyle w:val="ListParagraph"/>
        <w:numPr>
          <w:ilvl w:val="4"/>
          <w:numId w:val="8"/>
        </w:numPr>
        <w:tabs>
          <w:tab w:val="left" w:pos="3479"/>
          <w:tab w:val="left" w:pos="3480"/>
        </w:tabs>
        <w:spacing w:before="1"/>
        <w:rPr>
          <w:sz w:val="24"/>
        </w:rPr>
      </w:pPr>
      <w:r>
        <w:rPr>
          <w:sz w:val="24"/>
        </w:rPr>
        <w:t>Designates an alternate in his or her</w:t>
      </w:r>
      <w:r>
        <w:rPr>
          <w:spacing w:val="-1"/>
          <w:sz w:val="24"/>
        </w:rPr>
        <w:t xml:space="preserve"> </w:t>
      </w:r>
      <w:r>
        <w:rPr>
          <w:sz w:val="24"/>
        </w:rPr>
        <w:t>absence.</w:t>
      </w:r>
    </w:p>
    <w:p w14:paraId="71DD3CEF" w14:textId="77777777" w:rsidR="00B0234B" w:rsidRDefault="00B0234B">
      <w:pPr>
        <w:pStyle w:val="BodyText"/>
        <w:spacing w:before="10"/>
      </w:pPr>
    </w:p>
    <w:p w14:paraId="4F77936F" w14:textId="77777777" w:rsidR="00B0234B" w:rsidRDefault="00C76E4D">
      <w:pPr>
        <w:pStyle w:val="BodyText"/>
        <w:spacing w:before="1"/>
        <w:ind w:left="3120"/>
      </w:pPr>
      <w:r>
        <w:rPr>
          <w:b/>
        </w:rPr>
        <w:t xml:space="preserve">Scribe </w:t>
      </w:r>
      <w:r>
        <w:t>responsibilities include, but are not limited to:</w:t>
      </w:r>
    </w:p>
    <w:p w14:paraId="395FF7D8" w14:textId="77777777" w:rsidR="00B0234B" w:rsidRDefault="00B0234B">
      <w:pPr>
        <w:pStyle w:val="BodyText"/>
        <w:spacing w:before="5"/>
      </w:pPr>
    </w:p>
    <w:p w14:paraId="31B3F03D" w14:textId="77777777" w:rsidR="00B0234B" w:rsidRDefault="00C76E4D">
      <w:pPr>
        <w:pStyle w:val="ListParagraph"/>
        <w:numPr>
          <w:ilvl w:val="4"/>
          <w:numId w:val="8"/>
        </w:numPr>
        <w:tabs>
          <w:tab w:val="left" w:pos="3479"/>
          <w:tab w:val="left" w:pos="3480"/>
        </w:tabs>
        <w:rPr>
          <w:sz w:val="24"/>
        </w:rPr>
      </w:pPr>
      <w:r>
        <w:rPr>
          <w:sz w:val="24"/>
        </w:rPr>
        <w:t>Documents discussions during the CCB</w:t>
      </w:r>
      <w:r>
        <w:rPr>
          <w:spacing w:val="-1"/>
          <w:sz w:val="24"/>
        </w:rPr>
        <w:t xml:space="preserve"> </w:t>
      </w:r>
      <w:r>
        <w:rPr>
          <w:sz w:val="24"/>
        </w:rPr>
        <w:t>meeting.</w:t>
      </w:r>
    </w:p>
    <w:p w14:paraId="5F1414AC" w14:textId="77777777" w:rsidR="00B0234B" w:rsidRDefault="00C76E4D">
      <w:pPr>
        <w:pStyle w:val="ListParagraph"/>
        <w:numPr>
          <w:ilvl w:val="4"/>
          <w:numId w:val="8"/>
        </w:numPr>
        <w:tabs>
          <w:tab w:val="left" w:pos="3479"/>
          <w:tab w:val="left" w:pos="3480"/>
        </w:tabs>
        <w:spacing w:before="1" w:line="242" w:lineRule="auto"/>
        <w:ind w:right="1394"/>
        <w:rPr>
          <w:sz w:val="24"/>
        </w:rPr>
      </w:pPr>
      <w:r>
        <w:rPr>
          <w:sz w:val="24"/>
        </w:rPr>
        <w:t>Issues minutes of the meeting to attendees and absent board members.</w:t>
      </w:r>
    </w:p>
    <w:p w14:paraId="2069F363" w14:textId="77777777" w:rsidR="00B0234B" w:rsidRDefault="00B0234B">
      <w:pPr>
        <w:spacing w:line="242" w:lineRule="auto"/>
        <w:rPr>
          <w:sz w:val="24"/>
        </w:rPr>
        <w:sectPr w:rsidR="00B0234B">
          <w:headerReference w:type="default" r:id="rId10"/>
          <w:pgSz w:w="12240" w:h="15840"/>
          <w:pgMar w:top="1260" w:right="420" w:bottom="940" w:left="1200" w:header="732" w:footer="748" w:gutter="0"/>
          <w:cols w:space="720"/>
        </w:sectPr>
      </w:pPr>
    </w:p>
    <w:p w14:paraId="1BAADBD5" w14:textId="77777777" w:rsidR="00B0234B" w:rsidRDefault="00C76E4D">
      <w:pPr>
        <w:pStyle w:val="Heading1"/>
        <w:numPr>
          <w:ilvl w:val="1"/>
          <w:numId w:val="8"/>
        </w:numPr>
        <w:tabs>
          <w:tab w:val="left" w:pos="1680"/>
          <w:tab w:val="left" w:pos="1681"/>
        </w:tabs>
        <w:spacing w:before="132"/>
        <w:ind w:left="1680" w:hanging="721"/>
        <w:jc w:val="left"/>
      </w:pPr>
      <w:bookmarkStart w:id="17" w:name="_3.5_Configuration_Management_Policy_and"/>
      <w:bookmarkStart w:id="18" w:name="_bookmark4"/>
      <w:bookmarkEnd w:id="17"/>
      <w:bookmarkEnd w:id="18"/>
      <w:r>
        <w:lastRenderedPageBreak/>
        <w:t>Configuration Management Policy and</w:t>
      </w:r>
      <w:r>
        <w:rPr>
          <w:spacing w:val="-1"/>
        </w:rPr>
        <w:t xml:space="preserve"> </w:t>
      </w:r>
      <w:r>
        <w:t>Procedures</w:t>
      </w:r>
    </w:p>
    <w:p w14:paraId="04C03D12" w14:textId="77777777" w:rsidR="00B0234B" w:rsidRDefault="00B0234B">
      <w:pPr>
        <w:pStyle w:val="BodyText"/>
        <w:spacing w:before="6"/>
        <w:rPr>
          <w:b/>
        </w:rPr>
      </w:pPr>
    </w:p>
    <w:p w14:paraId="5DF381FA" w14:textId="77777777" w:rsidR="00B0234B" w:rsidRDefault="00C76E4D">
      <w:pPr>
        <w:pStyle w:val="BodyText"/>
        <w:spacing w:line="242" w:lineRule="auto"/>
        <w:ind w:left="1680" w:right="1017"/>
        <w:jc w:val="both"/>
      </w:pPr>
      <w:r>
        <w:t>The NMMSS Upgrade SCMP policy is to provide configuration management services to the project consistent with current DOE requirements and guidelines, as defined in this plan and associated procedures. This configuration management plan and supporting procedures are written in compliance with current DOE SEM guidelines.</w:t>
      </w:r>
    </w:p>
    <w:p w14:paraId="61CE34A0" w14:textId="77777777" w:rsidR="00B0234B" w:rsidRDefault="00B0234B">
      <w:pPr>
        <w:pStyle w:val="BodyText"/>
        <w:spacing w:before="8"/>
      </w:pPr>
    </w:p>
    <w:p w14:paraId="3EC5D20A" w14:textId="77777777" w:rsidR="00B0234B" w:rsidRDefault="00C76E4D">
      <w:pPr>
        <w:pStyle w:val="BodyText"/>
        <w:spacing w:line="242" w:lineRule="auto"/>
        <w:ind w:left="1680" w:right="1016"/>
        <w:jc w:val="both"/>
      </w:pPr>
      <w:r>
        <w:t>Deviations from the NMMSS Upgrade SCMP and procedures may only be made with the permission of the NMMSS Project Manager with the support from the Software Configuration Manager. Configuration management will be used to invoke the required discipline for ensuring compliance with project requirements and to ensure the integrity of the NMMSS products.</w:t>
      </w:r>
    </w:p>
    <w:p w14:paraId="4617A366" w14:textId="77777777" w:rsidR="00B0234B" w:rsidRDefault="00B0234B">
      <w:pPr>
        <w:pStyle w:val="BodyText"/>
        <w:rPr>
          <w:sz w:val="25"/>
        </w:rPr>
      </w:pPr>
    </w:p>
    <w:p w14:paraId="13E44AC3" w14:textId="77777777" w:rsidR="00B0234B" w:rsidRDefault="00C76E4D">
      <w:pPr>
        <w:pStyle w:val="Heading1"/>
        <w:numPr>
          <w:ilvl w:val="1"/>
          <w:numId w:val="8"/>
        </w:numPr>
        <w:tabs>
          <w:tab w:val="left" w:pos="1680"/>
          <w:tab w:val="left" w:pos="1681"/>
        </w:tabs>
        <w:ind w:left="1680" w:hanging="721"/>
        <w:jc w:val="left"/>
      </w:pPr>
      <w:bookmarkStart w:id="19" w:name="3.6_Configuration_Management_Methodology"/>
      <w:bookmarkEnd w:id="19"/>
      <w:r>
        <w:t>Configuration Management Methodology and</w:t>
      </w:r>
      <w:r>
        <w:rPr>
          <w:spacing w:val="-1"/>
        </w:rPr>
        <w:t xml:space="preserve"> </w:t>
      </w:r>
      <w:r>
        <w:t>Tools</w:t>
      </w:r>
    </w:p>
    <w:p w14:paraId="3814D1FD" w14:textId="77777777" w:rsidR="00B0234B" w:rsidRDefault="00B0234B">
      <w:pPr>
        <w:pStyle w:val="BodyText"/>
        <w:spacing w:before="6"/>
        <w:rPr>
          <w:b/>
        </w:rPr>
      </w:pPr>
    </w:p>
    <w:p w14:paraId="11C8A4C4" w14:textId="77777777" w:rsidR="00B0234B" w:rsidRDefault="00C76E4D">
      <w:pPr>
        <w:pStyle w:val="BodyText"/>
        <w:spacing w:line="242" w:lineRule="auto"/>
        <w:ind w:left="1680" w:right="1017"/>
        <w:jc w:val="both"/>
      </w:pPr>
      <w:r>
        <w:t>The NMMSS Upgrade configuration management methodology is prescribed within this plan and associated procedures. Configuration management will use tools derived from the Commercial-Off-The-Shelf (COTS) software products to create repositories and libraries that minimize the assignment of personnel, but still accomplish their mission. Later in the project, when and if automated tools might become necessary, migration will be accomplished. Tools will be assigned an identifier and tracked as part of the configuration management environment.</w:t>
      </w:r>
    </w:p>
    <w:p w14:paraId="59659C1D" w14:textId="77777777" w:rsidR="00B0234B" w:rsidRDefault="00B0234B">
      <w:pPr>
        <w:pStyle w:val="BodyText"/>
        <w:spacing w:before="2"/>
        <w:rPr>
          <w:sz w:val="25"/>
        </w:rPr>
      </w:pPr>
    </w:p>
    <w:p w14:paraId="2A22E51F" w14:textId="77777777" w:rsidR="00B0234B" w:rsidRDefault="00C76E4D">
      <w:pPr>
        <w:pStyle w:val="Heading1"/>
        <w:numPr>
          <w:ilvl w:val="1"/>
          <w:numId w:val="7"/>
        </w:numPr>
        <w:tabs>
          <w:tab w:val="left" w:pos="959"/>
          <w:tab w:val="left" w:pos="960"/>
        </w:tabs>
        <w:jc w:val="left"/>
      </w:pPr>
      <w:bookmarkStart w:id="20" w:name="4.0_SCM_ACTIVITIES_"/>
      <w:bookmarkEnd w:id="20"/>
      <w:r>
        <w:t>SCM</w:t>
      </w:r>
      <w:r>
        <w:rPr>
          <w:spacing w:val="-2"/>
        </w:rPr>
        <w:t xml:space="preserve"> </w:t>
      </w:r>
      <w:r>
        <w:t>ACTIVITIES</w:t>
      </w:r>
    </w:p>
    <w:p w14:paraId="17BC8EE9" w14:textId="77777777" w:rsidR="00B0234B" w:rsidRDefault="00B0234B">
      <w:pPr>
        <w:pStyle w:val="BodyText"/>
        <w:spacing w:before="8"/>
        <w:rPr>
          <w:b/>
        </w:rPr>
      </w:pPr>
    </w:p>
    <w:p w14:paraId="37C34069" w14:textId="77777777" w:rsidR="00B0234B" w:rsidRDefault="00C76E4D">
      <w:pPr>
        <w:pStyle w:val="Heading1"/>
        <w:numPr>
          <w:ilvl w:val="1"/>
          <w:numId w:val="7"/>
        </w:numPr>
        <w:tabs>
          <w:tab w:val="left" w:pos="1680"/>
          <w:tab w:val="left" w:pos="1681"/>
        </w:tabs>
        <w:ind w:left="1680" w:hanging="721"/>
        <w:jc w:val="left"/>
      </w:pPr>
      <w:bookmarkStart w:id="21" w:name="4.1_Configuration_Identification_(CI)_"/>
      <w:bookmarkEnd w:id="21"/>
      <w:r>
        <w:t>Configuration Identification (CI)</w:t>
      </w:r>
    </w:p>
    <w:p w14:paraId="588AC5B9" w14:textId="77777777" w:rsidR="00B0234B" w:rsidRDefault="00B0234B">
      <w:pPr>
        <w:pStyle w:val="BodyText"/>
        <w:spacing w:before="5"/>
        <w:rPr>
          <w:b/>
        </w:rPr>
      </w:pPr>
    </w:p>
    <w:p w14:paraId="5ED03248" w14:textId="77777777" w:rsidR="00B0234B" w:rsidRDefault="00C76E4D">
      <w:pPr>
        <w:pStyle w:val="BodyText"/>
        <w:spacing w:line="242" w:lineRule="auto"/>
        <w:ind w:left="1679" w:right="1016"/>
        <w:jc w:val="both"/>
      </w:pPr>
      <w:r>
        <w:t>Baselines are an effective mechanism to establish, develop, and maintain milestones for review, testing, and release on the Project. A Computer Software Configuration Item (CSCI) is defined as a computer program, COTS and associated documentation that satisfies an end use function or aggregate of a function. The NMMSS Upgrade CSCI is uniquely identified by an assigned label. The configuration identification of the CSCI is accomplished in the aggregate of specification, computer listings, and other documentation used to describe the characteristics of the CSCI. The acceptance of the documentation at specific times throughout the software life cycle is known as “establishing baselines.” A baseline, plus approved changes, constitutes the current configuration identification for the CSCI.</w:t>
      </w:r>
    </w:p>
    <w:p w14:paraId="7425D975" w14:textId="77777777" w:rsidR="00B0234B" w:rsidRDefault="00B0234B">
      <w:pPr>
        <w:pStyle w:val="BodyText"/>
        <w:spacing w:before="2"/>
        <w:rPr>
          <w:sz w:val="25"/>
        </w:rPr>
      </w:pPr>
    </w:p>
    <w:p w14:paraId="6B144D85" w14:textId="77777777" w:rsidR="00B0234B" w:rsidRDefault="00C76E4D">
      <w:pPr>
        <w:pStyle w:val="BodyText"/>
        <w:ind w:left="1680"/>
        <w:jc w:val="both"/>
      </w:pPr>
      <w:r>
        <w:t>There shall be four (4) baselines:</w:t>
      </w:r>
    </w:p>
    <w:p w14:paraId="04EED670" w14:textId="77777777" w:rsidR="00B0234B" w:rsidRDefault="00B0234B">
      <w:pPr>
        <w:pStyle w:val="BodyText"/>
        <w:spacing w:before="5"/>
      </w:pPr>
    </w:p>
    <w:p w14:paraId="59A5488C" w14:textId="77777777" w:rsidR="00B0234B" w:rsidRDefault="00C76E4D">
      <w:pPr>
        <w:pStyle w:val="ListParagraph"/>
        <w:numPr>
          <w:ilvl w:val="2"/>
          <w:numId w:val="7"/>
        </w:numPr>
        <w:tabs>
          <w:tab w:val="left" w:pos="2039"/>
          <w:tab w:val="left" w:pos="2040"/>
        </w:tabs>
        <w:rPr>
          <w:sz w:val="24"/>
        </w:rPr>
      </w:pPr>
      <w:r>
        <w:rPr>
          <w:sz w:val="24"/>
        </w:rPr>
        <w:t>Functional Baseline</w:t>
      </w:r>
    </w:p>
    <w:p w14:paraId="34DD161A" w14:textId="77777777" w:rsidR="00B0234B" w:rsidRDefault="00C76E4D">
      <w:pPr>
        <w:pStyle w:val="ListParagraph"/>
        <w:numPr>
          <w:ilvl w:val="2"/>
          <w:numId w:val="7"/>
        </w:numPr>
        <w:tabs>
          <w:tab w:val="left" w:pos="2039"/>
          <w:tab w:val="left" w:pos="2040"/>
        </w:tabs>
        <w:spacing w:before="2"/>
        <w:rPr>
          <w:sz w:val="24"/>
        </w:rPr>
      </w:pPr>
      <w:r>
        <w:rPr>
          <w:sz w:val="24"/>
        </w:rPr>
        <w:t>Allocated Baseline</w:t>
      </w:r>
    </w:p>
    <w:p w14:paraId="20A5A4DC" w14:textId="77777777" w:rsidR="00B0234B" w:rsidRDefault="00C76E4D">
      <w:pPr>
        <w:pStyle w:val="ListParagraph"/>
        <w:numPr>
          <w:ilvl w:val="2"/>
          <w:numId w:val="7"/>
        </w:numPr>
        <w:tabs>
          <w:tab w:val="left" w:pos="2039"/>
          <w:tab w:val="left" w:pos="2040"/>
        </w:tabs>
        <w:spacing w:before="1"/>
        <w:rPr>
          <w:sz w:val="24"/>
        </w:rPr>
      </w:pPr>
      <w:r>
        <w:rPr>
          <w:sz w:val="24"/>
        </w:rPr>
        <w:t>Development</w:t>
      </w:r>
      <w:r>
        <w:rPr>
          <w:spacing w:val="-1"/>
          <w:sz w:val="24"/>
        </w:rPr>
        <w:t xml:space="preserve"> </w:t>
      </w:r>
      <w:r>
        <w:rPr>
          <w:sz w:val="24"/>
        </w:rPr>
        <w:t>Baseline</w:t>
      </w:r>
    </w:p>
    <w:p w14:paraId="0DB2555B" w14:textId="77777777" w:rsidR="00B0234B" w:rsidRDefault="00C76E4D">
      <w:pPr>
        <w:pStyle w:val="ListParagraph"/>
        <w:numPr>
          <w:ilvl w:val="2"/>
          <w:numId w:val="7"/>
        </w:numPr>
        <w:tabs>
          <w:tab w:val="left" w:pos="2039"/>
          <w:tab w:val="left" w:pos="2040"/>
        </w:tabs>
        <w:spacing w:before="1"/>
        <w:rPr>
          <w:sz w:val="24"/>
        </w:rPr>
      </w:pPr>
      <w:r>
        <w:rPr>
          <w:sz w:val="24"/>
        </w:rPr>
        <w:t>Product Baseline</w:t>
      </w:r>
    </w:p>
    <w:p w14:paraId="0D8137D6" w14:textId="77777777" w:rsidR="00B0234B" w:rsidRDefault="00B0234B">
      <w:pPr>
        <w:rPr>
          <w:sz w:val="24"/>
        </w:rPr>
        <w:sectPr w:rsidR="00B0234B">
          <w:headerReference w:type="default" r:id="rId11"/>
          <w:pgSz w:w="12240" w:h="15840"/>
          <w:pgMar w:top="1300" w:right="420" w:bottom="940" w:left="1200" w:header="732" w:footer="748" w:gutter="0"/>
          <w:cols w:space="720"/>
        </w:sectPr>
      </w:pPr>
    </w:p>
    <w:p w14:paraId="3147D3ED" w14:textId="77777777" w:rsidR="00B0234B" w:rsidRDefault="00B0234B">
      <w:pPr>
        <w:pStyle w:val="BodyText"/>
        <w:spacing w:before="8"/>
        <w:rPr>
          <w:sz w:val="27"/>
        </w:rPr>
      </w:pPr>
    </w:p>
    <w:p w14:paraId="2B99F401" w14:textId="77777777" w:rsidR="00B0234B" w:rsidRDefault="00C76E4D">
      <w:pPr>
        <w:pStyle w:val="BodyText"/>
        <w:spacing w:before="90" w:line="242" w:lineRule="auto"/>
        <w:ind w:left="1679" w:right="1016"/>
        <w:jc w:val="both"/>
      </w:pPr>
      <w:bookmarkStart w:id="22" w:name="_bookmark5"/>
      <w:bookmarkEnd w:id="22"/>
      <w:r>
        <w:t>As a result of the Product Baseline completion, the Functional and Developmental Baselines are established. Each baseline represents the completion of a milestone and forms the basis for the next phase of the software development process. The Allocated Baseline is established by development and issuance of the submitted draft System Design Description (SDD). The items to be controlled on the NMMSS Project under each Baseline follow:</w:t>
      </w:r>
    </w:p>
    <w:p w14:paraId="4C329A16" w14:textId="77777777" w:rsidR="00B0234B" w:rsidRDefault="00B0234B">
      <w:pPr>
        <w:pStyle w:val="BodyText"/>
        <w:spacing w:before="7"/>
      </w:pPr>
    </w:p>
    <w:tbl>
      <w:tblPr>
        <w:tblW w:w="0" w:type="auto"/>
        <w:tblInd w:w="97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619"/>
        <w:gridCol w:w="5130"/>
      </w:tblGrid>
      <w:tr w:rsidR="00B0234B" w14:paraId="6D10C53D" w14:textId="77777777">
        <w:trPr>
          <w:trHeight w:val="280"/>
        </w:trPr>
        <w:tc>
          <w:tcPr>
            <w:tcW w:w="3619" w:type="dxa"/>
            <w:tcBorders>
              <w:bottom w:val="single" w:sz="6" w:space="0" w:color="000000"/>
              <w:right w:val="single" w:sz="6" w:space="0" w:color="000000"/>
            </w:tcBorders>
          </w:tcPr>
          <w:p w14:paraId="4C4E2205" w14:textId="77777777" w:rsidR="00B0234B" w:rsidRDefault="00C76E4D">
            <w:pPr>
              <w:pStyle w:val="TableParagraph"/>
              <w:spacing w:before="5" w:line="255" w:lineRule="exact"/>
              <w:ind w:left="1362" w:right="1341"/>
              <w:jc w:val="center"/>
              <w:rPr>
                <w:b/>
                <w:sz w:val="24"/>
              </w:rPr>
            </w:pPr>
            <w:r>
              <w:rPr>
                <w:b/>
                <w:sz w:val="24"/>
              </w:rPr>
              <w:t>Baseline</w:t>
            </w:r>
          </w:p>
        </w:tc>
        <w:tc>
          <w:tcPr>
            <w:tcW w:w="5130" w:type="dxa"/>
            <w:tcBorders>
              <w:left w:val="single" w:sz="6" w:space="0" w:color="000000"/>
              <w:bottom w:val="single" w:sz="6" w:space="0" w:color="000000"/>
            </w:tcBorders>
          </w:tcPr>
          <w:p w14:paraId="6C7C0676" w14:textId="77777777" w:rsidR="00B0234B" w:rsidRDefault="00C76E4D">
            <w:pPr>
              <w:pStyle w:val="TableParagraph"/>
              <w:spacing w:before="5" w:line="255" w:lineRule="exact"/>
              <w:ind w:left="2091" w:right="2055"/>
              <w:jc w:val="center"/>
              <w:rPr>
                <w:b/>
                <w:sz w:val="24"/>
              </w:rPr>
            </w:pPr>
            <w:r>
              <w:rPr>
                <w:b/>
                <w:sz w:val="24"/>
              </w:rPr>
              <w:t>Contents</w:t>
            </w:r>
          </w:p>
        </w:tc>
      </w:tr>
      <w:tr w:rsidR="00B0234B" w14:paraId="078B463D" w14:textId="77777777">
        <w:trPr>
          <w:trHeight w:val="280"/>
        </w:trPr>
        <w:tc>
          <w:tcPr>
            <w:tcW w:w="3619" w:type="dxa"/>
            <w:tcBorders>
              <w:top w:val="single" w:sz="6" w:space="0" w:color="000000"/>
              <w:bottom w:val="single" w:sz="6" w:space="0" w:color="000000"/>
              <w:right w:val="single" w:sz="6" w:space="0" w:color="000000"/>
            </w:tcBorders>
          </w:tcPr>
          <w:p w14:paraId="376BB66A" w14:textId="77777777" w:rsidR="00B0234B" w:rsidRDefault="00C76E4D">
            <w:pPr>
              <w:pStyle w:val="TableParagraph"/>
              <w:spacing w:before="2" w:line="258" w:lineRule="exact"/>
              <w:ind w:left="108"/>
              <w:rPr>
                <w:sz w:val="24"/>
              </w:rPr>
            </w:pPr>
            <w:r>
              <w:rPr>
                <w:sz w:val="24"/>
              </w:rPr>
              <w:t>Functional (or requirements)</w:t>
            </w:r>
          </w:p>
        </w:tc>
        <w:tc>
          <w:tcPr>
            <w:tcW w:w="5130" w:type="dxa"/>
            <w:tcBorders>
              <w:top w:val="single" w:sz="6" w:space="0" w:color="000000"/>
              <w:left w:val="single" w:sz="6" w:space="0" w:color="000000"/>
              <w:bottom w:val="single" w:sz="6" w:space="0" w:color="000000"/>
            </w:tcBorders>
          </w:tcPr>
          <w:p w14:paraId="3A41C0B9" w14:textId="77777777" w:rsidR="00B0234B" w:rsidRDefault="00C76E4D">
            <w:pPr>
              <w:pStyle w:val="TableParagraph"/>
              <w:spacing w:before="2" w:line="258" w:lineRule="exact"/>
              <w:ind w:left="114"/>
              <w:rPr>
                <w:sz w:val="24"/>
              </w:rPr>
            </w:pPr>
            <w:r>
              <w:rPr>
                <w:sz w:val="24"/>
              </w:rPr>
              <w:t>System Requirements Specification (SRS)</w:t>
            </w:r>
          </w:p>
        </w:tc>
      </w:tr>
      <w:tr w:rsidR="00B0234B" w14:paraId="23B1A82A" w14:textId="77777777">
        <w:trPr>
          <w:trHeight w:val="839"/>
        </w:trPr>
        <w:tc>
          <w:tcPr>
            <w:tcW w:w="3619" w:type="dxa"/>
            <w:tcBorders>
              <w:top w:val="single" w:sz="6" w:space="0" w:color="000000"/>
              <w:bottom w:val="single" w:sz="6" w:space="0" w:color="000000"/>
              <w:right w:val="single" w:sz="6" w:space="0" w:color="000000"/>
            </w:tcBorders>
          </w:tcPr>
          <w:p w14:paraId="05123B26" w14:textId="77777777" w:rsidR="00B0234B" w:rsidRDefault="00C76E4D">
            <w:pPr>
              <w:pStyle w:val="TableParagraph"/>
              <w:spacing w:before="2"/>
              <w:ind w:left="108"/>
              <w:rPr>
                <w:sz w:val="24"/>
              </w:rPr>
            </w:pPr>
            <w:r>
              <w:rPr>
                <w:sz w:val="24"/>
              </w:rPr>
              <w:t>Allocated (or design)</w:t>
            </w:r>
          </w:p>
        </w:tc>
        <w:tc>
          <w:tcPr>
            <w:tcW w:w="5130" w:type="dxa"/>
            <w:tcBorders>
              <w:top w:val="single" w:sz="6" w:space="0" w:color="000000"/>
              <w:left w:val="single" w:sz="6" w:space="0" w:color="000000"/>
              <w:bottom w:val="single" w:sz="6" w:space="0" w:color="000000"/>
            </w:tcBorders>
          </w:tcPr>
          <w:p w14:paraId="2773E1FE" w14:textId="77777777" w:rsidR="00B0234B" w:rsidRDefault="00C76E4D">
            <w:pPr>
              <w:pStyle w:val="TableParagraph"/>
              <w:spacing w:before="2" w:line="280" w:lineRule="exact"/>
              <w:ind w:left="115" w:right="1079" w:hanging="2"/>
              <w:rPr>
                <w:sz w:val="24"/>
              </w:rPr>
            </w:pPr>
            <w:r>
              <w:rPr>
                <w:sz w:val="24"/>
              </w:rPr>
              <w:t>System Top Level Design Document Draft System Design Description (SDD) Associated SRS</w:t>
            </w:r>
          </w:p>
        </w:tc>
      </w:tr>
      <w:tr w:rsidR="00B0234B" w14:paraId="2C73BC72" w14:textId="77777777">
        <w:trPr>
          <w:trHeight w:val="1675"/>
        </w:trPr>
        <w:tc>
          <w:tcPr>
            <w:tcW w:w="3619" w:type="dxa"/>
            <w:tcBorders>
              <w:top w:val="single" w:sz="6" w:space="0" w:color="000000"/>
              <w:bottom w:val="single" w:sz="6" w:space="0" w:color="000000"/>
              <w:right w:val="single" w:sz="6" w:space="0" w:color="000000"/>
            </w:tcBorders>
          </w:tcPr>
          <w:p w14:paraId="718D1365" w14:textId="77777777" w:rsidR="00B0234B" w:rsidRDefault="00C76E4D">
            <w:pPr>
              <w:pStyle w:val="TableParagraph"/>
              <w:ind w:left="108"/>
              <w:rPr>
                <w:sz w:val="24"/>
              </w:rPr>
            </w:pPr>
            <w:r>
              <w:rPr>
                <w:sz w:val="24"/>
              </w:rPr>
              <w:t>Developmental (or testable)</w:t>
            </w:r>
          </w:p>
        </w:tc>
        <w:tc>
          <w:tcPr>
            <w:tcW w:w="5130" w:type="dxa"/>
            <w:tcBorders>
              <w:top w:val="single" w:sz="6" w:space="0" w:color="000000"/>
              <w:left w:val="single" w:sz="6" w:space="0" w:color="000000"/>
              <w:bottom w:val="single" w:sz="6" w:space="0" w:color="000000"/>
            </w:tcBorders>
          </w:tcPr>
          <w:p w14:paraId="4C2DF61D" w14:textId="77777777" w:rsidR="00B0234B" w:rsidRDefault="00C76E4D">
            <w:pPr>
              <w:pStyle w:val="TableParagraph"/>
              <w:ind w:left="114"/>
              <w:rPr>
                <w:sz w:val="24"/>
              </w:rPr>
            </w:pPr>
            <w:r>
              <w:rPr>
                <w:sz w:val="24"/>
              </w:rPr>
              <w:t>System Test Plan (STP)</w:t>
            </w:r>
          </w:p>
          <w:p w14:paraId="1A478A15" w14:textId="77777777" w:rsidR="00B0234B" w:rsidRDefault="00C76E4D">
            <w:pPr>
              <w:pStyle w:val="TableParagraph"/>
              <w:spacing w:before="3" w:line="242" w:lineRule="auto"/>
              <w:ind w:left="115" w:right="1339"/>
              <w:rPr>
                <w:sz w:val="24"/>
              </w:rPr>
            </w:pPr>
            <w:r>
              <w:rPr>
                <w:sz w:val="24"/>
              </w:rPr>
              <w:t>System Test Case/Procedures (STCP) Associated SRS and Draft SDD</w:t>
            </w:r>
          </w:p>
          <w:p w14:paraId="45890F69" w14:textId="77777777" w:rsidR="00B0234B" w:rsidRDefault="00C76E4D">
            <w:pPr>
              <w:pStyle w:val="TableParagraph"/>
              <w:spacing w:before="2" w:line="242" w:lineRule="auto"/>
              <w:ind w:left="115" w:right="234"/>
              <w:rPr>
                <w:sz w:val="24"/>
              </w:rPr>
            </w:pPr>
            <w:r>
              <w:rPr>
                <w:sz w:val="24"/>
              </w:rPr>
              <w:t>Computer Software (source and executable code) Test Data Base(s)</w:t>
            </w:r>
          </w:p>
          <w:p w14:paraId="3621096F" w14:textId="77777777" w:rsidR="00B0234B" w:rsidRDefault="00C76E4D">
            <w:pPr>
              <w:pStyle w:val="TableParagraph"/>
              <w:spacing w:before="2" w:line="258" w:lineRule="exact"/>
              <w:ind w:left="115"/>
              <w:rPr>
                <w:sz w:val="24"/>
              </w:rPr>
            </w:pPr>
            <w:r>
              <w:rPr>
                <w:sz w:val="24"/>
              </w:rPr>
              <w:t>Developmental Hardware</w:t>
            </w:r>
          </w:p>
        </w:tc>
      </w:tr>
      <w:tr w:rsidR="00B0234B" w14:paraId="0651DD70" w14:textId="77777777">
        <w:trPr>
          <w:trHeight w:val="3356"/>
        </w:trPr>
        <w:tc>
          <w:tcPr>
            <w:tcW w:w="3619" w:type="dxa"/>
            <w:tcBorders>
              <w:top w:val="single" w:sz="6" w:space="0" w:color="000000"/>
              <w:right w:val="single" w:sz="6" w:space="0" w:color="000000"/>
            </w:tcBorders>
          </w:tcPr>
          <w:p w14:paraId="6F112213" w14:textId="77777777" w:rsidR="00B0234B" w:rsidRDefault="00C76E4D">
            <w:pPr>
              <w:pStyle w:val="TableParagraph"/>
              <w:spacing w:before="2"/>
              <w:ind w:left="108"/>
              <w:rPr>
                <w:sz w:val="24"/>
              </w:rPr>
            </w:pPr>
            <w:r>
              <w:rPr>
                <w:sz w:val="24"/>
              </w:rPr>
              <w:t>Product (or delivered)</w:t>
            </w:r>
          </w:p>
        </w:tc>
        <w:tc>
          <w:tcPr>
            <w:tcW w:w="5130" w:type="dxa"/>
            <w:tcBorders>
              <w:top w:val="single" w:sz="6" w:space="0" w:color="000000"/>
              <w:left w:val="single" w:sz="6" w:space="0" w:color="000000"/>
            </w:tcBorders>
          </w:tcPr>
          <w:p w14:paraId="7F5529BC" w14:textId="77777777" w:rsidR="00B0234B" w:rsidRDefault="00C76E4D">
            <w:pPr>
              <w:pStyle w:val="TableParagraph"/>
              <w:spacing w:before="2" w:line="242" w:lineRule="auto"/>
              <w:ind w:left="115" w:right="1051"/>
              <w:rPr>
                <w:sz w:val="24"/>
              </w:rPr>
            </w:pPr>
            <w:r>
              <w:rPr>
                <w:sz w:val="24"/>
              </w:rPr>
              <w:t>User Manual (Operating Procedures) Associated SRS, Final SDD, STP, STCP Source Code</w:t>
            </w:r>
          </w:p>
          <w:p w14:paraId="012F14CD" w14:textId="77777777" w:rsidR="00B0234B" w:rsidRDefault="00C76E4D">
            <w:pPr>
              <w:pStyle w:val="TableParagraph"/>
              <w:spacing w:before="3" w:line="242" w:lineRule="auto"/>
              <w:ind w:left="115" w:right="2999"/>
              <w:rPr>
                <w:sz w:val="24"/>
              </w:rPr>
            </w:pPr>
            <w:r>
              <w:rPr>
                <w:sz w:val="24"/>
              </w:rPr>
              <w:t>Source Code Listing Executable Code Initial Data Base(s) Test Data Base(s)</w:t>
            </w:r>
          </w:p>
          <w:p w14:paraId="063DA78F" w14:textId="77777777" w:rsidR="00B0234B" w:rsidRDefault="00C76E4D">
            <w:pPr>
              <w:pStyle w:val="TableParagraph"/>
              <w:spacing w:line="280" w:lineRule="atLeast"/>
              <w:ind w:left="115" w:right="2240"/>
              <w:rPr>
                <w:sz w:val="24"/>
              </w:rPr>
            </w:pPr>
            <w:r>
              <w:rPr>
                <w:sz w:val="24"/>
              </w:rPr>
              <w:t>Regression Test Database(s) Acceptance Test Report System Test Report Integration Test Report Operational Hardware</w:t>
            </w:r>
          </w:p>
        </w:tc>
      </w:tr>
    </w:tbl>
    <w:p w14:paraId="0DA8D16A" w14:textId="77777777" w:rsidR="00B0234B" w:rsidRDefault="00B0234B">
      <w:pPr>
        <w:pStyle w:val="BodyText"/>
        <w:spacing w:before="8"/>
      </w:pPr>
    </w:p>
    <w:p w14:paraId="20767ACC" w14:textId="77777777" w:rsidR="00B0234B" w:rsidRDefault="00C76E4D">
      <w:pPr>
        <w:pStyle w:val="Heading1"/>
        <w:numPr>
          <w:ilvl w:val="2"/>
          <w:numId w:val="6"/>
        </w:numPr>
        <w:tabs>
          <w:tab w:val="left" w:pos="2400"/>
          <w:tab w:val="left" w:pos="2401"/>
        </w:tabs>
      </w:pPr>
      <w:bookmarkStart w:id="23" w:name="4.1.1_Identifying_Configuration_Items_"/>
      <w:bookmarkEnd w:id="23"/>
      <w:r>
        <w:t>Identifying Configuration Items</w:t>
      </w:r>
    </w:p>
    <w:p w14:paraId="7C51975B" w14:textId="77777777" w:rsidR="00B0234B" w:rsidRDefault="00B0234B">
      <w:pPr>
        <w:pStyle w:val="BodyText"/>
        <w:spacing w:before="5"/>
        <w:rPr>
          <w:b/>
        </w:rPr>
      </w:pPr>
    </w:p>
    <w:p w14:paraId="6128878D" w14:textId="77777777" w:rsidR="00B0234B" w:rsidRDefault="00C76E4D">
      <w:pPr>
        <w:pStyle w:val="BodyText"/>
        <w:spacing w:line="242" w:lineRule="auto"/>
        <w:ind w:left="2400" w:right="1017"/>
        <w:jc w:val="both"/>
      </w:pPr>
      <w:r>
        <w:t>The Functional Baseline (requirements baseline) is formally defined by the entry of the SRS into the SML immediately upon final approval of the SRS by the</w:t>
      </w:r>
      <w:r>
        <w:rPr>
          <w:spacing w:val="-1"/>
        </w:rPr>
        <w:t xml:space="preserve"> </w:t>
      </w:r>
      <w:r>
        <w:t>customer.</w:t>
      </w:r>
    </w:p>
    <w:p w14:paraId="6AE5120C" w14:textId="77777777" w:rsidR="00B0234B" w:rsidRDefault="00B0234B">
      <w:pPr>
        <w:pStyle w:val="BodyText"/>
        <w:spacing w:before="6"/>
      </w:pPr>
    </w:p>
    <w:p w14:paraId="70F250CA" w14:textId="77777777" w:rsidR="00B0234B" w:rsidRDefault="00C76E4D">
      <w:pPr>
        <w:pStyle w:val="BodyText"/>
        <w:spacing w:before="1" w:line="242" w:lineRule="auto"/>
        <w:ind w:left="2400" w:right="1017"/>
        <w:jc w:val="both"/>
      </w:pPr>
      <w:r>
        <w:t>The Allocated Baseline (design baseline) will be initially defined by the entry of the SDD into the SML immediately upon approval by the customer.</w:t>
      </w:r>
    </w:p>
    <w:p w14:paraId="1B124E18" w14:textId="77777777" w:rsidR="00B0234B" w:rsidRDefault="00B0234B">
      <w:pPr>
        <w:pStyle w:val="BodyText"/>
        <w:spacing w:before="6"/>
      </w:pPr>
    </w:p>
    <w:p w14:paraId="284ABA2C" w14:textId="77777777" w:rsidR="00B0234B" w:rsidRDefault="00C76E4D">
      <w:pPr>
        <w:pStyle w:val="BodyText"/>
        <w:spacing w:line="242" w:lineRule="auto"/>
        <w:ind w:left="2400" w:right="1016"/>
        <w:jc w:val="both"/>
      </w:pPr>
      <w:r>
        <w:t>The Developmental Baseline (testable baseline) comprises all internally approved software products, including those products pending customer approval. After customer review and approval of each software product or</w:t>
      </w:r>
    </w:p>
    <w:p w14:paraId="55D50073" w14:textId="77777777" w:rsidR="00B0234B" w:rsidRDefault="00B0234B">
      <w:pPr>
        <w:spacing w:line="242" w:lineRule="auto"/>
        <w:jc w:val="both"/>
        <w:sectPr w:rsidR="00B0234B">
          <w:pgSz w:w="12240" w:h="15840"/>
          <w:pgMar w:top="1300" w:right="420" w:bottom="940" w:left="1200" w:header="732" w:footer="748" w:gutter="0"/>
          <w:cols w:space="720"/>
        </w:sectPr>
      </w:pPr>
    </w:p>
    <w:p w14:paraId="677F2D24" w14:textId="77777777" w:rsidR="00B0234B" w:rsidRDefault="00C76E4D">
      <w:pPr>
        <w:pStyle w:val="BodyText"/>
        <w:spacing w:before="128" w:line="242" w:lineRule="auto"/>
        <w:ind w:left="2400" w:right="1016"/>
        <w:jc w:val="both"/>
      </w:pPr>
      <w:bookmarkStart w:id="24" w:name="_bookmark6"/>
      <w:bookmarkEnd w:id="24"/>
      <w:r>
        <w:lastRenderedPageBreak/>
        <w:t>item at the corresponding Walk-through and/or review, the Developmental Baseline is established as the source code and associated software products are entered into the SML. As software modules pass module test reviews or software items and software products are approved at Walk- throughs, they are entered into the SML for control as elements of the Developmental Baseline. The Developmental Baseline is modified, using the SCM change control process, as new and updated software products are created and approved. The Developmental Baseline becomes part of the delivered baseline (Product Baseline) after successful completion of the Test Readiness Review (TRR).</w:t>
      </w:r>
    </w:p>
    <w:p w14:paraId="14F3B777" w14:textId="77777777" w:rsidR="00B0234B" w:rsidRDefault="00B0234B">
      <w:pPr>
        <w:pStyle w:val="BodyText"/>
        <w:spacing w:before="1"/>
        <w:rPr>
          <w:sz w:val="25"/>
        </w:rPr>
      </w:pPr>
    </w:p>
    <w:p w14:paraId="64D20D98" w14:textId="77777777" w:rsidR="00B0234B" w:rsidRDefault="00C76E4D">
      <w:pPr>
        <w:pStyle w:val="BodyText"/>
        <w:spacing w:line="242" w:lineRule="auto"/>
        <w:ind w:left="2400" w:right="1017"/>
        <w:jc w:val="both"/>
      </w:pPr>
      <w:r>
        <w:t>The NMMSS Product Baseline (delivered baseline) is established with the approval of the NMMSS FCA and PCA. The Product Baseline comprises all internally approved software products, including those pending NMMSS customer approval and is entered into the SAL.</w:t>
      </w:r>
    </w:p>
    <w:p w14:paraId="6960775A" w14:textId="77777777" w:rsidR="00B0234B" w:rsidRDefault="00B0234B">
      <w:pPr>
        <w:pStyle w:val="BodyText"/>
        <w:spacing w:before="11"/>
      </w:pPr>
    </w:p>
    <w:p w14:paraId="34CFB08E" w14:textId="77777777" w:rsidR="00B0234B" w:rsidRDefault="00C76E4D">
      <w:pPr>
        <w:pStyle w:val="Heading1"/>
        <w:numPr>
          <w:ilvl w:val="2"/>
          <w:numId w:val="6"/>
        </w:numPr>
        <w:tabs>
          <w:tab w:val="left" w:pos="2400"/>
          <w:tab w:val="left" w:pos="2401"/>
        </w:tabs>
      </w:pPr>
      <w:bookmarkStart w:id="25" w:name="4.1.2_Naming_Configuration_Items_"/>
      <w:bookmarkEnd w:id="25"/>
      <w:r>
        <w:t>Naming Configuration Items</w:t>
      </w:r>
    </w:p>
    <w:p w14:paraId="1EB510E7" w14:textId="77777777" w:rsidR="00B0234B" w:rsidRDefault="00B0234B">
      <w:pPr>
        <w:pStyle w:val="BodyText"/>
        <w:spacing w:before="5"/>
        <w:rPr>
          <w:b/>
        </w:rPr>
      </w:pPr>
    </w:p>
    <w:p w14:paraId="2356352D" w14:textId="77777777" w:rsidR="00B0234B" w:rsidRDefault="00C76E4D">
      <w:pPr>
        <w:pStyle w:val="BodyText"/>
        <w:spacing w:line="242" w:lineRule="auto"/>
        <w:ind w:left="2400" w:right="1017"/>
        <w:jc w:val="both"/>
      </w:pPr>
      <w:r>
        <w:t>All supporting documentation generated for the NMMSS Project is identified in a manner that is consistent with NMMSS Records Management Plan, NAC 135-PL-100.</w:t>
      </w:r>
    </w:p>
    <w:p w14:paraId="3D42CF39" w14:textId="77777777" w:rsidR="00B0234B" w:rsidRDefault="00B0234B">
      <w:pPr>
        <w:pStyle w:val="BodyText"/>
        <w:spacing w:before="6"/>
      </w:pPr>
    </w:p>
    <w:p w14:paraId="4714894F" w14:textId="77777777" w:rsidR="00B0234B" w:rsidRDefault="00C76E4D">
      <w:pPr>
        <w:pStyle w:val="BodyText"/>
        <w:spacing w:line="242" w:lineRule="auto"/>
        <w:ind w:left="2400" w:right="1017"/>
        <w:jc w:val="both"/>
      </w:pPr>
      <w:r>
        <w:t>The basis for labeling is by mnemonic labels assigned by the NMMSS Upgrade Database Administrator to each software product. The format for identification will be the DD-AA-000, where:</w:t>
      </w:r>
    </w:p>
    <w:p w14:paraId="79E4801A" w14:textId="77777777" w:rsidR="00B0234B" w:rsidRDefault="00B0234B">
      <w:pPr>
        <w:pStyle w:val="BodyText"/>
        <w:spacing w:before="4"/>
      </w:pPr>
    </w:p>
    <w:p w14:paraId="4E134E92" w14:textId="77777777" w:rsidR="00B0234B" w:rsidRDefault="00C76E4D">
      <w:pPr>
        <w:pStyle w:val="ListParagraph"/>
        <w:numPr>
          <w:ilvl w:val="3"/>
          <w:numId w:val="6"/>
        </w:numPr>
        <w:tabs>
          <w:tab w:val="left" w:pos="2759"/>
          <w:tab w:val="left" w:pos="2760"/>
        </w:tabs>
        <w:spacing w:before="1" w:line="242" w:lineRule="auto"/>
        <w:ind w:right="1017"/>
        <w:rPr>
          <w:sz w:val="24"/>
        </w:rPr>
      </w:pPr>
      <w:r>
        <w:rPr>
          <w:sz w:val="24"/>
        </w:rPr>
        <w:t>DD is the two-character identifier for the software product, assigned from Table 1</w:t>
      </w:r>
      <w:r>
        <w:rPr>
          <w:spacing w:val="-2"/>
          <w:sz w:val="24"/>
        </w:rPr>
        <w:t xml:space="preserve"> </w:t>
      </w:r>
      <w:r>
        <w:rPr>
          <w:sz w:val="24"/>
        </w:rPr>
        <w:t>below.</w:t>
      </w:r>
    </w:p>
    <w:p w14:paraId="55BA0AE2" w14:textId="77777777" w:rsidR="00B0234B" w:rsidRDefault="00C76E4D">
      <w:pPr>
        <w:pStyle w:val="ListParagraph"/>
        <w:numPr>
          <w:ilvl w:val="3"/>
          <w:numId w:val="6"/>
        </w:numPr>
        <w:tabs>
          <w:tab w:val="left" w:pos="2759"/>
          <w:tab w:val="left" w:pos="2760"/>
        </w:tabs>
        <w:spacing w:line="293" w:lineRule="exact"/>
        <w:rPr>
          <w:sz w:val="24"/>
        </w:rPr>
      </w:pPr>
      <w:r>
        <w:rPr>
          <w:sz w:val="24"/>
        </w:rPr>
        <w:t>AA is the two-character major version identifier, alpha or</w:t>
      </w:r>
      <w:r>
        <w:rPr>
          <w:spacing w:val="-2"/>
          <w:sz w:val="24"/>
        </w:rPr>
        <w:t xml:space="preserve"> </w:t>
      </w:r>
      <w:r>
        <w:rPr>
          <w:sz w:val="24"/>
        </w:rPr>
        <w:t>numeric.</w:t>
      </w:r>
    </w:p>
    <w:p w14:paraId="5D4063C1" w14:textId="77777777" w:rsidR="00B0234B" w:rsidRDefault="00C76E4D">
      <w:pPr>
        <w:pStyle w:val="ListParagraph"/>
        <w:numPr>
          <w:ilvl w:val="3"/>
          <w:numId w:val="6"/>
        </w:numPr>
        <w:tabs>
          <w:tab w:val="left" w:pos="2759"/>
          <w:tab w:val="left" w:pos="2760"/>
        </w:tabs>
        <w:spacing w:before="1"/>
        <w:rPr>
          <w:sz w:val="24"/>
        </w:rPr>
      </w:pPr>
      <w:r>
        <w:rPr>
          <w:sz w:val="24"/>
        </w:rPr>
        <w:t>000 is the three-digit minor version control</w:t>
      </w:r>
      <w:r>
        <w:rPr>
          <w:spacing w:val="-1"/>
          <w:sz w:val="24"/>
        </w:rPr>
        <w:t xml:space="preserve"> </w:t>
      </w:r>
      <w:r>
        <w:rPr>
          <w:sz w:val="24"/>
        </w:rPr>
        <w:t>suffix.</w:t>
      </w:r>
    </w:p>
    <w:p w14:paraId="0A3FD349" w14:textId="77777777" w:rsidR="00B0234B" w:rsidRDefault="00B0234B">
      <w:pPr>
        <w:pStyle w:val="BodyText"/>
        <w:spacing w:before="6"/>
      </w:pPr>
    </w:p>
    <w:p w14:paraId="4D9947C6" w14:textId="77777777" w:rsidR="00B0234B" w:rsidRDefault="00C76E4D">
      <w:pPr>
        <w:pStyle w:val="BodyText"/>
        <w:spacing w:line="242" w:lineRule="auto"/>
        <w:ind w:left="2399" w:right="1017"/>
        <w:jc w:val="both"/>
      </w:pPr>
      <w:r>
        <w:t>Configuration items have unique names that correspond in a meaningful way to the functions that they perform. A list of the two (2) character identifiers for the products are found in the table below:</w:t>
      </w:r>
    </w:p>
    <w:p w14:paraId="0C634FDF" w14:textId="77777777" w:rsidR="00B0234B" w:rsidRDefault="00B0234B">
      <w:pPr>
        <w:spacing w:line="242" w:lineRule="auto"/>
        <w:jc w:val="both"/>
        <w:sectPr w:rsidR="00B0234B">
          <w:pgSz w:w="12240" w:h="15840"/>
          <w:pgMar w:top="1300" w:right="420" w:bottom="940" w:left="1200" w:header="732" w:footer="748" w:gutter="0"/>
          <w:cols w:space="720"/>
        </w:sectPr>
      </w:pPr>
    </w:p>
    <w:p w14:paraId="58FBE8CA" w14:textId="77777777" w:rsidR="00B0234B" w:rsidRDefault="00B0234B">
      <w:pPr>
        <w:pStyle w:val="BodyText"/>
        <w:rPr>
          <w:sz w:val="20"/>
        </w:rPr>
      </w:pPr>
    </w:p>
    <w:p w14:paraId="531E71DC" w14:textId="77777777" w:rsidR="00B0234B" w:rsidRDefault="00B0234B">
      <w:pPr>
        <w:pStyle w:val="BodyText"/>
        <w:spacing w:before="4"/>
        <w:rPr>
          <w:sz w:val="15"/>
        </w:rPr>
      </w:pPr>
    </w:p>
    <w:tbl>
      <w:tblPr>
        <w:tblW w:w="0" w:type="auto"/>
        <w:tblInd w:w="14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789"/>
        <w:gridCol w:w="3487"/>
      </w:tblGrid>
      <w:tr w:rsidR="00B0234B" w14:paraId="4AB94482" w14:textId="77777777">
        <w:trPr>
          <w:trHeight w:val="257"/>
        </w:trPr>
        <w:tc>
          <w:tcPr>
            <w:tcW w:w="4789" w:type="dxa"/>
            <w:tcBorders>
              <w:bottom w:val="single" w:sz="6" w:space="0" w:color="000000"/>
              <w:right w:val="single" w:sz="6" w:space="0" w:color="000000"/>
            </w:tcBorders>
          </w:tcPr>
          <w:p w14:paraId="5202F504" w14:textId="77777777" w:rsidR="00B0234B" w:rsidRDefault="00C76E4D">
            <w:pPr>
              <w:pStyle w:val="TableParagraph"/>
              <w:spacing w:before="4" w:line="233" w:lineRule="exact"/>
              <w:ind w:left="1219"/>
              <w:rPr>
                <w:b/>
              </w:rPr>
            </w:pPr>
            <w:bookmarkStart w:id="26" w:name="_bookmark7"/>
            <w:bookmarkEnd w:id="26"/>
            <w:r>
              <w:rPr>
                <w:b/>
              </w:rPr>
              <w:t>Document Nomenclature</w:t>
            </w:r>
          </w:p>
        </w:tc>
        <w:tc>
          <w:tcPr>
            <w:tcW w:w="3487" w:type="dxa"/>
            <w:tcBorders>
              <w:left w:val="single" w:sz="6" w:space="0" w:color="000000"/>
              <w:bottom w:val="single" w:sz="6" w:space="0" w:color="000000"/>
            </w:tcBorders>
          </w:tcPr>
          <w:p w14:paraId="567E6A1A" w14:textId="77777777" w:rsidR="00B0234B" w:rsidRDefault="00C76E4D">
            <w:pPr>
              <w:pStyle w:val="TableParagraph"/>
              <w:spacing w:before="4" w:line="233" w:lineRule="exact"/>
              <w:ind w:left="970" w:right="933"/>
              <w:jc w:val="center"/>
              <w:rPr>
                <w:b/>
              </w:rPr>
            </w:pPr>
            <w:r>
              <w:rPr>
                <w:b/>
              </w:rPr>
              <w:t>Mnemonic (DD)</w:t>
            </w:r>
          </w:p>
        </w:tc>
      </w:tr>
      <w:tr w:rsidR="00B0234B" w14:paraId="4FC902BF" w14:textId="77777777">
        <w:trPr>
          <w:trHeight w:val="255"/>
        </w:trPr>
        <w:tc>
          <w:tcPr>
            <w:tcW w:w="4789" w:type="dxa"/>
            <w:tcBorders>
              <w:top w:val="single" w:sz="6" w:space="0" w:color="000000"/>
              <w:bottom w:val="single" w:sz="6" w:space="0" w:color="000000"/>
              <w:right w:val="single" w:sz="6" w:space="0" w:color="000000"/>
            </w:tcBorders>
          </w:tcPr>
          <w:p w14:paraId="4085F9A1" w14:textId="77777777" w:rsidR="00B0234B" w:rsidRDefault="00C76E4D">
            <w:pPr>
              <w:pStyle w:val="TableParagraph"/>
              <w:spacing w:line="234" w:lineRule="exact"/>
              <w:ind w:left="108"/>
            </w:pPr>
            <w:r>
              <w:t>Software Project Management</w:t>
            </w:r>
          </w:p>
        </w:tc>
        <w:tc>
          <w:tcPr>
            <w:tcW w:w="3487" w:type="dxa"/>
            <w:tcBorders>
              <w:top w:val="single" w:sz="6" w:space="0" w:color="000000"/>
              <w:left w:val="single" w:sz="6" w:space="0" w:color="000000"/>
              <w:bottom w:val="single" w:sz="6" w:space="0" w:color="000000"/>
            </w:tcBorders>
          </w:tcPr>
          <w:p w14:paraId="6EC67D7C" w14:textId="77777777" w:rsidR="00B0234B" w:rsidRDefault="00C76E4D">
            <w:pPr>
              <w:pStyle w:val="TableParagraph"/>
              <w:spacing w:line="234" w:lineRule="exact"/>
              <w:ind w:left="39"/>
              <w:jc w:val="center"/>
            </w:pPr>
            <w:r>
              <w:rPr>
                <w:w w:val="99"/>
              </w:rPr>
              <w:t>*</w:t>
            </w:r>
          </w:p>
        </w:tc>
      </w:tr>
      <w:tr w:rsidR="00B0234B" w14:paraId="2EA5690F" w14:textId="77777777">
        <w:trPr>
          <w:trHeight w:val="255"/>
        </w:trPr>
        <w:tc>
          <w:tcPr>
            <w:tcW w:w="4789" w:type="dxa"/>
            <w:tcBorders>
              <w:top w:val="single" w:sz="6" w:space="0" w:color="000000"/>
              <w:bottom w:val="single" w:sz="6" w:space="0" w:color="000000"/>
              <w:right w:val="single" w:sz="6" w:space="0" w:color="000000"/>
            </w:tcBorders>
          </w:tcPr>
          <w:p w14:paraId="6D7B273C" w14:textId="77777777" w:rsidR="00B0234B" w:rsidRDefault="00C76E4D">
            <w:pPr>
              <w:pStyle w:val="TableParagraph"/>
              <w:spacing w:line="234" w:lineRule="exact"/>
              <w:ind w:left="108"/>
            </w:pPr>
            <w:r>
              <w:t>Software Quality Assurance Plan</w:t>
            </w:r>
          </w:p>
        </w:tc>
        <w:tc>
          <w:tcPr>
            <w:tcW w:w="3487" w:type="dxa"/>
            <w:tcBorders>
              <w:top w:val="single" w:sz="6" w:space="0" w:color="000000"/>
              <w:left w:val="single" w:sz="6" w:space="0" w:color="000000"/>
              <w:bottom w:val="single" w:sz="6" w:space="0" w:color="000000"/>
            </w:tcBorders>
          </w:tcPr>
          <w:p w14:paraId="289D1E70" w14:textId="77777777" w:rsidR="00B0234B" w:rsidRDefault="00C76E4D">
            <w:pPr>
              <w:pStyle w:val="TableParagraph"/>
              <w:spacing w:line="234" w:lineRule="exact"/>
              <w:ind w:left="39"/>
              <w:jc w:val="center"/>
            </w:pPr>
            <w:r>
              <w:rPr>
                <w:w w:val="99"/>
              </w:rPr>
              <w:t>*</w:t>
            </w:r>
          </w:p>
        </w:tc>
      </w:tr>
      <w:tr w:rsidR="00B0234B" w14:paraId="0423C914" w14:textId="77777777">
        <w:trPr>
          <w:trHeight w:val="255"/>
        </w:trPr>
        <w:tc>
          <w:tcPr>
            <w:tcW w:w="4789" w:type="dxa"/>
            <w:tcBorders>
              <w:top w:val="single" w:sz="6" w:space="0" w:color="000000"/>
              <w:bottom w:val="single" w:sz="6" w:space="0" w:color="000000"/>
              <w:right w:val="single" w:sz="6" w:space="0" w:color="000000"/>
            </w:tcBorders>
          </w:tcPr>
          <w:p w14:paraId="1ABC2B09" w14:textId="77777777" w:rsidR="00B0234B" w:rsidRDefault="00C76E4D">
            <w:pPr>
              <w:pStyle w:val="TableParagraph"/>
              <w:spacing w:line="234" w:lineRule="exact"/>
              <w:ind w:left="108"/>
            </w:pPr>
            <w:r>
              <w:t>Software Configuration Management Plan</w:t>
            </w:r>
          </w:p>
        </w:tc>
        <w:tc>
          <w:tcPr>
            <w:tcW w:w="3487" w:type="dxa"/>
            <w:tcBorders>
              <w:top w:val="single" w:sz="6" w:space="0" w:color="000000"/>
              <w:left w:val="single" w:sz="6" w:space="0" w:color="000000"/>
              <w:bottom w:val="single" w:sz="6" w:space="0" w:color="000000"/>
            </w:tcBorders>
          </w:tcPr>
          <w:p w14:paraId="3FCBAFCB" w14:textId="77777777" w:rsidR="00B0234B" w:rsidRDefault="00C76E4D">
            <w:pPr>
              <w:pStyle w:val="TableParagraph"/>
              <w:spacing w:line="234" w:lineRule="exact"/>
              <w:ind w:left="39"/>
              <w:jc w:val="center"/>
            </w:pPr>
            <w:r>
              <w:rPr>
                <w:w w:val="99"/>
              </w:rPr>
              <w:t>*</w:t>
            </w:r>
          </w:p>
        </w:tc>
      </w:tr>
      <w:tr w:rsidR="00B0234B" w14:paraId="4D02CCB5" w14:textId="77777777">
        <w:trPr>
          <w:trHeight w:val="255"/>
        </w:trPr>
        <w:tc>
          <w:tcPr>
            <w:tcW w:w="4789" w:type="dxa"/>
            <w:tcBorders>
              <w:top w:val="single" w:sz="6" w:space="0" w:color="000000"/>
              <w:bottom w:val="single" w:sz="6" w:space="0" w:color="000000"/>
              <w:right w:val="single" w:sz="6" w:space="0" w:color="000000"/>
            </w:tcBorders>
          </w:tcPr>
          <w:p w14:paraId="6BE5BEEF" w14:textId="77777777" w:rsidR="00B0234B" w:rsidRDefault="00C76E4D">
            <w:pPr>
              <w:pStyle w:val="TableParagraph"/>
              <w:spacing w:line="234" w:lineRule="exact"/>
              <w:ind w:left="108"/>
            </w:pPr>
            <w:r>
              <w:t>Software Requirements Specification</w:t>
            </w:r>
          </w:p>
        </w:tc>
        <w:tc>
          <w:tcPr>
            <w:tcW w:w="3487" w:type="dxa"/>
            <w:tcBorders>
              <w:top w:val="single" w:sz="6" w:space="0" w:color="000000"/>
              <w:left w:val="single" w:sz="6" w:space="0" w:color="000000"/>
              <w:bottom w:val="single" w:sz="6" w:space="0" w:color="000000"/>
            </w:tcBorders>
          </w:tcPr>
          <w:p w14:paraId="67DAB947" w14:textId="77777777" w:rsidR="00B0234B" w:rsidRDefault="00C76E4D">
            <w:pPr>
              <w:pStyle w:val="TableParagraph"/>
              <w:spacing w:line="234" w:lineRule="exact"/>
              <w:ind w:left="39"/>
              <w:jc w:val="center"/>
            </w:pPr>
            <w:r>
              <w:rPr>
                <w:w w:val="99"/>
              </w:rPr>
              <w:t>*</w:t>
            </w:r>
          </w:p>
        </w:tc>
      </w:tr>
      <w:tr w:rsidR="00B0234B" w14:paraId="420C4F67" w14:textId="77777777">
        <w:trPr>
          <w:trHeight w:val="255"/>
        </w:trPr>
        <w:tc>
          <w:tcPr>
            <w:tcW w:w="4789" w:type="dxa"/>
            <w:tcBorders>
              <w:top w:val="single" w:sz="6" w:space="0" w:color="000000"/>
              <w:bottom w:val="single" w:sz="6" w:space="0" w:color="000000"/>
              <w:right w:val="single" w:sz="6" w:space="0" w:color="000000"/>
            </w:tcBorders>
          </w:tcPr>
          <w:p w14:paraId="7F741584" w14:textId="77777777" w:rsidR="00B0234B" w:rsidRDefault="00C76E4D">
            <w:pPr>
              <w:pStyle w:val="TableParagraph"/>
              <w:spacing w:line="234" w:lineRule="exact"/>
              <w:ind w:left="108"/>
            </w:pPr>
            <w:r>
              <w:t>Software Design Description</w:t>
            </w:r>
          </w:p>
        </w:tc>
        <w:tc>
          <w:tcPr>
            <w:tcW w:w="3487" w:type="dxa"/>
            <w:tcBorders>
              <w:top w:val="single" w:sz="6" w:space="0" w:color="000000"/>
              <w:left w:val="single" w:sz="6" w:space="0" w:color="000000"/>
              <w:bottom w:val="single" w:sz="6" w:space="0" w:color="000000"/>
            </w:tcBorders>
          </w:tcPr>
          <w:p w14:paraId="236A5A06" w14:textId="77777777" w:rsidR="00B0234B" w:rsidRDefault="00C76E4D">
            <w:pPr>
              <w:pStyle w:val="TableParagraph"/>
              <w:spacing w:line="234" w:lineRule="exact"/>
              <w:ind w:left="40"/>
              <w:jc w:val="center"/>
            </w:pPr>
            <w:r>
              <w:rPr>
                <w:w w:val="99"/>
              </w:rPr>
              <w:t>*</w:t>
            </w:r>
          </w:p>
        </w:tc>
      </w:tr>
      <w:tr w:rsidR="00B0234B" w14:paraId="1BE5A019" w14:textId="77777777">
        <w:trPr>
          <w:trHeight w:val="255"/>
        </w:trPr>
        <w:tc>
          <w:tcPr>
            <w:tcW w:w="4789" w:type="dxa"/>
            <w:tcBorders>
              <w:top w:val="single" w:sz="6" w:space="0" w:color="000000"/>
              <w:bottom w:val="single" w:sz="6" w:space="0" w:color="000000"/>
              <w:right w:val="single" w:sz="6" w:space="0" w:color="000000"/>
            </w:tcBorders>
          </w:tcPr>
          <w:p w14:paraId="6D4EF73C" w14:textId="77777777" w:rsidR="00B0234B" w:rsidRDefault="00C76E4D">
            <w:pPr>
              <w:pStyle w:val="TableParagraph"/>
              <w:spacing w:line="234" w:lineRule="exact"/>
              <w:ind w:left="108"/>
            </w:pPr>
            <w:r>
              <w:t>System Test Plan</w:t>
            </w:r>
          </w:p>
        </w:tc>
        <w:tc>
          <w:tcPr>
            <w:tcW w:w="3487" w:type="dxa"/>
            <w:tcBorders>
              <w:top w:val="single" w:sz="6" w:space="0" w:color="000000"/>
              <w:left w:val="single" w:sz="6" w:space="0" w:color="000000"/>
              <w:bottom w:val="single" w:sz="6" w:space="0" w:color="000000"/>
            </w:tcBorders>
          </w:tcPr>
          <w:p w14:paraId="096FAA51" w14:textId="77777777" w:rsidR="00B0234B" w:rsidRDefault="00C76E4D">
            <w:pPr>
              <w:pStyle w:val="TableParagraph"/>
              <w:spacing w:line="234" w:lineRule="exact"/>
              <w:ind w:left="38"/>
              <w:jc w:val="center"/>
            </w:pPr>
            <w:r>
              <w:rPr>
                <w:w w:val="99"/>
              </w:rPr>
              <w:t>*</w:t>
            </w:r>
          </w:p>
        </w:tc>
      </w:tr>
      <w:tr w:rsidR="00B0234B" w14:paraId="5820C394" w14:textId="77777777">
        <w:trPr>
          <w:trHeight w:val="255"/>
        </w:trPr>
        <w:tc>
          <w:tcPr>
            <w:tcW w:w="4789" w:type="dxa"/>
            <w:tcBorders>
              <w:top w:val="single" w:sz="6" w:space="0" w:color="000000"/>
              <w:bottom w:val="single" w:sz="6" w:space="0" w:color="000000"/>
              <w:right w:val="single" w:sz="6" w:space="0" w:color="000000"/>
            </w:tcBorders>
          </w:tcPr>
          <w:p w14:paraId="533B9B2C" w14:textId="77777777" w:rsidR="00B0234B" w:rsidRDefault="00C76E4D">
            <w:pPr>
              <w:pStyle w:val="TableParagraph"/>
              <w:spacing w:line="234" w:lineRule="exact"/>
              <w:ind w:left="108"/>
            </w:pPr>
            <w:r>
              <w:t>Software User Manual (Operating Procedures)</w:t>
            </w:r>
          </w:p>
        </w:tc>
        <w:tc>
          <w:tcPr>
            <w:tcW w:w="3487" w:type="dxa"/>
            <w:tcBorders>
              <w:top w:val="single" w:sz="6" w:space="0" w:color="000000"/>
              <w:left w:val="single" w:sz="6" w:space="0" w:color="000000"/>
              <w:bottom w:val="single" w:sz="6" w:space="0" w:color="000000"/>
            </w:tcBorders>
          </w:tcPr>
          <w:p w14:paraId="30BCDAC0" w14:textId="77777777" w:rsidR="00B0234B" w:rsidRDefault="00C76E4D">
            <w:pPr>
              <w:pStyle w:val="TableParagraph"/>
              <w:spacing w:line="234" w:lineRule="exact"/>
              <w:ind w:left="39"/>
              <w:jc w:val="center"/>
            </w:pPr>
            <w:r>
              <w:rPr>
                <w:w w:val="99"/>
              </w:rPr>
              <w:t>*</w:t>
            </w:r>
          </w:p>
        </w:tc>
      </w:tr>
      <w:tr w:rsidR="00B0234B" w14:paraId="1D45B5C9" w14:textId="77777777">
        <w:trPr>
          <w:trHeight w:val="255"/>
        </w:trPr>
        <w:tc>
          <w:tcPr>
            <w:tcW w:w="4789" w:type="dxa"/>
            <w:tcBorders>
              <w:top w:val="single" w:sz="6" w:space="0" w:color="000000"/>
              <w:bottom w:val="single" w:sz="6" w:space="0" w:color="000000"/>
              <w:right w:val="single" w:sz="6" w:space="0" w:color="000000"/>
            </w:tcBorders>
          </w:tcPr>
          <w:p w14:paraId="7BFBD7B5" w14:textId="77777777" w:rsidR="00B0234B" w:rsidRDefault="00C76E4D">
            <w:pPr>
              <w:pStyle w:val="TableParagraph"/>
              <w:spacing w:line="234" w:lineRule="exact"/>
              <w:ind w:left="108"/>
            </w:pPr>
            <w:r>
              <w:t>Source Program</w:t>
            </w:r>
          </w:p>
        </w:tc>
        <w:tc>
          <w:tcPr>
            <w:tcW w:w="3487" w:type="dxa"/>
            <w:tcBorders>
              <w:top w:val="single" w:sz="6" w:space="0" w:color="000000"/>
              <w:left w:val="single" w:sz="6" w:space="0" w:color="000000"/>
              <w:bottom w:val="single" w:sz="6" w:space="0" w:color="000000"/>
            </w:tcBorders>
          </w:tcPr>
          <w:p w14:paraId="078F3DE2" w14:textId="77777777" w:rsidR="00B0234B" w:rsidRDefault="00C76E4D">
            <w:pPr>
              <w:pStyle w:val="TableParagraph"/>
              <w:spacing w:line="234" w:lineRule="exact"/>
              <w:ind w:left="968" w:right="933"/>
              <w:jc w:val="center"/>
            </w:pPr>
            <w:r>
              <w:t>SP</w:t>
            </w:r>
          </w:p>
        </w:tc>
      </w:tr>
      <w:tr w:rsidR="00B0234B" w14:paraId="47357383" w14:textId="77777777">
        <w:trPr>
          <w:trHeight w:val="255"/>
        </w:trPr>
        <w:tc>
          <w:tcPr>
            <w:tcW w:w="4789" w:type="dxa"/>
            <w:tcBorders>
              <w:top w:val="single" w:sz="6" w:space="0" w:color="000000"/>
              <w:bottom w:val="single" w:sz="6" w:space="0" w:color="000000"/>
              <w:right w:val="single" w:sz="6" w:space="0" w:color="000000"/>
            </w:tcBorders>
          </w:tcPr>
          <w:p w14:paraId="165B99B8" w14:textId="77777777" w:rsidR="00B0234B" w:rsidRDefault="00C76E4D">
            <w:pPr>
              <w:pStyle w:val="TableParagraph"/>
              <w:spacing w:line="234" w:lineRule="exact"/>
              <w:ind w:left="108"/>
            </w:pPr>
            <w:r>
              <w:t>Executable Program</w:t>
            </w:r>
          </w:p>
        </w:tc>
        <w:tc>
          <w:tcPr>
            <w:tcW w:w="3487" w:type="dxa"/>
            <w:tcBorders>
              <w:top w:val="single" w:sz="6" w:space="0" w:color="000000"/>
              <w:left w:val="single" w:sz="6" w:space="0" w:color="000000"/>
              <w:bottom w:val="single" w:sz="6" w:space="0" w:color="000000"/>
            </w:tcBorders>
          </w:tcPr>
          <w:p w14:paraId="5324D613" w14:textId="77777777" w:rsidR="00B0234B" w:rsidRDefault="00C76E4D">
            <w:pPr>
              <w:pStyle w:val="TableParagraph"/>
              <w:spacing w:line="234" w:lineRule="exact"/>
              <w:ind w:left="969" w:right="933"/>
              <w:jc w:val="center"/>
            </w:pPr>
            <w:r>
              <w:t>EP</w:t>
            </w:r>
          </w:p>
        </w:tc>
      </w:tr>
      <w:tr w:rsidR="00B0234B" w14:paraId="48EE76D0" w14:textId="77777777">
        <w:trPr>
          <w:trHeight w:val="255"/>
        </w:trPr>
        <w:tc>
          <w:tcPr>
            <w:tcW w:w="4789" w:type="dxa"/>
            <w:tcBorders>
              <w:top w:val="single" w:sz="6" w:space="0" w:color="000000"/>
              <w:bottom w:val="single" w:sz="6" w:space="0" w:color="000000"/>
              <w:right w:val="single" w:sz="6" w:space="0" w:color="000000"/>
            </w:tcBorders>
          </w:tcPr>
          <w:p w14:paraId="689D55E8" w14:textId="77777777" w:rsidR="00B0234B" w:rsidRDefault="00C76E4D">
            <w:pPr>
              <w:pStyle w:val="TableParagraph"/>
              <w:spacing w:line="234" w:lineRule="exact"/>
              <w:ind w:left="108"/>
            </w:pPr>
            <w:r>
              <w:t>Program Documentation</w:t>
            </w:r>
          </w:p>
        </w:tc>
        <w:tc>
          <w:tcPr>
            <w:tcW w:w="3487" w:type="dxa"/>
            <w:tcBorders>
              <w:top w:val="single" w:sz="6" w:space="0" w:color="000000"/>
              <w:left w:val="single" w:sz="6" w:space="0" w:color="000000"/>
              <w:bottom w:val="single" w:sz="6" w:space="0" w:color="000000"/>
            </w:tcBorders>
          </w:tcPr>
          <w:p w14:paraId="76F5A601" w14:textId="77777777" w:rsidR="00B0234B" w:rsidRDefault="00C76E4D">
            <w:pPr>
              <w:pStyle w:val="TableParagraph"/>
              <w:spacing w:line="234" w:lineRule="exact"/>
              <w:ind w:left="969" w:right="933"/>
              <w:jc w:val="center"/>
            </w:pPr>
            <w:r>
              <w:t>PD</w:t>
            </w:r>
          </w:p>
        </w:tc>
      </w:tr>
      <w:tr w:rsidR="00B0234B" w14:paraId="3EA19A68" w14:textId="77777777">
        <w:trPr>
          <w:trHeight w:val="255"/>
        </w:trPr>
        <w:tc>
          <w:tcPr>
            <w:tcW w:w="4789" w:type="dxa"/>
            <w:tcBorders>
              <w:top w:val="single" w:sz="6" w:space="0" w:color="000000"/>
              <w:bottom w:val="single" w:sz="6" w:space="0" w:color="000000"/>
              <w:right w:val="single" w:sz="6" w:space="0" w:color="000000"/>
            </w:tcBorders>
          </w:tcPr>
          <w:p w14:paraId="7F50EC8A" w14:textId="77777777" w:rsidR="00B0234B" w:rsidRDefault="00C76E4D">
            <w:pPr>
              <w:pStyle w:val="TableParagraph"/>
              <w:spacing w:line="234" w:lineRule="exact"/>
              <w:ind w:left="108"/>
            </w:pPr>
            <w:r>
              <w:t>Software Documentation</w:t>
            </w:r>
          </w:p>
        </w:tc>
        <w:tc>
          <w:tcPr>
            <w:tcW w:w="3487" w:type="dxa"/>
            <w:tcBorders>
              <w:top w:val="single" w:sz="6" w:space="0" w:color="000000"/>
              <w:left w:val="single" w:sz="6" w:space="0" w:color="000000"/>
              <w:bottom w:val="single" w:sz="6" w:space="0" w:color="000000"/>
            </w:tcBorders>
          </w:tcPr>
          <w:p w14:paraId="5E8F684F" w14:textId="77777777" w:rsidR="00B0234B" w:rsidRDefault="00C76E4D">
            <w:pPr>
              <w:pStyle w:val="TableParagraph"/>
              <w:spacing w:line="234" w:lineRule="exact"/>
              <w:ind w:left="970" w:right="933"/>
              <w:jc w:val="center"/>
            </w:pPr>
            <w:r>
              <w:t>SD</w:t>
            </w:r>
          </w:p>
        </w:tc>
      </w:tr>
      <w:tr w:rsidR="00B0234B" w14:paraId="59FC01F2" w14:textId="77777777">
        <w:trPr>
          <w:trHeight w:val="255"/>
        </w:trPr>
        <w:tc>
          <w:tcPr>
            <w:tcW w:w="4789" w:type="dxa"/>
            <w:tcBorders>
              <w:top w:val="single" w:sz="6" w:space="0" w:color="000000"/>
              <w:bottom w:val="single" w:sz="6" w:space="0" w:color="000000"/>
              <w:right w:val="single" w:sz="6" w:space="0" w:color="000000"/>
            </w:tcBorders>
          </w:tcPr>
          <w:p w14:paraId="58AD5D59" w14:textId="77777777" w:rsidR="00B0234B" w:rsidRDefault="00C76E4D">
            <w:pPr>
              <w:pStyle w:val="TableParagraph"/>
              <w:spacing w:line="234" w:lineRule="exact"/>
              <w:ind w:left="108"/>
            </w:pPr>
            <w:r>
              <w:t>Software/System Test Data</w:t>
            </w:r>
          </w:p>
        </w:tc>
        <w:tc>
          <w:tcPr>
            <w:tcW w:w="3487" w:type="dxa"/>
            <w:tcBorders>
              <w:top w:val="single" w:sz="6" w:space="0" w:color="000000"/>
              <w:left w:val="single" w:sz="6" w:space="0" w:color="000000"/>
              <w:bottom w:val="single" w:sz="6" w:space="0" w:color="000000"/>
            </w:tcBorders>
          </w:tcPr>
          <w:p w14:paraId="0DE309CF" w14:textId="77777777" w:rsidR="00B0234B" w:rsidRDefault="00C76E4D">
            <w:pPr>
              <w:pStyle w:val="TableParagraph"/>
              <w:spacing w:line="234" w:lineRule="exact"/>
              <w:ind w:left="970" w:right="931"/>
              <w:jc w:val="center"/>
            </w:pPr>
            <w:r>
              <w:t>ST</w:t>
            </w:r>
          </w:p>
        </w:tc>
      </w:tr>
      <w:tr w:rsidR="00B0234B" w14:paraId="39B80679" w14:textId="77777777">
        <w:trPr>
          <w:trHeight w:val="234"/>
        </w:trPr>
        <w:tc>
          <w:tcPr>
            <w:tcW w:w="8276" w:type="dxa"/>
            <w:gridSpan w:val="2"/>
            <w:tcBorders>
              <w:top w:val="single" w:sz="6" w:space="0" w:color="000000"/>
            </w:tcBorders>
          </w:tcPr>
          <w:p w14:paraId="33E38026" w14:textId="77777777" w:rsidR="00B0234B" w:rsidRDefault="00C76E4D">
            <w:pPr>
              <w:pStyle w:val="TableParagraph"/>
              <w:tabs>
                <w:tab w:val="left" w:pos="445"/>
              </w:tabs>
              <w:spacing w:before="2" w:line="212" w:lineRule="exact"/>
              <w:ind w:left="108"/>
              <w:rPr>
                <w:sz w:val="20"/>
              </w:rPr>
            </w:pPr>
            <w:r>
              <w:rPr>
                <w:sz w:val="20"/>
              </w:rPr>
              <w:t>*</w:t>
            </w:r>
            <w:r>
              <w:rPr>
                <w:sz w:val="20"/>
              </w:rPr>
              <w:tab/>
              <w:t>identifier assigned in accordance with NMMSS Records Management Plan, NAC</w:t>
            </w:r>
            <w:r>
              <w:rPr>
                <w:spacing w:val="4"/>
                <w:sz w:val="20"/>
              </w:rPr>
              <w:t xml:space="preserve"> </w:t>
            </w:r>
            <w:r>
              <w:rPr>
                <w:sz w:val="20"/>
              </w:rPr>
              <w:t>135-PL-100</w:t>
            </w:r>
          </w:p>
        </w:tc>
      </w:tr>
    </w:tbl>
    <w:p w14:paraId="63DD3389" w14:textId="77777777" w:rsidR="00B0234B" w:rsidRDefault="00B0234B">
      <w:pPr>
        <w:pStyle w:val="BodyText"/>
        <w:rPr>
          <w:sz w:val="17"/>
        </w:rPr>
      </w:pPr>
    </w:p>
    <w:p w14:paraId="380EF7F8" w14:textId="77777777" w:rsidR="00B0234B" w:rsidRDefault="00C76E4D">
      <w:pPr>
        <w:pStyle w:val="Heading1"/>
        <w:numPr>
          <w:ilvl w:val="1"/>
          <w:numId w:val="7"/>
        </w:numPr>
        <w:tabs>
          <w:tab w:val="left" w:pos="1680"/>
          <w:tab w:val="left" w:pos="1681"/>
        </w:tabs>
        <w:spacing w:before="90"/>
        <w:ind w:left="1680" w:hanging="721"/>
        <w:jc w:val="left"/>
      </w:pPr>
      <w:bookmarkStart w:id="27" w:name="4.2_Version_Control_"/>
      <w:bookmarkEnd w:id="27"/>
      <w:r>
        <w:t>Version Control</w:t>
      </w:r>
    </w:p>
    <w:p w14:paraId="314BBFD5" w14:textId="77777777" w:rsidR="00B0234B" w:rsidRDefault="00B0234B">
      <w:pPr>
        <w:pStyle w:val="BodyText"/>
        <w:spacing w:before="6"/>
        <w:rPr>
          <w:b/>
        </w:rPr>
      </w:pPr>
    </w:p>
    <w:p w14:paraId="420B26F2" w14:textId="77777777" w:rsidR="00B0234B" w:rsidRDefault="00C76E4D">
      <w:pPr>
        <w:pStyle w:val="BodyText"/>
        <w:spacing w:line="242" w:lineRule="auto"/>
        <w:ind w:left="1680" w:right="1014"/>
        <w:jc w:val="both"/>
      </w:pPr>
      <w:r>
        <w:t>A version is an identified body of software and documentation. It is the initial release or re-release of a software configuration item. When a body of software is generated to satisfy a specific purpose, all component parts are identified at the level at which it exists at the time of release. The totality of that software release is called a version. The version is documented in the form of a Version Description Document (VDD), which accompanies the release. As a system matures, the baseline software is inevitably changed to accommodate problem fixes or new</w:t>
      </w:r>
      <w:r>
        <w:rPr>
          <w:spacing w:val="-1"/>
        </w:rPr>
        <w:t xml:space="preserve"> </w:t>
      </w:r>
      <w:r>
        <w:t>capabilities.</w:t>
      </w:r>
    </w:p>
    <w:p w14:paraId="40E1E037" w14:textId="77777777" w:rsidR="00B0234B" w:rsidRDefault="00B0234B">
      <w:pPr>
        <w:pStyle w:val="BodyText"/>
        <w:spacing w:before="11"/>
      </w:pPr>
    </w:p>
    <w:p w14:paraId="346370B4" w14:textId="77777777" w:rsidR="00B0234B" w:rsidRDefault="00C76E4D">
      <w:pPr>
        <w:pStyle w:val="BodyText"/>
        <w:spacing w:line="242" w:lineRule="auto"/>
        <w:ind w:left="1679" w:right="1016"/>
        <w:jc w:val="both"/>
      </w:pPr>
      <w:r>
        <w:t>The CCB has the responsibility of approving the release of a new version and its contents. When a new version is released, CM will maintain copies of all superseded software versions for purposes of an audit trail or for the possibility that an older software version might need to be regenerated.</w:t>
      </w:r>
    </w:p>
    <w:p w14:paraId="65E7713F" w14:textId="77777777" w:rsidR="00B0234B" w:rsidRDefault="00B0234B">
      <w:pPr>
        <w:pStyle w:val="BodyText"/>
        <w:spacing w:before="7"/>
      </w:pPr>
    </w:p>
    <w:p w14:paraId="7AF05F24" w14:textId="77777777" w:rsidR="00B0234B" w:rsidRDefault="00C76E4D">
      <w:pPr>
        <w:pStyle w:val="BodyText"/>
        <w:spacing w:line="242" w:lineRule="auto"/>
        <w:ind w:left="1680" w:right="1016"/>
        <w:jc w:val="both"/>
      </w:pPr>
      <w:r>
        <w:t>Version Control is the process of generating new software versions and maintaining control of older versions. Version Control will be in effect after establishing a baseline coded system.</w:t>
      </w:r>
    </w:p>
    <w:p w14:paraId="727EDF70" w14:textId="77777777" w:rsidR="00B0234B" w:rsidRDefault="00B0234B">
      <w:pPr>
        <w:pStyle w:val="BodyText"/>
        <w:spacing w:before="11"/>
      </w:pPr>
    </w:p>
    <w:p w14:paraId="084EB32B" w14:textId="77777777" w:rsidR="00B0234B" w:rsidRDefault="00C76E4D">
      <w:pPr>
        <w:pStyle w:val="Heading1"/>
        <w:numPr>
          <w:ilvl w:val="2"/>
          <w:numId w:val="5"/>
        </w:numPr>
        <w:tabs>
          <w:tab w:val="left" w:pos="720"/>
          <w:tab w:val="left" w:pos="721"/>
        </w:tabs>
        <w:ind w:right="5297" w:hanging="2401"/>
        <w:jc w:val="right"/>
      </w:pPr>
      <w:bookmarkStart w:id="28" w:name="4.2.1_Production_Change_Releases_"/>
      <w:bookmarkEnd w:id="28"/>
      <w:r>
        <w:t>Production Change</w:t>
      </w:r>
      <w:r>
        <w:rPr>
          <w:spacing w:val="-1"/>
        </w:rPr>
        <w:t xml:space="preserve"> </w:t>
      </w:r>
      <w:r>
        <w:t>Releases</w:t>
      </w:r>
    </w:p>
    <w:p w14:paraId="4E3C2640" w14:textId="77777777" w:rsidR="00B0234B" w:rsidRDefault="00B0234B">
      <w:pPr>
        <w:pStyle w:val="BodyText"/>
        <w:spacing w:before="8"/>
        <w:rPr>
          <w:b/>
        </w:rPr>
      </w:pPr>
    </w:p>
    <w:p w14:paraId="749456D7" w14:textId="77777777" w:rsidR="00B0234B" w:rsidRDefault="00C76E4D">
      <w:pPr>
        <w:pStyle w:val="ListParagraph"/>
        <w:numPr>
          <w:ilvl w:val="3"/>
          <w:numId w:val="5"/>
        </w:numPr>
        <w:tabs>
          <w:tab w:val="left" w:pos="721"/>
        </w:tabs>
        <w:ind w:right="5382" w:hanging="3121"/>
        <w:jc w:val="right"/>
        <w:rPr>
          <w:b/>
          <w:sz w:val="24"/>
        </w:rPr>
      </w:pPr>
      <w:bookmarkStart w:id="29" w:name="4.2.1.1_System_Modification_"/>
      <w:bookmarkEnd w:id="29"/>
      <w:r>
        <w:rPr>
          <w:b/>
          <w:sz w:val="24"/>
        </w:rPr>
        <w:t>System</w:t>
      </w:r>
      <w:r>
        <w:rPr>
          <w:b/>
          <w:spacing w:val="-1"/>
          <w:sz w:val="24"/>
        </w:rPr>
        <w:t xml:space="preserve"> </w:t>
      </w:r>
      <w:r>
        <w:rPr>
          <w:b/>
          <w:sz w:val="24"/>
        </w:rPr>
        <w:t>Modification</w:t>
      </w:r>
    </w:p>
    <w:p w14:paraId="79D45E07" w14:textId="77777777" w:rsidR="00B0234B" w:rsidRDefault="00B0234B">
      <w:pPr>
        <w:pStyle w:val="BodyText"/>
        <w:spacing w:before="5"/>
        <w:rPr>
          <w:b/>
        </w:rPr>
      </w:pPr>
    </w:p>
    <w:p w14:paraId="63283059" w14:textId="77777777" w:rsidR="00B0234B" w:rsidRDefault="00C76E4D">
      <w:pPr>
        <w:pStyle w:val="BodyText"/>
        <w:spacing w:line="242" w:lineRule="auto"/>
        <w:ind w:left="3120" w:right="1016"/>
        <w:jc w:val="both"/>
      </w:pPr>
      <w:r>
        <w:t>Once the baseline for the NMMSS Upgrade has been established, modifications to the system may be identified to further streamline the NMMSS Upgrade automated support of program operations. The modifications will involve changing the way in which the system supports existing functions. Examples of system modifications include, but are not limited to, the following:</w:t>
      </w:r>
    </w:p>
    <w:p w14:paraId="17D39F46" w14:textId="77777777" w:rsidR="00B0234B" w:rsidRDefault="00B0234B">
      <w:pPr>
        <w:spacing w:line="242" w:lineRule="auto"/>
        <w:jc w:val="both"/>
        <w:sectPr w:rsidR="00B0234B">
          <w:pgSz w:w="12240" w:h="15840"/>
          <w:pgMar w:top="1300" w:right="420" w:bottom="940" w:left="1200" w:header="732" w:footer="748" w:gutter="0"/>
          <w:cols w:space="720"/>
        </w:sectPr>
      </w:pPr>
    </w:p>
    <w:p w14:paraId="2C920B36" w14:textId="10BD2725" w:rsidR="00B0234B" w:rsidRDefault="00FB47D9">
      <w:pPr>
        <w:pStyle w:val="BodyText"/>
        <w:spacing w:line="20" w:lineRule="exact"/>
        <w:ind w:left="202"/>
        <w:rPr>
          <w:sz w:val="2"/>
        </w:rPr>
      </w:pPr>
      <w:r>
        <w:rPr>
          <w:noProof/>
          <w:sz w:val="2"/>
        </w:rPr>
        <w:lastRenderedPageBreak/>
        <mc:AlternateContent>
          <mc:Choice Requires="wpg">
            <w:drawing>
              <wp:inline distT="0" distB="0" distL="0" distR="0" wp14:anchorId="2F110A42" wp14:editId="76E38047">
                <wp:extent cx="5981700" cy="9525"/>
                <wp:effectExtent l="5080" t="8890" r="13970" b="635"/>
                <wp:docPr id="25"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9525"/>
                          <a:chOff x="0" y="0"/>
                          <a:chExt cx="9420" cy="15"/>
                        </a:xfrm>
                      </wpg:grpSpPr>
                      <wps:wsp>
                        <wps:cNvPr id="26" name="Line 69"/>
                        <wps:cNvCnPr>
                          <a:cxnSpLocks noChangeShapeType="1"/>
                        </wps:cNvCnPr>
                        <wps:spPr bwMode="auto">
                          <a:xfrm>
                            <a:off x="0" y="7"/>
                            <a:ext cx="94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D19210" id="Group 68" o:spid="_x0000_s1026" style="width:471pt;height:.75pt;mso-position-horizontal-relative:char;mso-position-vertical-relative:line" coordsize="9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">
                <v:line id="Line 69" o:spid="_x0000_s1027" style="position:absolute;visibility:visible;mso-wrap-style:square" from="0,7" to="9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79C4D4BB" w14:textId="77777777" w:rsidR="00B0234B" w:rsidRDefault="00C76E4D">
      <w:pPr>
        <w:pStyle w:val="ListParagraph"/>
        <w:numPr>
          <w:ilvl w:val="4"/>
          <w:numId w:val="5"/>
        </w:numPr>
        <w:tabs>
          <w:tab w:val="left" w:pos="3479"/>
          <w:tab w:val="left" w:pos="3480"/>
        </w:tabs>
        <w:spacing w:before="142"/>
        <w:rPr>
          <w:sz w:val="24"/>
        </w:rPr>
      </w:pPr>
      <w:r>
        <w:rPr>
          <w:sz w:val="24"/>
        </w:rPr>
        <w:t>Changing the wording of an error message on a</w:t>
      </w:r>
      <w:r>
        <w:rPr>
          <w:spacing w:val="-1"/>
          <w:sz w:val="24"/>
        </w:rPr>
        <w:t xml:space="preserve"> </w:t>
      </w:r>
      <w:r>
        <w:rPr>
          <w:sz w:val="24"/>
        </w:rPr>
        <w:t>window.</w:t>
      </w:r>
    </w:p>
    <w:p w14:paraId="0F21FA08" w14:textId="77777777" w:rsidR="00B0234B" w:rsidRDefault="00C76E4D">
      <w:pPr>
        <w:pStyle w:val="ListParagraph"/>
        <w:numPr>
          <w:ilvl w:val="4"/>
          <w:numId w:val="5"/>
        </w:numPr>
        <w:tabs>
          <w:tab w:val="left" w:pos="3479"/>
          <w:tab w:val="left" w:pos="3480"/>
        </w:tabs>
        <w:spacing w:before="2"/>
        <w:rPr>
          <w:sz w:val="24"/>
        </w:rPr>
      </w:pPr>
      <w:r>
        <w:rPr>
          <w:sz w:val="24"/>
        </w:rPr>
        <w:t>Deleting a display field from a</w:t>
      </w:r>
      <w:r>
        <w:rPr>
          <w:spacing w:val="-2"/>
          <w:sz w:val="24"/>
        </w:rPr>
        <w:t xml:space="preserve"> </w:t>
      </w:r>
      <w:r>
        <w:rPr>
          <w:sz w:val="24"/>
        </w:rPr>
        <w:t>window.</w:t>
      </w:r>
    </w:p>
    <w:p w14:paraId="2581AE32" w14:textId="77777777" w:rsidR="00B0234B" w:rsidRDefault="00C76E4D">
      <w:pPr>
        <w:pStyle w:val="ListParagraph"/>
        <w:numPr>
          <w:ilvl w:val="4"/>
          <w:numId w:val="5"/>
        </w:numPr>
        <w:tabs>
          <w:tab w:val="left" w:pos="3479"/>
          <w:tab w:val="left" w:pos="3480"/>
        </w:tabs>
        <w:spacing w:before="1" w:line="242" w:lineRule="auto"/>
        <w:ind w:right="1162"/>
        <w:rPr>
          <w:sz w:val="24"/>
        </w:rPr>
      </w:pPr>
      <w:r>
        <w:rPr>
          <w:sz w:val="24"/>
        </w:rPr>
        <w:t>Modifying the sequence in which columns of data appear on a report.</w:t>
      </w:r>
    </w:p>
    <w:p w14:paraId="7B046ADC" w14:textId="77777777" w:rsidR="00B0234B" w:rsidRDefault="00B0234B">
      <w:pPr>
        <w:pStyle w:val="BodyText"/>
        <w:spacing w:before="8"/>
      </w:pPr>
    </w:p>
    <w:p w14:paraId="73846AB0" w14:textId="77777777" w:rsidR="00B0234B" w:rsidRDefault="00C76E4D">
      <w:pPr>
        <w:pStyle w:val="Heading1"/>
        <w:numPr>
          <w:ilvl w:val="3"/>
          <w:numId w:val="5"/>
        </w:numPr>
        <w:tabs>
          <w:tab w:val="left" w:pos="3121"/>
        </w:tabs>
        <w:ind w:left="3120"/>
      </w:pPr>
      <w:bookmarkStart w:id="30" w:name="4.2.1.2_System_Enhancements_"/>
      <w:bookmarkEnd w:id="30"/>
      <w:r>
        <w:t>System Enhancements</w:t>
      </w:r>
    </w:p>
    <w:p w14:paraId="39FDCA03" w14:textId="77777777" w:rsidR="00B0234B" w:rsidRDefault="00B0234B">
      <w:pPr>
        <w:pStyle w:val="BodyText"/>
        <w:spacing w:before="4"/>
        <w:rPr>
          <w:b/>
        </w:rPr>
      </w:pPr>
    </w:p>
    <w:p w14:paraId="583BBA77" w14:textId="77777777" w:rsidR="00B0234B" w:rsidRDefault="00C76E4D">
      <w:pPr>
        <w:pStyle w:val="BodyText"/>
        <w:spacing w:before="1" w:line="242" w:lineRule="auto"/>
        <w:ind w:left="3120" w:right="1014"/>
        <w:jc w:val="both"/>
      </w:pPr>
      <w:r>
        <w:t>Once the baseline has been established, additional system functionality that would improve the NMMSS Upgrade automated support of program operations may be identified. This type of change is referred to as an enhancement. System enhancements generally require a larger level of effort than for system modification. They are also planned and scheduled. Examples of system enhancements include, but are not limited to the following:</w:t>
      </w:r>
    </w:p>
    <w:p w14:paraId="066D5E38" w14:textId="77777777" w:rsidR="00B0234B" w:rsidRDefault="00B0234B">
      <w:pPr>
        <w:pStyle w:val="BodyText"/>
        <w:spacing w:before="7"/>
      </w:pPr>
    </w:p>
    <w:p w14:paraId="2CC44EE8" w14:textId="77777777" w:rsidR="00B0234B" w:rsidRDefault="00C76E4D">
      <w:pPr>
        <w:pStyle w:val="ListParagraph"/>
        <w:numPr>
          <w:ilvl w:val="4"/>
          <w:numId w:val="5"/>
        </w:numPr>
        <w:tabs>
          <w:tab w:val="left" w:pos="3479"/>
          <w:tab w:val="left" w:pos="3480"/>
        </w:tabs>
        <w:spacing w:before="1"/>
        <w:rPr>
          <w:sz w:val="24"/>
        </w:rPr>
      </w:pPr>
      <w:r>
        <w:rPr>
          <w:sz w:val="24"/>
        </w:rPr>
        <w:t>Providing one or more additional standard</w:t>
      </w:r>
      <w:r>
        <w:rPr>
          <w:spacing w:val="-1"/>
          <w:sz w:val="24"/>
        </w:rPr>
        <w:t xml:space="preserve"> </w:t>
      </w:r>
      <w:r>
        <w:rPr>
          <w:sz w:val="24"/>
        </w:rPr>
        <w:t>reports.</w:t>
      </w:r>
    </w:p>
    <w:p w14:paraId="0213D57B" w14:textId="77777777" w:rsidR="00B0234B" w:rsidRDefault="00C76E4D">
      <w:pPr>
        <w:pStyle w:val="ListParagraph"/>
        <w:numPr>
          <w:ilvl w:val="4"/>
          <w:numId w:val="5"/>
        </w:numPr>
        <w:tabs>
          <w:tab w:val="left" w:pos="3479"/>
          <w:tab w:val="left" w:pos="3480"/>
        </w:tabs>
        <w:spacing w:before="1"/>
        <w:rPr>
          <w:sz w:val="24"/>
        </w:rPr>
      </w:pPr>
      <w:r>
        <w:rPr>
          <w:sz w:val="24"/>
        </w:rPr>
        <w:t>Development of an application outside of the</w:t>
      </w:r>
      <w:r>
        <w:rPr>
          <w:spacing w:val="-1"/>
          <w:sz w:val="24"/>
        </w:rPr>
        <w:t xml:space="preserve"> </w:t>
      </w:r>
      <w:r>
        <w:rPr>
          <w:sz w:val="24"/>
        </w:rPr>
        <w:t>NMMSS.</w:t>
      </w:r>
    </w:p>
    <w:p w14:paraId="4DF16FD4" w14:textId="77777777" w:rsidR="00B0234B" w:rsidRDefault="00C76E4D">
      <w:pPr>
        <w:pStyle w:val="ListParagraph"/>
        <w:numPr>
          <w:ilvl w:val="4"/>
          <w:numId w:val="5"/>
        </w:numPr>
        <w:tabs>
          <w:tab w:val="left" w:pos="3479"/>
          <w:tab w:val="left" w:pos="3480"/>
        </w:tabs>
        <w:spacing w:before="1"/>
        <w:rPr>
          <w:sz w:val="24"/>
        </w:rPr>
      </w:pPr>
      <w:r>
        <w:rPr>
          <w:sz w:val="24"/>
        </w:rPr>
        <w:t>Upgrade to improve performance of the</w:t>
      </w:r>
      <w:r>
        <w:rPr>
          <w:spacing w:val="-1"/>
          <w:sz w:val="24"/>
        </w:rPr>
        <w:t xml:space="preserve"> </w:t>
      </w:r>
      <w:r>
        <w:rPr>
          <w:sz w:val="24"/>
        </w:rPr>
        <w:t>NMMSS.</w:t>
      </w:r>
    </w:p>
    <w:p w14:paraId="425BEEEF" w14:textId="77777777" w:rsidR="00B0234B" w:rsidRDefault="00B0234B">
      <w:pPr>
        <w:pStyle w:val="BodyText"/>
        <w:spacing w:before="10"/>
      </w:pPr>
    </w:p>
    <w:p w14:paraId="5BEA2C47" w14:textId="77777777" w:rsidR="00B0234B" w:rsidRDefault="00C76E4D">
      <w:pPr>
        <w:pStyle w:val="Heading1"/>
        <w:numPr>
          <w:ilvl w:val="3"/>
          <w:numId w:val="5"/>
        </w:numPr>
        <w:tabs>
          <w:tab w:val="left" w:pos="3121"/>
        </w:tabs>
        <w:ind w:left="3120"/>
      </w:pPr>
      <w:bookmarkStart w:id="31" w:name="4.2.1.3_Software_Modification_and_Enhanc"/>
      <w:bookmarkEnd w:id="31"/>
      <w:r>
        <w:t>Software Modification and Enhancement Release</w:t>
      </w:r>
      <w:r>
        <w:rPr>
          <w:spacing w:val="-1"/>
        </w:rPr>
        <w:t xml:space="preserve"> </w:t>
      </w:r>
      <w:r>
        <w:t>Methods</w:t>
      </w:r>
    </w:p>
    <w:p w14:paraId="41B17762" w14:textId="77777777" w:rsidR="00B0234B" w:rsidRDefault="00B0234B">
      <w:pPr>
        <w:pStyle w:val="BodyText"/>
        <w:spacing w:before="5"/>
        <w:rPr>
          <w:b/>
        </w:rPr>
      </w:pPr>
    </w:p>
    <w:p w14:paraId="503DD167" w14:textId="77777777" w:rsidR="00B0234B" w:rsidRDefault="00C76E4D">
      <w:pPr>
        <w:pStyle w:val="BodyText"/>
        <w:spacing w:line="242" w:lineRule="auto"/>
        <w:ind w:left="3120" w:right="1016"/>
        <w:jc w:val="both"/>
      </w:pPr>
      <w:r>
        <w:t>The development team will make all changes to the existing NMMSS Upgrade baseline in the NMMSS test environment. All changes resulting from system problems, system modifications, and/or system enhancements will undergo a functional test by a designated member of the development team. The change will also undergo a full test by a designated end-user before being moved into the NMMSS production environment.</w:t>
      </w:r>
    </w:p>
    <w:p w14:paraId="6E973E59" w14:textId="77777777" w:rsidR="00B0234B" w:rsidRDefault="00B0234B">
      <w:pPr>
        <w:pStyle w:val="BodyText"/>
        <w:spacing w:before="9"/>
      </w:pPr>
    </w:p>
    <w:p w14:paraId="3B3FC5AF" w14:textId="77777777" w:rsidR="00B0234B" w:rsidRDefault="00C76E4D">
      <w:pPr>
        <w:pStyle w:val="BodyText"/>
        <w:spacing w:before="1" w:line="242" w:lineRule="auto"/>
        <w:ind w:left="3120" w:right="1016"/>
        <w:jc w:val="both"/>
      </w:pPr>
      <w:r>
        <w:t>The software release method will be determined by the category of the SCR. One or more of the following methods will be employed depending on the conditions of the SCR and the preference of the CCB:</w:t>
      </w:r>
    </w:p>
    <w:p w14:paraId="188F8D0A" w14:textId="77777777" w:rsidR="00B0234B" w:rsidRDefault="00B0234B">
      <w:pPr>
        <w:pStyle w:val="BodyText"/>
        <w:spacing w:before="3"/>
        <w:rPr>
          <w:sz w:val="25"/>
        </w:rPr>
      </w:pPr>
    </w:p>
    <w:tbl>
      <w:tblPr>
        <w:tblW w:w="0" w:type="auto"/>
        <w:tblInd w:w="965" w:type="dxa"/>
        <w:tblLayout w:type="fixed"/>
        <w:tblCellMar>
          <w:left w:w="0" w:type="dxa"/>
          <w:right w:w="0" w:type="dxa"/>
        </w:tblCellMar>
        <w:tblLook w:val="01E0" w:firstRow="1" w:lastRow="1" w:firstColumn="1" w:lastColumn="1" w:noHBand="0" w:noVBand="0"/>
      </w:tblPr>
      <w:tblGrid>
        <w:gridCol w:w="1337"/>
        <w:gridCol w:w="1592"/>
        <w:gridCol w:w="2522"/>
        <w:gridCol w:w="3552"/>
      </w:tblGrid>
      <w:tr w:rsidR="00B0234B" w14:paraId="047F8F56" w14:textId="77777777">
        <w:trPr>
          <w:trHeight w:val="375"/>
        </w:trPr>
        <w:tc>
          <w:tcPr>
            <w:tcW w:w="1337" w:type="dxa"/>
          </w:tcPr>
          <w:p w14:paraId="56227087" w14:textId="77777777" w:rsidR="00B0234B" w:rsidRDefault="00C76E4D">
            <w:pPr>
              <w:pStyle w:val="TableParagraph"/>
              <w:spacing w:line="243" w:lineRule="exact"/>
              <w:ind w:left="200"/>
            </w:pPr>
            <w:r>
              <w:rPr>
                <w:u w:val="single"/>
              </w:rPr>
              <w:t>SCR Type</w:t>
            </w:r>
          </w:p>
        </w:tc>
        <w:tc>
          <w:tcPr>
            <w:tcW w:w="1592" w:type="dxa"/>
          </w:tcPr>
          <w:p w14:paraId="0243D838" w14:textId="77777777" w:rsidR="00B0234B" w:rsidRDefault="00C76E4D">
            <w:pPr>
              <w:pStyle w:val="TableParagraph"/>
              <w:spacing w:line="243" w:lineRule="exact"/>
              <w:ind w:left="213"/>
            </w:pPr>
            <w:r>
              <w:rPr>
                <w:u w:val="single"/>
              </w:rPr>
              <w:t>Description</w:t>
            </w:r>
          </w:p>
        </w:tc>
        <w:tc>
          <w:tcPr>
            <w:tcW w:w="2522" w:type="dxa"/>
          </w:tcPr>
          <w:p w14:paraId="7FCA8267" w14:textId="77777777" w:rsidR="00B0234B" w:rsidRDefault="00C76E4D">
            <w:pPr>
              <w:pStyle w:val="TableParagraph"/>
              <w:spacing w:line="243" w:lineRule="exact"/>
              <w:ind w:left="331"/>
            </w:pPr>
            <w:r>
              <w:rPr>
                <w:u w:val="single"/>
              </w:rPr>
              <w:t>Technical Term</w:t>
            </w:r>
          </w:p>
        </w:tc>
        <w:tc>
          <w:tcPr>
            <w:tcW w:w="3552" w:type="dxa"/>
          </w:tcPr>
          <w:p w14:paraId="16F9B41E" w14:textId="77777777" w:rsidR="00B0234B" w:rsidRDefault="00C76E4D">
            <w:pPr>
              <w:pStyle w:val="TableParagraph"/>
              <w:spacing w:line="243" w:lineRule="exact"/>
              <w:ind w:left="474"/>
            </w:pPr>
            <w:r>
              <w:rPr>
                <w:u w:val="single"/>
              </w:rPr>
              <w:t>Release Method</w:t>
            </w:r>
          </w:p>
        </w:tc>
      </w:tr>
      <w:tr w:rsidR="00B0234B" w14:paraId="399C1AAD" w14:textId="77777777">
        <w:trPr>
          <w:trHeight w:val="900"/>
        </w:trPr>
        <w:tc>
          <w:tcPr>
            <w:tcW w:w="1337" w:type="dxa"/>
          </w:tcPr>
          <w:p w14:paraId="2CAA7EB4" w14:textId="77777777" w:rsidR="00B0234B" w:rsidRDefault="00C76E4D">
            <w:pPr>
              <w:pStyle w:val="TableParagraph"/>
              <w:spacing w:before="123"/>
              <w:ind w:left="200"/>
            </w:pPr>
            <w:r>
              <w:rPr>
                <w:w w:val="99"/>
              </w:rPr>
              <w:t>1</w:t>
            </w:r>
          </w:p>
        </w:tc>
        <w:tc>
          <w:tcPr>
            <w:tcW w:w="1592" w:type="dxa"/>
          </w:tcPr>
          <w:p w14:paraId="23CB9C87" w14:textId="77777777" w:rsidR="00B0234B" w:rsidRDefault="00C76E4D">
            <w:pPr>
              <w:pStyle w:val="TableParagraph"/>
              <w:spacing w:before="123"/>
              <w:ind w:left="212"/>
            </w:pPr>
            <w:r>
              <w:t>Immediate</w:t>
            </w:r>
          </w:p>
        </w:tc>
        <w:tc>
          <w:tcPr>
            <w:tcW w:w="2522" w:type="dxa"/>
          </w:tcPr>
          <w:p w14:paraId="5540B86A" w14:textId="77777777" w:rsidR="00B0234B" w:rsidRDefault="00C76E4D">
            <w:pPr>
              <w:pStyle w:val="TableParagraph"/>
              <w:spacing w:before="123"/>
              <w:ind w:left="330"/>
            </w:pPr>
            <w:r>
              <w:t>Continuous Cutover</w:t>
            </w:r>
          </w:p>
        </w:tc>
        <w:tc>
          <w:tcPr>
            <w:tcW w:w="3552" w:type="dxa"/>
          </w:tcPr>
          <w:p w14:paraId="2EEF9E63" w14:textId="77777777" w:rsidR="00B0234B" w:rsidRDefault="00C76E4D">
            <w:pPr>
              <w:pStyle w:val="TableParagraph"/>
              <w:spacing w:before="123" w:line="250" w:lineRule="atLeast"/>
              <w:ind w:left="419" w:right="196" w:hanging="4"/>
              <w:jc w:val="both"/>
            </w:pPr>
            <w:r>
              <w:t>Changes to a baseline system are implemented continuously upon occurrence.</w:t>
            </w:r>
          </w:p>
        </w:tc>
      </w:tr>
      <w:tr w:rsidR="00B0234B" w14:paraId="54DA69A2" w14:textId="77777777">
        <w:trPr>
          <w:trHeight w:val="773"/>
        </w:trPr>
        <w:tc>
          <w:tcPr>
            <w:tcW w:w="1337" w:type="dxa"/>
          </w:tcPr>
          <w:p w14:paraId="34B8291A" w14:textId="77777777" w:rsidR="00B0234B" w:rsidRDefault="00C76E4D">
            <w:pPr>
              <w:pStyle w:val="TableParagraph"/>
              <w:spacing w:before="6"/>
              <w:ind w:left="200"/>
            </w:pPr>
            <w:r>
              <w:rPr>
                <w:w w:val="99"/>
              </w:rPr>
              <w:t>2</w:t>
            </w:r>
          </w:p>
        </w:tc>
        <w:tc>
          <w:tcPr>
            <w:tcW w:w="1592" w:type="dxa"/>
          </w:tcPr>
          <w:p w14:paraId="180DA483" w14:textId="77777777" w:rsidR="00B0234B" w:rsidRDefault="00C76E4D">
            <w:pPr>
              <w:pStyle w:val="TableParagraph"/>
              <w:spacing w:before="6"/>
              <w:ind w:left="213" w:right="308" w:hanging="1"/>
            </w:pPr>
            <w:r>
              <w:t>First Availability</w:t>
            </w:r>
          </w:p>
        </w:tc>
        <w:tc>
          <w:tcPr>
            <w:tcW w:w="2522" w:type="dxa"/>
          </w:tcPr>
          <w:p w14:paraId="5E6CF5CD" w14:textId="77777777" w:rsidR="00B0234B" w:rsidRDefault="00C76E4D">
            <w:pPr>
              <w:pStyle w:val="TableParagraph"/>
              <w:spacing w:before="6"/>
              <w:ind w:left="331"/>
            </w:pPr>
            <w:r>
              <w:t>Block Release</w:t>
            </w:r>
          </w:p>
        </w:tc>
        <w:tc>
          <w:tcPr>
            <w:tcW w:w="3552" w:type="dxa"/>
          </w:tcPr>
          <w:p w14:paraId="151EACDD" w14:textId="77777777" w:rsidR="00B0234B" w:rsidRDefault="00C76E4D">
            <w:pPr>
              <w:pStyle w:val="TableParagraph"/>
              <w:spacing w:before="6" w:line="250" w:lineRule="atLeast"/>
              <w:ind w:left="418" w:right="197" w:firstLine="1"/>
              <w:jc w:val="both"/>
            </w:pPr>
            <w:r>
              <w:t>Changes are put into the baseline as a group, when warranted by the size of the group.</w:t>
            </w:r>
          </w:p>
        </w:tc>
      </w:tr>
      <w:tr w:rsidR="00B0234B" w14:paraId="4EB45FBA" w14:textId="77777777">
        <w:trPr>
          <w:trHeight w:val="890"/>
        </w:trPr>
        <w:tc>
          <w:tcPr>
            <w:tcW w:w="1337" w:type="dxa"/>
          </w:tcPr>
          <w:p w14:paraId="5A135367" w14:textId="77777777" w:rsidR="00B0234B" w:rsidRDefault="00C76E4D">
            <w:pPr>
              <w:pStyle w:val="TableParagraph"/>
              <w:spacing w:line="249" w:lineRule="exact"/>
              <w:ind w:left="200"/>
            </w:pPr>
            <w:bookmarkStart w:id="32" w:name="Block_Release"/>
            <w:bookmarkEnd w:id="32"/>
            <w:r>
              <w:rPr>
                <w:w w:val="99"/>
              </w:rPr>
              <w:t>3</w:t>
            </w:r>
          </w:p>
        </w:tc>
        <w:tc>
          <w:tcPr>
            <w:tcW w:w="1592" w:type="dxa"/>
          </w:tcPr>
          <w:p w14:paraId="3273714F" w14:textId="77777777" w:rsidR="00B0234B" w:rsidRDefault="00C76E4D">
            <w:pPr>
              <w:pStyle w:val="TableParagraph"/>
              <w:spacing w:line="249" w:lineRule="exact"/>
              <w:ind w:left="212"/>
            </w:pPr>
            <w:r>
              <w:t>Monthly</w:t>
            </w:r>
          </w:p>
        </w:tc>
        <w:tc>
          <w:tcPr>
            <w:tcW w:w="2522" w:type="dxa"/>
          </w:tcPr>
          <w:p w14:paraId="11CEA3D7" w14:textId="77777777" w:rsidR="00B0234B" w:rsidRDefault="00C76E4D">
            <w:pPr>
              <w:pStyle w:val="TableParagraph"/>
              <w:spacing w:line="249" w:lineRule="exact"/>
              <w:ind w:left="329"/>
            </w:pPr>
            <w:r>
              <w:t>Block Release</w:t>
            </w:r>
          </w:p>
        </w:tc>
        <w:tc>
          <w:tcPr>
            <w:tcW w:w="3552" w:type="dxa"/>
          </w:tcPr>
          <w:p w14:paraId="3F70352A" w14:textId="77777777" w:rsidR="00B0234B" w:rsidRDefault="00C76E4D">
            <w:pPr>
              <w:pStyle w:val="TableParagraph"/>
              <w:spacing w:line="242" w:lineRule="auto"/>
              <w:ind w:left="419" w:right="196"/>
              <w:jc w:val="both"/>
            </w:pPr>
            <w:r>
              <w:t xml:space="preserve">Changes scheduled to be placed into the baseline as a </w:t>
            </w:r>
            <w:proofErr w:type="gramStart"/>
            <w:r>
              <w:t xml:space="preserve">group  </w:t>
            </w:r>
            <w:r>
              <w:rPr>
                <w:spacing w:val="-7"/>
              </w:rPr>
              <w:t>at</w:t>
            </w:r>
            <w:proofErr w:type="gramEnd"/>
            <w:r>
              <w:rPr>
                <w:spacing w:val="-7"/>
              </w:rPr>
              <w:t xml:space="preserve"> </w:t>
            </w:r>
            <w:r>
              <w:t>the end of the</w:t>
            </w:r>
            <w:r>
              <w:rPr>
                <w:spacing w:val="-1"/>
              </w:rPr>
              <w:t xml:space="preserve"> </w:t>
            </w:r>
            <w:r>
              <w:t>month.</w:t>
            </w:r>
          </w:p>
        </w:tc>
      </w:tr>
      <w:tr w:rsidR="00B0234B" w14:paraId="5D1F02CB" w14:textId="77777777">
        <w:trPr>
          <w:trHeight w:val="375"/>
        </w:trPr>
        <w:tc>
          <w:tcPr>
            <w:tcW w:w="9003" w:type="dxa"/>
            <w:gridSpan w:val="4"/>
          </w:tcPr>
          <w:p w14:paraId="78C949BE" w14:textId="77777777" w:rsidR="00B0234B" w:rsidRDefault="00C76E4D">
            <w:pPr>
              <w:pStyle w:val="TableParagraph"/>
              <w:spacing w:before="123" w:line="233" w:lineRule="exact"/>
              <w:ind w:left="200"/>
            </w:pPr>
            <w:r>
              <w:t>Other software release methods that may be employed are as follows:</w:t>
            </w:r>
          </w:p>
        </w:tc>
      </w:tr>
    </w:tbl>
    <w:p w14:paraId="09BB20DB" w14:textId="77777777" w:rsidR="00B0234B" w:rsidRDefault="00B0234B">
      <w:pPr>
        <w:spacing w:line="233" w:lineRule="exact"/>
        <w:sectPr w:rsidR="00B0234B">
          <w:headerReference w:type="default" r:id="rId12"/>
          <w:pgSz w:w="12240" w:h="15840"/>
          <w:pgMar w:top="1260" w:right="420" w:bottom="940" w:left="1200" w:header="732" w:footer="748" w:gutter="0"/>
          <w:cols w:space="720"/>
        </w:sectPr>
      </w:pPr>
    </w:p>
    <w:p w14:paraId="6AE835BE" w14:textId="77777777" w:rsidR="00B0234B" w:rsidRDefault="00C76E4D">
      <w:pPr>
        <w:tabs>
          <w:tab w:val="left" w:pos="2507"/>
          <w:tab w:val="left" w:pos="4217"/>
          <w:tab w:val="left" w:pos="6883"/>
        </w:tabs>
        <w:spacing w:before="127"/>
        <w:ind w:left="1158"/>
      </w:pPr>
      <w:bookmarkStart w:id="33" w:name="_bookmark8"/>
      <w:bookmarkEnd w:id="33"/>
      <w:r>
        <w:rPr>
          <w:u w:val="single"/>
        </w:rPr>
        <w:lastRenderedPageBreak/>
        <w:t>SCR</w:t>
      </w:r>
      <w:r>
        <w:rPr>
          <w:spacing w:val="-1"/>
          <w:u w:val="single"/>
        </w:rPr>
        <w:t xml:space="preserve"> </w:t>
      </w:r>
      <w:r>
        <w:rPr>
          <w:u w:val="single"/>
        </w:rPr>
        <w:t>Type</w:t>
      </w:r>
      <w:r>
        <w:tab/>
      </w:r>
      <w:r>
        <w:rPr>
          <w:u w:val="single"/>
        </w:rPr>
        <w:t>Description</w:t>
      </w:r>
      <w:r>
        <w:tab/>
      </w:r>
      <w:r>
        <w:rPr>
          <w:u w:val="single"/>
        </w:rPr>
        <w:t>Technical Term</w:t>
      </w:r>
      <w:r>
        <w:tab/>
      </w:r>
      <w:r>
        <w:rPr>
          <w:u w:val="single"/>
        </w:rPr>
        <w:t>Release Method</w:t>
      </w:r>
    </w:p>
    <w:p w14:paraId="69629F19" w14:textId="77777777" w:rsidR="00B0234B" w:rsidRDefault="00B0234B">
      <w:pPr>
        <w:pStyle w:val="BodyText"/>
        <w:spacing w:before="1"/>
        <w:rPr>
          <w:sz w:val="23"/>
        </w:rPr>
      </w:pPr>
    </w:p>
    <w:tbl>
      <w:tblPr>
        <w:tblW w:w="0" w:type="auto"/>
        <w:tblInd w:w="4025" w:type="dxa"/>
        <w:tblLayout w:type="fixed"/>
        <w:tblCellMar>
          <w:left w:w="0" w:type="dxa"/>
          <w:right w:w="0" w:type="dxa"/>
        </w:tblCellMar>
        <w:tblLook w:val="01E0" w:firstRow="1" w:lastRow="1" w:firstColumn="1" w:lastColumn="1" w:noHBand="0" w:noVBand="0"/>
      </w:tblPr>
      <w:tblGrid>
        <w:gridCol w:w="2222"/>
        <w:gridCol w:w="3721"/>
      </w:tblGrid>
      <w:tr w:rsidR="00B0234B" w14:paraId="5AF772AD" w14:textId="77777777">
        <w:trPr>
          <w:trHeight w:val="1012"/>
        </w:trPr>
        <w:tc>
          <w:tcPr>
            <w:tcW w:w="2222" w:type="dxa"/>
          </w:tcPr>
          <w:p w14:paraId="077E83A3" w14:textId="77777777" w:rsidR="00B0234B" w:rsidRDefault="00C76E4D">
            <w:pPr>
              <w:pStyle w:val="TableParagraph"/>
              <w:spacing w:line="243" w:lineRule="exact"/>
              <w:ind w:left="200"/>
            </w:pPr>
            <w:r>
              <w:t>Periodic Update</w:t>
            </w:r>
          </w:p>
        </w:tc>
        <w:tc>
          <w:tcPr>
            <w:tcW w:w="3721" w:type="dxa"/>
          </w:tcPr>
          <w:p w14:paraId="1B8CB9DE" w14:textId="77777777" w:rsidR="00B0234B" w:rsidRDefault="00C76E4D">
            <w:pPr>
              <w:pStyle w:val="TableParagraph"/>
              <w:spacing w:line="242" w:lineRule="auto"/>
              <w:ind w:left="588" w:right="197" w:hanging="2"/>
              <w:jc w:val="both"/>
            </w:pPr>
            <w:r>
              <w:t>Baselines are revised in response to a regularly scheduled review performed to identify any</w:t>
            </w:r>
          </w:p>
          <w:p w14:paraId="00C32F3A" w14:textId="77777777" w:rsidR="00B0234B" w:rsidRDefault="00C76E4D">
            <w:pPr>
              <w:pStyle w:val="TableParagraph"/>
              <w:spacing w:line="235" w:lineRule="exact"/>
              <w:ind w:left="588"/>
              <w:jc w:val="both"/>
            </w:pPr>
            <w:r>
              <w:t>required changes.</w:t>
            </w:r>
          </w:p>
        </w:tc>
      </w:tr>
      <w:tr w:rsidR="00B0234B" w14:paraId="0634D649" w14:textId="77777777">
        <w:trPr>
          <w:trHeight w:val="1266"/>
        </w:trPr>
        <w:tc>
          <w:tcPr>
            <w:tcW w:w="2222" w:type="dxa"/>
          </w:tcPr>
          <w:p w14:paraId="61F72FF0" w14:textId="77777777" w:rsidR="00B0234B" w:rsidRDefault="00C76E4D">
            <w:pPr>
              <w:pStyle w:val="TableParagraph"/>
              <w:spacing w:line="249" w:lineRule="exact"/>
              <w:ind w:left="200"/>
            </w:pPr>
            <w:r>
              <w:t>Phase Approach</w:t>
            </w:r>
          </w:p>
        </w:tc>
        <w:tc>
          <w:tcPr>
            <w:tcW w:w="3721" w:type="dxa"/>
          </w:tcPr>
          <w:p w14:paraId="62F6EE5D" w14:textId="77777777" w:rsidR="00B0234B" w:rsidRDefault="00C76E4D">
            <w:pPr>
              <w:pStyle w:val="TableParagraph"/>
              <w:spacing w:line="242" w:lineRule="auto"/>
              <w:ind w:left="588" w:right="467"/>
            </w:pPr>
            <w:r>
              <w:t>A large change is divided into manageable subtasks that are implemented sequentially to minimize disruption to the</w:t>
            </w:r>
          </w:p>
          <w:p w14:paraId="3623605E" w14:textId="77777777" w:rsidR="00B0234B" w:rsidRDefault="00C76E4D">
            <w:pPr>
              <w:pStyle w:val="TableParagraph"/>
              <w:spacing w:line="229" w:lineRule="exact"/>
              <w:ind w:left="588"/>
            </w:pPr>
            <w:r>
              <w:t>baseline.</w:t>
            </w:r>
          </w:p>
        </w:tc>
      </w:tr>
    </w:tbl>
    <w:p w14:paraId="340D63B8" w14:textId="77777777" w:rsidR="00B0234B" w:rsidRDefault="00B0234B">
      <w:pPr>
        <w:pStyle w:val="BodyText"/>
        <w:spacing w:before="9"/>
      </w:pPr>
    </w:p>
    <w:p w14:paraId="00B76257" w14:textId="77777777" w:rsidR="00B0234B" w:rsidRDefault="00C76E4D">
      <w:pPr>
        <w:pStyle w:val="Heading1"/>
        <w:numPr>
          <w:ilvl w:val="1"/>
          <w:numId w:val="7"/>
        </w:numPr>
        <w:tabs>
          <w:tab w:val="left" w:pos="1680"/>
          <w:tab w:val="left" w:pos="1681"/>
        </w:tabs>
        <w:spacing w:before="1"/>
        <w:ind w:left="1680" w:hanging="721"/>
        <w:jc w:val="left"/>
      </w:pPr>
      <w:bookmarkStart w:id="34" w:name="4.3_Configuration_Control_"/>
      <w:bookmarkEnd w:id="34"/>
      <w:r>
        <w:t>Configuration Control</w:t>
      </w:r>
    </w:p>
    <w:p w14:paraId="16444494" w14:textId="77777777" w:rsidR="00B0234B" w:rsidRDefault="00B0234B">
      <w:pPr>
        <w:pStyle w:val="BodyText"/>
        <w:spacing w:before="4"/>
        <w:rPr>
          <w:b/>
        </w:rPr>
      </w:pPr>
    </w:p>
    <w:p w14:paraId="5407923F" w14:textId="77777777" w:rsidR="00B0234B" w:rsidRDefault="00C76E4D">
      <w:pPr>
        <w:pStyle w:val="BodyText"/>
        <w:spacing w:before="1" w:line="242" w:lineRule="auto"/>
        <w:ind w:left="1679" w:right="1017"/>
        <w:jc w:val="both"/>
      </w:pPr>
      <w:r>
        <w:t>The configuration control functions are requesting, evaluating, approving or disapproving, and implementing changes to baseline CSCIs. Changes encompass both error correction and enhancement. The SDL is the NMMSS project’s working library and is freely accessible at any time to the software development team. The Project Manager manages and controls all design documents.</w:t>
      </w:r>
    </w:p>
    <w:p w14:paraId="41824DDF" w14:textId="77777777" w:rsidR="00B0234B" w:rsidRDefault="00B0234B">
      <w:pPr>
        <w:pStyle w:val="BodyText"/>
        <w:spacing w:before="7"/>
      </w:pPr>
    </w:p>
    <w:p w14:paraId="3EF2310A" w14:textId="77777777" w:rsidR="00B0234B" w:rsidRDefault="00C76E4D">
      <w:pPr>
        <w:pStyle w:val="BodyText"/>
        <w:spacing w:line="242" w:lineRule="auto"/>
        <w:ind w:left="1680" w:right="1016"/>
        <w:jc w:val="both"/>
      </w:pPr>
      <w:r>
        <w:t>The following sections describe the policies and procedures to be employed to effectively control changes to any configuration item that is a member of the SML or the SAL. The software change control system applies to software products and configuration items upon acceptance into these libraries as part of a baseline. Changes to the products and items under configuration control are made in accordance with the established change control procedures as defined in the Software Change Request Procedure, NAC 135-PR-305. Products or items in these libraries are not changed without an approved SCR. The following description summarizes the configuration control process. Appendix C contains the SCR process flow diagram.</w:t>
      </w:r>
    </w:p>
    <w:p w14:paraId="6C501BFB" w14:textId="77777777" w:rsidR="00B0234B" w:rsidRDefault="00B0234B">
      <w:pPr>
        <w:pStyle w:val="BodyText"/>
        <w:spacing w:before="5"/>
        <w:rPr>
          <w:sz w:val="25"/>
        </w:rPr>
      </w:pPr>
    </w:p>
    <w:p w14:paraId="584E53BC" w14:textId="77777777" w:rsidR="00B0234B" w:rsidRDefault="00C76E4D">
      <w:pPr>
        <w:pStyle w:val="Heading1"/>
        <w:numPr>
          <w:ilvl w:val="2"/>
          <w:numId w:val="4"/>
        </w:numPr>
        <w:tabs>
          <w:tab w:val="left" w:pos="2399"/>
          <w:tab w:val="left" w:pos="2400"/>
        </w:tabs>
      </w:pPr>
      <w:bookmarkStart w:id="35" w:name="4.3.1_Requesting_Changes_"/>
      <w:bookmarkEnd w:id="35"/>
      <w:r>
        <w:t>Requesting Changes</w:t>
      </w:r>
    </w:p>
    <w:p w14:paraId="4FEF2E56" w14:textId="77777777" w:rsidR="00B0234B" w:rsidRDefault="00B0234B">
      <w:pPr>
        <w:pStyle w:val="BodyText"/>
        <w:spacing w:before="4"/>
        <w:rPr>
          <w:b/>
        </w:rPr>
      </w:pPr>
    </w:p>
    <w:p w14:paraId="25D16752" w14:textId="77777777" w:rsidR="00B0234B" w:rsidRDefault="00C76E4D">
      <w:pPr>
        <w:pStyle w:val="BodyText"/>
        <w:spacing w:before="1" w:line="242" w:lineRule="auto"/>
        <w:ind w:left="2399" w:right="1016"/>
        <w:jc w:val="both"/>
      </w:pPr>
      <w:r>
        <w:t>Change requests shall include a description of the need for change and a description of the desired change. Affected configuration item(s) and revision(s) shall be identified along with the requestor name, date and an estimated priority or urgency of the change. Priorities are:</w:t>
      </w:r>
    </w:p>
    <w:p w14:paraId="6D75729A" w14:textId="77777777" w:rsidR="00B0234B" w:rsidRDefault="00B0234B">
      <w:pPr>
        <w:pStyle w:val="BodyText"/>
        <w:spacing w:before="5"/>
      </w:pPr>
    </w:p>
    <w:p w14:paraId="4DBA7887" w14:textId="77777777" w:rsidR="00B0234B" w:rsidRDefault="00C76E4D">
      <w:pPr>
        <w:pStyle w:val="ListParagraph"/>
        <w:numPr>
          <w:ilvl w:val="3"/>
          <w:numId w:val="4"/>
        </w:numPr>
        <w:tabs>
          <w:tab w:val="left" w:pos="2759"/>
          <w:tab w:val="left" w:pos="2760"/>
        </w:tabs>
        <w:spacing w:line="242" w:lineRule="auto"/>
        <w:ind w:right="1015"/>
        <w:rPr>
          <w:sz w:val="24"/>
        </w:rPr>
      </w:pPr>
      <w:r>
        <w:rPr>
          <w:b/>
          <w:sz w:val="24"/>
        </w:rPr>
        <w:t xml:space="preserve">Critical </w:t>
      </w:r>
      <w:r>
        <w:rPr>
          <w:sz w:val="24"/>
        </w:rPr>
        <w:t xml:space="preserve">- a software change request considered essential to </w:t>
      </w:r>
      <w:proofErr w:type="gramStart"/>
      <w:r>
        <w:rPr>
          <w:sz w:val="24"/>
        </w:rPr>
        <w:t>the  system</w:t>
      </w:r>
      <w:proofErr w:type="gramEnd"/>
      <w:r>
        <w:rPr>
          <w:sz w:val="24"/>
        </w:rPr>
        <w:t>.</w:t>
      </w:r>
    </w:p>
    <w:p w14:paraId="05AEB32E" w14:textId="77777777" w:rsidR="00B0234B" w:rsidRDefault="00C76E4D">
      <w:pPr>
        <w:pStyle w:val="ListParagraph"/>
        <w:numPr>
          <w:ilvl w:val="3"/>
          <w:numId w:val="4"/>
        </w:numPr>
        <w:tabs>
          <w:tab w:val="left" w:pos="2759"/>
          <w:tab w:val="left" w:pos="2760"/>
        </w:tabs>
        <w:spacing w:line="242" w:lineRule="auto"/>
        <w:ind w:right="1017"/>
        <w:rPr>
          <w:sz w:val="24"/>
        </w:rPr>
      </w:pPr>
      <w:r>
        <w:rPr>
          <w:b/>
          <w:sz w:val="24"/>
        </w:rPr>
        <w:t xml:space="preserve">Very Important </w:t>
      </w:r>
      <w:r>
        <w:rPr>
          <w:sz w:val="24"/>
        </w:rPr>
        <w:t>- a software change request that would enhance system</w:t>
      </w:r>
      <w:r>
        <w:rPr>
          <w:spacing w:val="-3"/>
          <w:sz w:val="24"/>
        </w:rPr>
        <w:t xml:space="preserve"> </w:t>
      </w:r>
      <w:r>
        <w:rPr>
          <w:sz w:val="24"/>
        </w:rPr>
        <w:t>performance.</w:t>
      </w:r>
    </w:p>
    <w:p w14:paraId="1A1CA0EA" w14:textId="77777777" w:rsidR="00B0234B" w:rsidRDefault="00C76E4D">
      <w:pPr>
        <w:pStyle w:val="ListParagraph"/>
        <w:numPr>
          <w:ilvl w:val="3"/>
          <w:numId w:val="4"/>
        </w:numPr>
        <w:tabs>
          <w:tab w:val="left" w:pos="2759"/>
          <w:tab w:val="left" w:pos="2760"/>
        </w:tabs>
        <w:spacing w:line="242" w:lineRule="auto"/>
        <w:ind w:right="1015"/>
        <w:rPr>
          <w:sz w:val="24"/>
        </w:rPr>
      </w:pPr>
      <w:r>
        <w:rPr>
          <w:b/>
          <w:sz w:val="24"/>
        </w:rPr>
        <w:t xml:space="preserve">Important </w:t>
      </w:r>
      <w:r>
        <w:rPr>
          <w:sz w:val="24"/>
        </w:rPr>
        <w:t>- a software change request would be beneficial to system users but not impact system operation or</w:t>
      </w:r>
      <w:r>
        <w:rPr>
          <w:spacing w:val="-3"/>
          <w:sz w:val="24"/>
        </w:rPr>
        <w:t xml:space="preserve"> </w:t>
      </w:r>
      <w:r>
        <w:rPr>
          <w:sz w:val="24"/>
        </w:rPr>
        <w:t>performance.</w:t>
      </w:r>
    </w:p>
    <w:p w14:paraId="5755E322" w14:textId="77777777" w:rsidR="00B0234B" w:rsidRDefault="00C76E4D">
      <w:pPr>
        <w:pStyle w:val="ListParagraph"/>
        <w:numPr>
          <w:ilvl w:val="3"/>
          <w:numId w:val="4"/>
        </w:numPr>
        <w:tabs>
          <w:tab w:val="left" w:pos="2759"/>
          <w:tab w:val="left" w:pos="2760"/>
        </w:tabs>
        <w:spacing w:line="242" w:lineRule="auto"/>
        <w:ind w:right="1017"/>
        <w:rPr>
          <w:sz w:val="24"/>
        </w:rPr>
      </w:pPr>
      <w:r>
        <w:rPr>
          <w:b/>
          <w:sz w:val="24"/>
        </w:rPr>
        <w:t xml:space="preserve">Non-Critical </w:t>
      </w:r>
      <w:r>
        <w:rPr>
          <w:sz w:val="24"/>
        </w:rPr>
        <w:t>- a software change request that is desirable to implement as time</w:t>
      </w:r>
      <w:r>
        <w:rPr>
          <w:spacing w:val="-1"/>
          <w:sz w:val="24"/>
        </w:rPr>
        <w:t xml:space="preserve"> </w:t>
      </w:r>
      <w:r>
        <w:rPr>
          <w:sz w:val="24"/>
        </w:rPr>
        <w:t>permits.</w:t>
      </w:r>
    </w:p>
    <w:p w14:paraId="14F77D0D" w14:textId="77777777" w:rsidR="00B0234B" w:rsidRDefault="00B0234B">
      <w:pPr>
        <w:spacing w:line="242" w:lineRule="auto"/>
        <w:rPr>
          <w:sz w:val="24"/>
        </w:rPr>
        <w:sectPr w:rsidR="00B0234B">
          <w:headerReference w:type="default" r:id="rId13"/>
          <w:pgSz w:w="12240" w:h="15840"/>
          <w:pgMar w:top="1300" w:right="420" w:bottom="940" w:left="1200" w:header="732" w:footer="748" w:gutter="0"/>
          <w:cols w:space="720"/>
        </w:sectPr>
      </w:pPr>
    </w:p>
    <w:p w14:paraId="75850C33" w14:textId="77777777" w:rsidR="00B0234B" w:rsidRDefault="00C76E4D">
      <w:pPr>
        <w:pStyle w:val="BodyText"/>
        <w:spacing w:before="128" w:line="242" w:lineRule="auto"/>
        <w:ind w:left="2399" w:right="1017"/>
        <w:jc w:val="both"/>
      </w:pPr>
      <w:bookmarkStart w:id="36" w:name="_bookmark9"/>
      <w:bookmarkEnd w:id="36"/>
      <w:r>
        <w:lastRenderedPageBreak/>
        <w:t>SCRs also include a description of the circumstances surrounding the occurrence of the problem and the hardware configuration in which it was experienced. SCRs are numbered for status tracking purposes. Status and disposition of change requests are indicated on the SCR form.</w:t>
      </w:r>
    </w:p>
    <w:p w14:paraId="0C31EE60" w14:textId="77777777" w:rsidR="00B0234B" w:rsidRDefault="00B0234B">
      <w:pPr>
        <w:pStyle w:val="BodyText"/>
        <w:spacing w:before="7"/>
      </w:pPr>
    </w:p>
    <w:p w14:paraId="72929770" w14:textId="77777777" w:rsidR="00B0234B" w:rsidRDefault="00C76E4D">
      <w:pPr>
        <w:pStyle w:val="BodyText"/>
        <w:spacing w:before="1" w:line="242" w:lineRule="auto"/>
        <w:ind w:left="2400" w:right="1016"/>
        <w:jc w:val="both"/>
      </w:pPr>
      <w:r>
        <w:t>The customer, users, or NMMSS employees may request a change. Changes to software products controlled in the SML or SAL are identified by an SCR that either documents a problem or describes a requested change. The requestor enters the change request into the electronic SCR tracking system. The Database Administrator reviews each request for completeness and prepares the SCR for evaluation.</w:t>
      </w:r>
    </w:p>
    <w:p w14:paraId="7CC89739" w14:textId="77777777" w:rsidR="00B0234B" w:rsidRDefault="00B0234B">
      <w:pPr>
        <w:pStyle w:val="BodyText"/>
        <w:spacing w:before="8"/>
      </w:pPr>
    </w:p>
    <w:p w14:paraId="365E6982" w14:textId="77777777" w:rsidR="00B0234B" w:rsidRDefault="00C76E4D">
      <w:pPr>
        <w:pStyle w:val="BodyText"/>
        <w:ind w:left="2400"/>
        <w:jc w:val="both"/>
      </w:pPr>
      <w:r>
        <w:t>Tracking of SCRs is accomplished by use of an electronic log.</w:t>
      </w:r>
    </w:p>
    <w:p w14:paraId="5F02672F" w14:textId="77777777" w:rsidR="00B0234B" w:rsidRDefault="00B0234B">
      <w:pPr>
        <w:pStyle w:val="BodyText"/>
        <w:spacing w:before="11"/>
      </w:pPr>
    </w:p>
    <w:p w14:paraId="7A3D506F" w14:textId="77777777" w:rsidR="00B0234B" w:rsidRDefault="00C76E4D">
      <w:pPr>
        <w:pStyle w:val="Heading1"/>
        <w:numPr>
          <w:ilvl w:val="2"/>
          <w:numId w:val="4"/>
        </w:numPr>
        <w:tabs>
          <w:tab w:val="left" w:pos="2399"/>
          <w:tab w:val="left" w:pos="2400"/>
        </w:tabs>
      </w:pPr>
      <w:bookmarkStart w:id="37" w:name="4.3.2_Evaluating_Changes_"/>
      <w:bookmarkEnd w:id="37"/>
      <w:r>
        <w:t>Evaluating Changes</w:t>
      </w:r>
    </w:p>
    <w:p w14:paraId="1D43B4C7" w14:textId="77777777" w:rsidR="00B0234B" w:rsidRDefault="00B0234B">
      <w:pPr>
        <w:pStyle w:val="BodyText"/>
        <w:spacing w:before="5"/>
        <w:rPr>
          <w:b/>
        </w:rPr>
      </w:pPr>
    </w:p>
    <w:p w14:paraId="497AF2E9" w14:textId="77777777" w:rsidR="00B0234B" w:rsidRDefault="00C76E4D">
      <w:pPr>
        <w:pStyle w:val="BodyText"/>
        <w:spacing w:line="242" w:lineRule="auto"/>
        <w:ind w:left="2399" w:right="1016"/>
        <w:jc w:val="both"/>
      </w:pPr>
      <w:r>
        <w:t>The Database Administrator or designated Software Engineer analyzes the SCR and performs a preliminary investigation for resolution. Each change request is evaluated in terms of enhancement to system functionality and its effect on project resources. Any potentially significant impact to schedule or cost is clearly identified by the Database Administrator or designated Software Engineer and documented on the SCR. Significant impact is defined as 80 man-hours or greater of effort. The SCR is presented to the CCB with recommendations and a change of priority, if appropriate. Additionally, any recommended changes affecting system security are evaluated by the ISSM.</w:t>
      </w:r>
    </w:p>
    <w:p w14:paraId="0CC5AC77" w14:textId="77777777" w:rsidR="00B0234B" w:rsidRDefault="00B0234B">
      <w:pPr>
        <w:pStyle w:val="BodyText"/>
        <w:spacing w:before="4"/>
        <w:rPr>
          <w:sz w:val="25"/>
        </w:rPr>
      </w:pPr>
    </w:p>
    <w:p w14:paraId="16760037" w14:textId="77777777" w:rsidR="00B0234B" w:rsidRDefault="00C76E4D">
      <w:pPr>
        <w:pStyle w:val="Heading1"/>
        <w:numPr>
          <w:ilvl w:val="2"/>
          <w:numId w:val="4"/>
        </w:numPr>
        <w:tabs>
          <w:tab w:val="left" w:pos="2399"/>
          <w:tab w:val="left" w:pos="2400"/>
        </w:tabs>
        <w:ind w:left="2399"/>
      </w:pPr>
      <w:bookmarkStart w:id="38" w:name="4.3.3_Approving_or_Disapproving_Changes_"/>
      <w:bookmarkEnd w:id="38"/>
      <w:r>
        <w:t>Approving or Disapproving</w:t>
      </w:r>
      <w:r>
        <w:rPr>
          <w:spacing w:val="-5"/>
        </w:rPr>
        <w:t xml:space="preserve"> </w:t>
      </w:r>
      <w:r>
        <w:t>Changes</w:t>
      </w:r>
    </w:p>
    <w:p w14:paraId="47F2ED2F" w14:textId="77777777" w:rsidR="00B0234B" w:rsidRDefault="00B0234B">
      <w:pPr>
        <w:pStyle w:val="BodyText"/>
        <w:spacing w:before="5"/>
        <w:rPr>
          <w:b/>
        </w:rPr>
      </w:pPr>
    </w:p>
    <w:p w14:paraId="4D820E8C" w14:textId="77777777" w:rsidR="00B0234B" w:rsidRDefault="00C76E4D">
      <w:pPr>
        <w:pStyle w:val="BodyText"/>
        <w:spacing w:line="242" w:lineRule="auto"/>
        <w:ind w:left="2399" w:right="1017"/>
        <w:jc w:val="both"/>
      </w:pPr>
      <w:r>
        <w:t>The CCB reviews and accepts or rejects proposed changes. If there is agreement on the change(s), the change request is approved by the CCB.  If the request is denied by the CCB, the reason is noted on the form and filed in the SCR binder as well as electronically, and the requestor is notified. It takes a quorum consisting of a Chairperson, Database Administrator or Software Project Manager, Security and End-User to approve or disapprove a SCR.</w:t>
      </w:r>
    </w:p>
    <w:p w14:paraId="1174EEF9" w14:textId="77777777" w:rsidR="00B0234B" w:rsidRDefault="00B0234B">
      <w:pPr>
        <w:pStyle w:val="BodyText"/>
        <w:spacing w:before="10"/>
      </w:pPr>
    </w:p>
    <w:p w14:paraId="4E007F54" w14:textId="77777777" w:rsidR="00B0234B" w:rsidRDefault="00C76E4D">
      <w:pPr>
        <w:pStyle w:val="BodyText"/>
        <w:spacing w:line="242" w:lineRule="auto"/>
        <w:ind w:left="2400" w:right="1017"/>
        <w:jc w:val="both"/>
      </w:pPr>
      <w:r>
        <w:t>DOE Program Manager approval of an SCR is required on any proposed change estimated to have significant impact as defined in Section 3.3.2 above. The CCB will meet a minimum of once monthly.</w:t>
      </w:r>
    </w:p>
    <w:p w14:paraId="04218E30" w14:textId="77777777" w:rsidR="00B0234B" w:rsidRDefault="00B0234B">
      <w:pPr>
        <w:pStyle w:val="BodyText"/>
        <w:spacing w:before="10"/>
      </w:pPr>
    </w:p>
    <w:p w14:paraId="165884A8" w14:textId="77777777" w:rsidR="00B0234B" w:rsidRDefault="00C76E4D">
      <w:pPr>
        <w:pStyle w:val="Heading1"/>
        <w:numPr>
          <w:ilvl w:val="2"/>
          <w:numId w:val="4"/>
        </w:numPr>
        <w:tabs>
          <w:tab w:val="left" w:pos="2400"/>
          <w:tab w:val="left" w:pos="2401"/>
        </w:tabs>
        <w:ind w:hanging="721"/>
      </w:pPr>
      <w:bookmarkStart w:id="39" w:name="4.3.4_Implementing_Requests_"/>
      <w:bookmarkEnd w:id="39"/>
      <w:r>
        <w:t>Implementing Requests</w:t>
      </w:r>
    </w:p>
    <w:p w14:paraId="5CE5E3DE" w14:textId="77777777" w:rsidR="00B0234B" w:rsidRDefault="00B0234B">
      <w:pPr>
        <w:pStyle w:val="BodyText"/>
        <w:spacing w:before="4"/>
        <w:rPr>
          <w:b/>
        </w:rPr>
      </w:pPr>
    </w:p>
    <w:p w14:paraId="7A639662" w14:textId="77777777" w:rsidR="00B0234B" w:rsidRDefault="00C76E4D">
      <w:pPr>
        <w:pStyle w:val="BodyText"/>
        <w:spacing w:before="1" w:line="242" w:lineRule="auto"/>
        <w:ind w:left="2400" w:right="1017"/>
        <w:jc w:val="both"/>
      </w:pPr>
      <w:r>
        <w:t>Necessary activities for verifying and implementing an approved change include producing a revision of the configuration item (software, hardware</w:t>
      </w:r>
    </w:p>
    <w:p w14:paraId="598D2C87" w14:textId="77777777" w:rsidR="00B0234B" w:rsidRDefault="00B0234B">
      <w:pPr>
        <w:spacing w:line="242" w:lineRule="auto"/>
        <w:jc w:val="both"/>
        <w:sectPr w:rsidR="00B0234B">
          <w:pgSz w:w="12240" w:h="15840"/>
          <w:pgMar w:top="1300" w:right="420" w:bottom="940" w:left="1200" w:header="732" w:footer="748" w:gutter="0"/>
          <w:cols w:space="720"/>
        </w:sectPr>
      </w:pPr>
    </w:p>
    <w:p w14:paraId="17F22BDC" w14:textId="77777777" w:rsidR="00B0234B" w:rsidRDefault="00C76E4D">
      <w:pPr>
        <w:pStyle w:val="BodyText"/>
        <w:spacing w:before="128" w:line="242" w:lineRule="auto"/>
        <w:ind w:left="2400" w:right="1016"/>
        <w:jc w:val="both"/>
      </w:pPr>
      <w:bookmarkStart w:id="40" w:name="_bookmark10"/>
      <w:bookmarkEnd w:id="40"/>
      <w:r>
        <w:lastRenderedPageBreak/>
        <w:t>and/or document), and either testing or reviewing the affected item(s). The updated configuration item(s) has revised release and/or revision numbers.</w:t>
      </w:r>
    </w:p>
    <w:p w14:paraId="40895137" w14:textId="77777777" w:rsidR="00B0234B" w:rsidRDefault="00B0234B">
      <w:pPr>
        <w:pStyle w:val="BodyText"/>
        <w:spacing w:before="6"/>
      </w:pPr>
    </w:p>
    <w:p w14:paraId="6EFD90F5" w14:textId="77777777" w:rsidR="00B0234B" w:rsidRDefault="00C76E4D">
      <w:pPr>
        <w:pStyle w:val="BodyText"/>
        <w:spacing w:line="242" w:lineRule="auto"/>
        <w:ind w:left="2400" w:right="1016"/>
        <w:jc w:val="both"/>
      </w:pPr>
      <w:r>
        <w:t>After an SCR has been approved, implementation proceeds. A change is deemed complete after it is thoroughly tested and updates have been made to the effected baseline and inserted into the SML or SAL, as appropriate, by the Software Configuration Manager.</w:t>
      </w:r>
    </w:p>
    <w:p w14:paraId="10AEE903" w14:textId="77777777" w:rsidR="00B0234B" w:rsidRDefault="00B0234B">
      <w:pPr>
        <w:pStyle w:val="BodyText"/>
        <w:spacing w:before="7"/>
      </w:pPr>
    </w:p>
    <w:p w14:paraId="212DE20C" w14:textId="77777777" w:rsidR="00B0234B" w:rsidRDefault="00C76E4D">
      <w:pPr>
        <w:pStyle w:val="BodyText"/>
        <w:spacing w:line="242" w:lineRule="auto"/>
        <w:ind w:left="2400" w:right="1016"/>
        <w:jc w:val="both"/>
      </w:pPr>
      <w:r>
        <w:t xml:space="preserve">For those changes that require an update to the system documentation, the Software Configuration Manager provides a copy of the SCR to the Project Administrator who maintains a file and ensures all updates to documentation are incorporated into the plan or procedure no later </w:t>
      </w:r>
      <w:proofErr w:type="gramStart"/>
      <w:r>
        <w:t>than  the</w:t>
      </w:r>
      <w:proofErr w:type="gramEnd"/>
      <w:r>
        <w:t xml:space="preserve"> annual review.</w:t>
      </w:r>
    </w:p>
    <w:p w14:paraId="7845A48C" w14:textId="77777777" w:rsidR="00B0234B" w:rsidRDefault="00B0234B">
      <w:pPr>
        <w:pStyle w:val="BodyText"/>
        <w:rPr>
          <w:sz w:val="25"/>
        </w:rPr>
      </w:pPr>
    </w:p>
    <w:p w14:paraId="22C685EC" w14:textId="77777777" w:rsidR="00B0234B" w:rsidRDefault="00C76E4D">
      <w:pPr>
        <w:pStyle w:val="Heading1"/>
        <w:numPr>
          <w:ilvl w:val="2"/>
          <w:numId w:val="4"/>
        </w:numPr>
        <w:tabs>
          <w:tab w:val="left" w:pos="2400"/>
          <w:tab w:val="left" w:pos="2401"/>
        </w:tabs>
        <w:ind w:hanging="721"/>
      </w:pPr>
      <w:bookmarkStart w:id="41" w:name="4.3.5_Testing_Plan_"/>
      <w:bookmarkEnd w:id="41"/>
      <w:r>
        <w:t>Testing Plan</w:t>
      </w:r>
    </w:p>
    <w:p w14:paraId="350C7A57" w14:textId="77777777" w:rsidR="00B0234B" w:rsidRDefault="00B0234B">
      <w:pPr>
        <w:pStyle w:val="BodyText"/>
        <w:spacing w:before="5"/>
        <w:rPr>
          <w:b/>
        </w:rPr>
      </w:pPr>
    </w:p>
    <w:p w14:paraId="3ABE19A6" w14:textId="77777777" w:rsidR="00B0234B" w:rsidRDefault="00C76E4D">
      <w:pPr>
        <w:pStyle w:val="BodyText"/>
        <w:spacing w:line="242" w:lineRule="auto"/>
        <w:ind w:left="2400" w:right="1016"/>
        <w:jc w:val="both"/>
      </w:pPr>
      <w:r>
        <w:t>The Software Engineer effecting the changes required by the SCR and End-user develops a testing plan and documents this plan on the SCR. The selected End-user executes the test plan and indicates the results on the SCR. The completed and tested SCR is then returned to the CCB for approval before being placed into production.</w:t>
      </w:r>
    </w:p>
    <w:p w14:paraId="29EAB811" w14:textId="77777777" w:rsidR="00B0234B" w:rsidRDefault="00B0234B">
      <w:pPr>
        <w:pStyle w:val="BodyText"/>
        <w:rPr>
          <w:sz w:val="25"/>
        </w:rPr>
      </w:pPr>
    </w:p>
    <w:p w14:paraId="2CA437F2" w14:textId="77777777" w:rsidR="00B0234B" w:rsidRDefault="00C76E4D">
      <w:pPr>
        <w:pStyle w:val="Heading1"/>
        <w:numPr>
          <w:ilvl w:val="2"/>
          <w:numId w:val="4"/>
        </w:numPr>
        <w:tabs>
          <w:tab w:val="left" w:pos="2400"/>
          <w:tab w:val="left" w:pos="2401"/>
        </w:tabs>
        <w:ind w:hanging="721"/>
      </w:pPr>
      <w:bookmarkStart w:id="42" w:name="4.3.6_Effect_of_SCR_on_Project_Documenta"/>
      <w:bookmarkEnd w:id="42"/>
      <w:r>
        <w:t>Effect of SCR on Project</w:t>
      </w:r>
      <w:r>
        <w:rPr>
          <w:spacing w:val="-1"/>
        </w:rPr>
        <w:t xml:space="preserve"> </w:t>
      </w:r>
      <w:r>
        <w:t>Documentation</w:t>
      </w:r>
    </w:p>
    <w:p w14:paraId="33031B9A" w14:textId="77777777" w:rsidR="00B0234B" w:rsidRDefault="00B0234B">
      <w:pPr>
        <w:pStyle w:val="BodyText"/>
        <w:spacing w:before="4"/>
        <w:rPr>
          <w:b/>
        </w:rPr>
      </w:pPr>
    </w:p>
    <w:p w14:paraId="1946B0E0" w14:textId="77777777" w:rsidR="00B0234B" w:rsidRDefault="00C76E4D">
      <w:pPr>
        <w:pStyle w:val="BodyText"/>
        <w:spacing w:before="1" w:line="242" w:lineRule="auto"/>
        <w:ind w:left="2400" w:right="1017"/>
        <w:jc w:val="both"/>
      </w:pPr>
      <w:r>
        <w:t>The SCR is not approved until any needed change in project documentation has been identified for update.</w:t>
      </w:r>
    </w:p>
    <w:p w14:paraId="47FC3141" w14:textId="77777777" w:rsidR="00B0234B" w:rsidRDefault="00B0234B">
      <w:pPr>
        <w:pStyle w:val="BodyText"/>
        <w:spacing w:before="8"/>
      </w:pPr>
    </w:p>
    <w:p w14:paraId="30FA6713" w14:textId="77777777" w:rsidR="00B0234B" w:rsidRDefault="00C76E4D">
      <w:pPr>
        <w:pStyle w:val="Heading1"/>
        <w:numPr>
          <w:ilvl w:val="2"/>
          <w:numId w:val="4"/>
        </w:numPr>
        <w:tabs>
          <w:tab w:val="left" w:pos="2400"/>
          <w:tab w:val="left" w:pos="2401"/>
        </w:tabs>
        <w:spacing w:before="1"/>
        <w:ind w:hanging="721"/>
      </w:pPr>
      <w:bookmarkStart w:id="43" w:name="4.3.7_Review_of_SCR_for_Completeness_"/>
      <w:bookmarkEnd w:id="43"/>
      <w:r>
        <w:t>Review of SCR for</w:t>
      </w:r>
      <w:r>
        <w:rPr>
          <w:spacing w:val="-3"/>
        </w:rPr>
        <w:t xml:space="preserve"> </w:t>
      </w:r>
      <w:r>
        <w:t>Completeness</w:t>
      </w:r>
    </w:p>
    <w:p w14:paraId="1151234A" w14:textId="77777777" w:rsidR="00B0234B" w:rsidRDefault="00B0234B">
      <w:pPr>
        <w:pStyle w:val="BodyText"/>
        <w:spacing w:before="4"/>
        <w:rPr>
          <w:b/>
        </w:rPr>
      </w:pPr>
    </w:p>
    <w:p w14:paraId="70C38A1F" w14:textId="77777777" w:rsidR="00B0234B" w:rsidRDefault="00C76E4D">
      <w:pPr>
        <w:pStyle w:val="BodyText"/>
        <w:spacing w:line="242" w:lineRule="auto"/>
        <w:ind w:left="2400" w:right="1017"/>
        <w:jc w:val="both"/>
      </w:pPr>
      <w:r>
        <w:t>The CCB reviews each SCR for completeness of required information before approving the change for transfer to the production database.</w:t>
      </w:r>
    </w:p>
    <w:p w14:paraId="1896C8F7" w14:textId="77777777" w:rsidR="00B0234B" w:rsidRDefault="00B0234B">
      <w:pPr>
        <w:pStyle w:val="BodyText"/>
        <w:spacing w:before="6"/>
      </w:pPr>
    </w:p>
    <w:p w14:paraId="6BA86F63" w14:textId="77777777" w:rsidR="00B0234B" w:rsidRDefault="00C76E4D">
      <w:pPr>
        <w:pStyle w:val="BodyText"/>
        <w:spacing w:line="242" w:lineRule="auto"/>
        <w:ind w:left="2399" w:right="1016"/>
        <w:jc w:val="both"/>
      </w:pPr>
      <w:r>
        <w:t>When project documentation requires an update, a copy of the SCR with the CCB’s final stamp of approval is placed in the document revision file. The Project Administrator informs the Software Configuration Manager of the SCRs that had document revisions completed. The Software Configuration Manager or his designee updates the SCR to denote the change.</w:t>
      </w:r>
    </w:p>
    <w:p w14:paraId="37C629FE" w14:textId="73EEFEF8" w:rsidR="00B0234B" w:rsidRDefault="00B0234B">
      <w:pPr>
        <w:pStyle w:val="BodyText"/>
        <w:spacing w:before="2"/>
        <w:rPr>
          <w:sz w:val="25"/>
        </w:rPr>
      </w:pPr>
    </w:p>
    <w:p w14:paraId="32B87684" w14:textId="69A77AB2" w:rsidR="00617F52" w:rsidRDefault="00617F52">
      <w:pPr>
        <w:pStyle w:val="BodyText"/>
        <w:spacing w:before="2"/>
        <w:rPr>
          <w:sz w:val="25"/>
        </w:rPr>
      </w:pPr>
    </w:p>
    <w:p w14:paraId="591AE936" w14:textId="7871A1B1" w:rsidR="00617F52" w:rsidRDefault="00617F52">
      <w:pPr>
        <w:pStyle w:val="BodyText"/>
        <w:spacing w:before="2"/>
        <w:rPr>
          <w:sz w:val="25"/>
        </w:rPr>
      </w:pPr>
    </w:p>
    <w:p w14:paraId="3A5504C7" w14:textId="6AA51B56" w:rsidR="00617F52" w:rsidRDefault="00617F52">
      <w:pPr>
        <w:pStyle w:val="BodyText"/>
        <w:spacing w:before="2"/>
        <w:rPr>
          <w:sz w:val="25"/>
        </w:rPr>
      </w:pPr>
    </w:p>
    <w:p w14:paraId="5B16924D" w14:textId="0BF76892" w:rsidR="00617F52" w:rsidRDefault="00617F52">
      <w:pPr>
        <w:pStyle w:val="BodyText"/>
        <w:spacing w:before="2"/>
        <w:rPr>
          <w:sz w:val="25"/>
        </w:rPr>
      </w:pPr>
    </w:p>
    <w:p w14:paraId="2D735F4A" w14:textId="3E1B60D7" w:rsidR="00617F52" w:rsidRDefault="00617F52">
      <w:pPr>
        <w:pStyle w:val="BodyText"/>
        <w:spacing w:before="2"/>
        <w:rPr>
          <w:sz w:val="25"/>
        </w:rPr>
      </w:pPr>
    </w:p>
    <w:p w14:paraId="3B5EF278" w14:textId="4488C1AE" w:rsidR="00617F52" w:rsidRDefault="00617F52">
      <w:pPr>
        <w:pStyle w:val="BodyText"/>
        <w:spacing w:before="2"/>
        <w:rPr>
          <w:sz w:val="25"/>
        </w:rPr>
      </w:pPr>
    </w:p>
    <w:p w14:paraId="4D7B131E" w14:textId="059936C0" w:rsidR="00617F52" w:rsidRDefault="00617F52">
      <w:pPr>
        <w:pStyle w:val="BodyText"/>
        <w:spacing w:before="2"/>
        <w:rPr>
          <w:sz w:val="25"/>
        </w:rPr>
      </w:pPr>
    </w:p>
    <w:p w14:paraId="61D616D9" w14:textId="6D377E63" w:rsidR="00617F52" w:rsidRDefault="00617F52">
      <w:pPr>
        <w:pStyle w:val="BodyText"/>
        <w:spacing w:before="2"/>
        <w:rPr>
          <w:sz w:val="25"/>
        </w:rPr>
      </w:pPr>
    </w:p>
    <w:p w14:paraId="04F889F7" w14:textId="4DD16EB8" w:rsidR="00617F52" w:rsidRDefault="00617F52">
      <w:pPr>
        <w:pStyle w:val="BodyText"/>
        <w:spacing w:before="2"/>
        <w:rPr>
          <w:sz w:val="25"/>
        </w:rPr>
      </w:pPr>
    </w:p>
    <w:p w14:paraId="76916634" w14:textId="430ABF2B" w:rsidR="00617F52" w:rsidRDefault="00617F52">
      <w:pPr>
        <w:pStyle w:val="BodyText"/>
        <w:spacing w:before="2"/>
        <w:rPr>
          <w:sz w:val="25"/>
        </w:rPr>
      </w:pPr>
    </w:p>
    <w:p w14:paraId="0E54AC37" w14:textId="77777777" w:rsidR="00617F52" w:rsidRDefault="00617F52">
      <w:pPr>
        <w:pStyle w:val="BodyText"/>
        <w:spacing w:before="2"/>
        <w:rPr>
          <w:sz w:val="25"/>
        </w:rPr>
      </w:pPr>
    </w:p>
    <w:p w14:paraId="4845C705" w14:textId="77777777" w:rsidR="00B0234B" w:rsidRPr="00617F52" w:rsidRDefault="00C76E4D">
      <w:pPr>
        <w:pStyle w:val="Heading1"/>
        <w:numPr>
          <w:ilvl w:val="1"/>
          <w:numId w:val="7"/>
        </w:numPr>
        <w:tabs>
          <w:tab w:val="left" w:pos="1680"/>
          <w:tab w:val="left" w:pos="1681"/>
        </w:tabs>
        <w:ind w:left="1680" w:hanging="721"/>
        <w:jc w:val="left"/>
        <w:rPr>
          <w:rFonts w:ascii="Arial" w:hAnsi="Arial" w:cs="Arial"/>
          <w:sz w:val="22"/>
          <w:szCs w:val="22"/>
        </w:rPr>
      </w:pPr>
      <w:bookmarkStart w:id="44" w:name="4.4_Configuration_Status_Accounting_"/>
      <w:bookmarkEnd w:id="44"/>
      <w:r w:rsidRPr="00617F52">
        <w:rPr>
          <w:rFonts w:ascii="Arial" w:hAnsi="Arial" w:cs="Arial"/>
          <w:sz w:val="22"/>
          <w:szCs w:val="22"/>
        </w:rPr>
        <w:t>Configuration Status Accounting</w:t>
      </w:r>
    </w:p>
    <w:p w14:paraId="37F0EB2D" w14:textId="77EF85B0" w:rsidR="00B0234B" w:rsidRDefault="00B0234B" w:rsidP="00D2561C">
      <w:pPr>
        <w:pStyle w:val="BodyText"/>
        <w:spacing w:before="5"/>
        <w:ind w:left="1680"/>
        <w:rPr>
          <w:b/>
        </w:rPr>
      </w:pPr>
    </w:p>
    <w:p w14:paraId="334CD7FA" w14:textId="2AEBAA3B" w:rsidR="00617F52" w:rsidRDefault="00D2561C" w:rsidP="00247F01">
      <w:pPr>
        <w:pStyle w:val="BodyText"/>
        <w:spacing w:before="5" w:line="360" w:lineRule="auto"/>
        <w:ind w:left="1440" w:right="981"/>
        <w:jc w:val="both"/>
        <w:rPr>
          <w:rFonts w:ascii="Arial" w:hAnsi="Arial" w:cs="Arial"/>
          <w:bCs/>
          <w:sz w:val="22"/>
          <w:szCs w:val="22"/>
        </w:rPr>
      </w:pPr>
      <w:r>
        <w:rPr>
          <w:rFonts w:ascii="Arial" w:hAnsi="Arial" w:cs="Arial"/>
          <w:bCs/>
          <w:sz w:val="22"/>
          <w:szCs w:val="22"/>
        </w:rPr>
        <w:t>The status accounting is carried out in order to track the changes made to the system through the Change Request Form. The CR form is constantly update</w:t>
      </w:r>
      <w:r w:rsidR="00BE2F77">
        <w:rPr>
          <w:rFonts w:ascii="Arial" w:hAnsi="Arial" w:cs="Arial"/>
          <w:bCs/>
          <w:sz w:val="22"/>
          <w:szCs w:val="22"/>
        </w:rPr>
        <w:t xml:space="preserve"> by the team</w:t>
      </w:r>
      <w:r>
        <w:rPr>
          <w:rFonts w:ascii="Arial" w:hAnsi="Arial" w:cs="Arial"/>
          <w:bCs/>
          <w:sz w:val="22"/>
          <w:szCs w:val="22"/>
        </w:rPr>
        <w:t xml:space="preserve"> because the </w:t>
      </w:r>
      <w:r w:rsidR="00BE2F77">
        <w:rPr>
          <w:rFonts w:ascii="Arial" w:hAnsi="Arial" w:cs="Arial"/>
          <w:bCs/>
          <w:sz w:val="22"/>
          <w:szCs w:val="22"/>
        </w:rPr>
        <w:t>Configuration Control Board</w:t>
      </w:r>
      <w:r>
        <w:rPr>
          <w:rFonts w:ascii="Arial" w:hAnsi="Arial" w:cs="Arial"/>
          <w:bCs/>
          <w:sz w:val="22"/>
          <w:szCs w:val="22"/>
        </w:rPr>
        <w:t xml:space="preserve"> will review and highlights the necessary or unnecessary feature that could be beneficial to the system. Once all the change request has been finalized and approved by the </w:t>
      </w:r>
      <w:r w:rsidR="00BE2F77">
        <w:rPr>
          <w:rFonts w:ascii="Arial" w:hAnsi="Arial" w:cs="Arial"/>
          <w:bCs/>
          <w:sz w:val="22"/>
          <w:szCs w:val="22"/>
        </w:rPr>
        <w:t>Project</w:t>
      </w:r>
      <w:r>
        <w:rPr>
          <w:rFonts w:ascii="Arial" w:hAnsi="Arial" w:cs="Arial"/>
          <w:bCs/>
          <w:sz w:val="22"/>
          <w:szCs w:val="22"/>
        </w:rPr>
        <w:t xml:space="preserve"> </w:t>
      </w:r>
      <w:r w:rsidR="00BE2F77">
        <w:rPr>
          <w:rFonts w:ascii="Arial" w:hAnsi="Arial" w:cs="Arial"/>
          <w:bCs/>
          <w:sz w:val="22"/>
          <w:szCs w:val="22"/>
        </w:rPr>
        <w:t>Manager</w:t>
      </w:r>
      <w:r>
        <w:rPr>
          <w:rFonts w:ascii="Arial" w:hAnsi="Arial" w:cs="Arial"/>
          <w:bCs/>
          <w:sz w:val="22"/>
          <w:szCs w:val="22"/>
        </w:rPr>
        <w:t xml:space="preserve"> and CCB will need to approve it. </w:t>
      </w:r>
    </w:p>
    <w:p w14:paraId="2DEE6171" w14:textId="77777777" w:rsidR="00247F01" w:rsidRDefault="00247F01" w:rsidP="00247F01">
      <w:pPr>
        <w:pStyle w:val="BodyText"/>
        <w:spacing w:before="5" w:line="360" w:lineRule="auto"/>
        <w:ind w:left="1440" w:right="981"/>
        <w:jc w:val="both"/>
        <w:rPr>
          <w:rFonts w:ascii="Arial" w:hAnsi="Arial" w:cs="Arial"/>
          <w:bCs/>
          <w:sz w:val="22"/>
          <w:szCs w:val="22"/>
        </w:rPr>
      </w:pPr>
    </w:p>
    <w:p w14:paraId="364E3D80" w14:textId="0D3131B6" w:rsidR="00617F52" w:rsidRDefault="00617F52" w:rsidP="00617F52">
      <w:pPr>
        <w:pStyle w:val="BodyText"/>
        <w:spacing w:before="5" w:line="360" w:lineRule="auto"/>
        <w:ind w:left="1440" w:right="981"/>
        <w:jc w:val="both"/>
        <w:rPr>
          <w:rFonts w:ascii="Arial" w:hAnsi="Arial" w:cs="Arial"/>
          <w:bCs/>
          <w:sz w:val="22"/>
          <w:szCs w:val="22"/>
        </w:rPr>
      </w:pPr>
      <w:r>
        <w:rPr>
          <w:rFonts w:ascii="Arial" w:hAnsi="Arial" w:cs="Arial"/>
          <w:bCs/>
          <w:sz w:val="22"/>
          <w:szCs w:val="22"/>
        </w:rPr>
        <w:t xml:space="preserve">The activities involve in the Configuration status accounting will be record and report </w:t>
      </w:r>
    </w:p>
    <w:p w14:paraId="10B99ACC" w14:textId="2D1CF4E2" w:rsidR="00617F52" w:rsidRDefault="00617F52" w:rsidP="00247F01">
      <w:pPr>
        <w:pStyle w:val="BodyText"/>
        <w:spacing w:before="5" w:line="360" w:lineRule="auto"/>
        <w:ind w:left="1440" w:right="981"/>
        <w:jc w:val="both"/>
        <w:rPr>
          <w:rFonts w:ascii="Arial" w:hAnsi="Arial" w:cs="Arial"/>
          <w:bCs/>
          <w:sz w:val="22"/>
          <w:szCs w:val="22"/>
        </w:rPr>
      </w:pPr>
      <w:r>
        <w:rPr>
          <w:rFonts w:ascii="Arial" w:hAnsi="Arial" w:cs="Arial"/>
          <w:bCs/>
          <w:sz w:val="22"/>
          <w:szCs w:val="22"/>
        </w:rPr>
        <w:t xml:space="preserve">of the status project configuration items. All the recorded items will be updated into the project </w:t>
      </w:r>
      <w:proofErr w:type="spellStart"/>
      <w:r>
        <w:rPr>
          <w:rFonts w:ascii="Arial" w:hAnsi="Arial" w:cs="Arial"/>
          <w:bCs/>
          <w:sz w:val="22"/>
          <w:szCs w:val="22"/>
        </w:rPr>
        <w:t>Github</w:t>
      </w:r>
      <w:proofErr w:type="spellEnd"/>
      <w:r>
        <w:rPr>
          <w:rFonts w:ascii="Arial" w:hAnsi="Arial" w:cs="Arial"/>
          <w:bCs/>
          <w:sz w:val="22"/>
          <w:szCs w:val="22"/>
        </w:rPr>
        <w:t xml:space="preserve"> and will be review and discuss of any further issues of the Change request. This allows to track each status of change request including the implementation status of all the approved changes.</w:t>
      </w:r>
    </w:p>
    <w:p w14:paraId="4AEB4ADB" w14:textId="77777777" w:rsidR="00247F01" w:rsidRDefault="00247F01" w:rsidP="00247F01">
      <w:pPr>
        <w:pStyle w:val="BodyText"/>
        <w:spacing w:before="5" w:line="360" w:lineRule="auto"/>
        <w:ind w:left="1440" w:right="981"/>
        <w:jc w:val="both"/>
        <w:rPr>
          <w:rFonts w:ascii="Arial" w:hAnsi="Arial" w:cs="Arial"/>
          <w:bCs/>
          <w:sz w:val="22"/>
          <w:szCs w:val="22"/>
        </w:rPr>
      </w:pPr>
    </w:p>
    <w:p w14:paraId="49BD93FB" w14:textId="02995B08" w:rsidR="00B0234B" w:rsidRDefault="00617F52" w:rsidP="00617F52">
      <w:pPr>
        <w:pStyle w:val="BodyText"/>
        <w:spacing w:before="5" w:line="360" w:lineRule="auto"/>
        <w:ind w:left="1440" w:right="981"/>
        <w:jc w:val="both"/>
        <w:rPr>
          <w:rFonts w:ascii="Arial" w:hAnsi="Arial" w:cs="Arial"/>
          <w:bCs/>
          <w:sz w:val="22"/>
          <w:szCs w:val="22"/>
        </w:rPr>
      </w:pPr>
      <w:r>
        <w:rPr>
          <w:rFonts w:ascii="Arial" w:hAnsi="Arial" w:cs="Arial"/>
          <w:bCs/>
          <w:sz w:val="22"/>
          <w:szCs w:val="22"/>
        </w:rPr>
        <w:t>Every version will be released and will be store as a back</w:t>
      </w:r>
      <w:r w:rsidR="00247F01">
        <w:rPr>
          <w:rFonts w:ascii="Arial" w:hAnsi="Arial" w:cs="Arial"/>
          <w:bCs/>
          <w:sz w:val="22"/>
          <w:szCs w:val="22"/>
        </w:rPr>
        <w:t>-</w:t>
      </w:r>
      <w:r>
        <w:rPr>
          <w:rFonts w:ascii="Arial" w:hAnsi="Arial" w:cs="Arial"/>
          <w:bCs/>
          <w:sz w:val="22"/>
          <w:szCs w:val="22"/>
        </w:rPr>
        <w:t>up in keeping track the constant update of the change request which this version contains the comments, approval from the project manager and CCB as well as status of the change reques</w:t>
      </w:r>
      <w:bookmarkStart w:id="45" w:name="_bookmark11"/>
      <w:bookmarkEnd w:id="45"/>
      <w:r>
        <w:rPr>
          <w:rFonts w:ascii="Arial" w:hAnsi="Arial" w:cs="Arial"/>
          <w:bCs/>
          <w:sz w:val="22"/>
          <w:szCs w:val="22"/>
        </w:rPr>
        <w:t>t.</w:t>
      </w:r>
    </w:p>
    <w:p w14:paraId="52D296C6" w14:textId="77777777" w:rsidR="00617F52" w:rsidRDefault="00617F52" w:rsidP="00617F52">
      <w:pPr>
        <w:pStyle w:val="BodyText"/>
        <w:spacing w:before="5" w:line="360" w:lineRule="auto"/>
        <w:ind w:left="1440" w:right="981"/>
        <w:jc w:val="both"/>
      </w:pPr>
    </w:p>
    <w:p w14:paraId="021341DD" w14:textId="71E39448" w:rsidR="00B0234B" w:rsidRDefault="00C76E4D" w:rsidP="00247F01">
      <w:pPr>
        <w:pStyle w:val="Heading1"/>
        <w:numPr>
          <w:ilvl w:val="1"/>
          <w:numId w:val="7"/>
        </w:numPr>
        <w:tabs>
          <w:tab w:val="left" w:pos="1679"/>
          <w:tab w:val="left" w:pos="1681"/>
        </w:tabs>
        <w:spacing w:line="276" w:lineRule="auto"/>
        <w:ind w:left="1680" w:hanging="721"/>
        <w:jc w:val="left"/>
        <w:rPr>
          <w:rFonts w:ascii="Arial" w:hAnsi="Arial" w:cs="Arial"/>
          <w:sz w:val="22"/>
          <w:szCs w:val="22"/>
        </w:rPr>
      </w:pPr>
      <w:bookmarkStart w:id="46" w:name="4.5_Configuration_Audits_and_Reviews_"/>
      <w:bookmarkEnd w:id="46"/>
      <w:r w:rsidRPr="0030208E">
        <w:rPr>
          <w:rFonts w:ascii="Arial" w:hAnsi="Arial" w:cs="Arial"/>
          <w:sz w:val="22"/>
          <w:szCs w:val="22"/>
        </w:rPr>
        <w:t>Configuration Audits and</w:t>
      </w:r>
      <w:r w:rsidRPr="0030208E">
        <w:rPr>
          <w:rFonts w:ascii="Arial" w:hAnsi="Arial" w:cs="Arial"/>
          <w:spacing w:val="-1"/>
          <w:sz w:val="22"/>
          <w:szCs w:val="22"/>
        </w:rPr>
        <w:t xml:space="preserve"> </w:t>
      </w:r>
      <w:r w:rsidRPr="0030208E">
        <w:rPr>
          <w:rFonts w:ascii="Arial" w:hAnsi="Arial" w:cs="Arial"/>
          <w:sz w:val="22"/>
          <w:szCs w:val="22"/>
        </w:rPr>
        <w:t>Reviews</w:t>
      </w:r>
    </w:p>
    <w:p w14:paraId="42BC7183" w14:textId="77777777" w:rsidR="00247F01" w:rsidRPr="00247F01" w:rsidRDefault="00247F01" w:rsidP="00247F01">
      <w:pPr>
        <w:pStyle w:val="Heading1"/>
        <w:tabs>
          <w:tab w:val="left" w:pos="1679"/>
          <w:tab w:val="left" w:pos="1681"/>
        </w:tabs>
        <w:spacing w:line="360" w:lineRule="auto"/>
        <w:ind w:left="0" w:firstLine="0"/>
        <w:rPr>
          <w:rFonts w:ascii="Arial" w:hAnsi="Arial" w:cs="Arial"/>
          <w:sz w:val="22"/>
          <w:szCs w:val="22"/>
        </w:rPr>
      </w:pPr>
    </w:p>
    <w:p w14:paraId="42E5B2F2" w14:textId="09798391" w:rsidR="0030208E" w:rsidRDefault="0030208E" w:rsidP="0088544D">
      <w:pPr>
        <w:pStyle w:val="BodyText"/>
        <w:spacing w:line="360" w:lineRule="auto"/>
        <w:ind w:left="1440" w:right="1016"/>
        <w:jc w:val="both"/>
        <w:rPr>
          <w:rFonts w:ascii="Arial" w:hAnsi="Arial" w:cs="Arial"/>
          <w:sz w:val="22"/>
          <w:szCs w:val="22"/>
        </w:rPr>
      </w:pPr>
      <w:r>
        <w:rPr>
          <w:rFonts w:ascii="Arial" w:hAnsi="Arial" w:cs="Arial"/>
          <w:sz w:val="22"/>
          <w:szCs w:val="22"/>
        </w:rPr>
        <w:t>Configuration Audits and Review were not carried out for the Library Management System for now as auditing requires large amount of time which will cost more money and acquire much effort from a team group of three to four people to do auditing. Instead of doing configuration audit, the Quality Assurance team will do the test of the content distribution media in making sure that the approved version of the system modules is involved. The team will responsible with the Software Version Control and develop installation checklist in verifying all the hardware and system software</w:t>
      </w:r>
      <w:r w:rsidR="0088544D">
        <w:rPr>
          <w:rFonts w:ascii="Arial" w:hAnsi="Arial" w:cs="Arial"/>
          <w:sz w:val="22"/>
          <w:szCs w:val="22"/>
        </w:rPr>
        <w:t xml:space="preserve"> approved</w:t>
      </w:r>
      <w:r>
        <w:rPr>
          <w:rFonts w:ascii="Arial" w:hAnsi="Arial" w:cs="Arial"/>
          <w:sz w:val="22"/>
          <w:szCs w:val="22"/>
        </w:rPr>
        <w:t xml:space="preserve"> of the Configuration Item is </w:t>
      </w:r>
      <w:r w:rsidR="0088544D">
        <w:rPr>
          <w:rFonts w:ascii="Arial" w:hAnsi="Arial" w:cs="Arial"/>
          <w:sz w:val="22"/>
          <w:szCs w:val="22"/>
        </w:rPr>
        <w:t xml:space="preserve">available. The checklist will be used by the developer team and returned to the system project for any verification and filing. </w:t>
      </w:r>
    </w:p>
    <w:p w14:paraId="15B8FB57" w14:textId="748EEBC7" w:rsidR="0088544D" w:rsidRDefault="0088544D" w:rsidP="0088544D">
      <w:pPr>
        <w:pStyle w:val="BodyText"/>
        <w:spacing w:line="360" w:lineRule="auto"/>
        <w:ind w:left="1440" w:right="1016"/>
        <w:jc w:val="both"/>
        <w:rPr>
          <w:rFonts w:ascii="Arial" w:hAnsi="Arial" w:cs="Arial"/>
          <w:sz w:val="22"/>
          <w:szCs w:val="22"/>
        </w:rPr>
      </w:pPr>
    </w:p>
    <w:p w14:paraId="29F833D2" w14:textId="31E8C2F3" w:rsidR="0088544D" w:rsidRDefault="0088544D" w:rsidP="0088544D">
      <w:pPr>
        <w:pStyle w:val="BodyText"/>
        <w:spacing w:line="360" w:lineRule="auto"/>
        <w:ind w:left="1440" w:right="1016"/>
        <w:jc w:val="both"/>
        <w:rPr>
          <w:rFonts w:ascii="Arial" w:hAnsi="Arial" w:cs="Arial"/>
          <w:sz w:val="22"/>
          <w:szCs w:val="22"/>
        </w:rPr>
      </w:pPr>
    </w:p>
    <w:p w14:paraId="498BBEF1" w14:textId="1128F527" w:rsidR="0088544D" w:rsidRDefault="0088544D" w:rsidP="0088544D">
      <w:pPr>
        <w:pStyle w:val="BodyText"/>
        <w:spacing w:line="360" w:lineRule="auto"/>
        <w:ind w:left="1440" w:right="1016"/>
        <w:jc w:val="both"/>
        <w:rPr>
          <w:rFonts w:ascii="Arial" w:hAnsi="Arial" w:cs="Arial"/>
          <w:sz w:val="22"/>
          <w:szCs w:val="22"/>
        </w:rPr>
      </w:pPr>
    </w:p>
    <w:p w14:paraId="6B518539" w14:textId="3170D46B" w:rsidR="0088544D" w:rsidRDefault="0088544D" w:rsidP="0088544D">
      <w:pPr>
        <w:pStyle w:val="BodyText"/>
        <w:spacing w:line="360" w:lineRule="auto"/>
        <w:ind w:left="1440" w:right="1016"/>
        <w:jc w:val="both"/>
        <w:rPr>
          <w:rFonts w:ascii="Arial" w:hAnsi="Arial" w:cs="Arial"/>
          <w:sz w:val="22"/>
          <w:szCs w:val="22"/>
        </w:rPr>
      </w:pPr>
    </w:p>
    <w:p w14:paraId="5091D853" w14:textId="77777777" w:rsidR="0088544D" w:rsidRPr="0030208E" w:rsidRDefault="0088544D" w:rsidP="0088544D">
      <w:pPr>
        <w:pStyle w:val="BodyText"/>
        <w:spacing w:line="360" w:lineRule="auto"/>
        <w:ind w:left="1440" w:right="1016"/>
        <w:jc w:val="both"/>
        <w:rPr>
          <w:rFonts w:ascii="Arial" w:hAnsi="Arial" w:cs="Arial"/>
          <w:sz w:val="22"/>
          <w:szCs w:val="22"/>
        </w:rPr>
      </w:pPr>
    </w:p>
    <w:p w14:paraId="6DAE7B87" w14:textId="77777777" w:rsidR="00B0234B" w:rsidRDefault="00B0234B">
      <w:pPr>
        <w:pStyle w:val="BodyText"/>
        <w:spacing w:before="1"/>
        <w:rPr>
          <w:sz w:val="25"/>
        </w:rPr>
      </w:pPr>
    </w:p>
    <w:p w14:paraId="59C5E8BF" w14:textId="77777777" w:rsidR="00B0234B" w:rsidRPr="0088544D" w:rsidRDefault="00C76E4D">
      <w:pPr>
        <w:pStyle w:val="Heading1"/>
        <w:numPr>
          <w:ilvl w:val="1"/>
          <w:numId w:val="7"/>
        </w:numPr>
        <w:tabs>
          <w:tab w:val="left" w:pos="1680"/>
          <w:tab w:val="left" w:pos="1681"/>
        </w:tabs>
        <w:spacing w:before="1"/>
        <w:ind w:left="1680" w:hanging="721"/>
        <w:jc w:val="left"/>
        <w:rPr>
          <w:rFonts w:ascii="Arial" w:hAnsi="Arial" w:cs="Arial"/>
          <w:sz w:val="22"/>
          <w:szCs w:val="22"/>
        </w:rPr>
      </w:pPr>
      <w:bookmarkStart w:id="47" w:name="4.6_Interface_Control_"/>
      <w:bookmarkEnd w:id="47"/>
      <w:r w:rsidRPr="0088544D">
        <w:rPr>
          <w:rFonts w:ascii="Arial" w:hAnsi="Arial" w:cs="Arial"/>
          <w:sz w:val="22"/>
          <w:szCs w:val="22"/>
        </w:rPr>
        <w:t>Interface Control</w:t>
      </w:r>
    </w:p>
    <w:p w14:paraId="187EC739" w14:textId="0624BEA0" w:rsidR="00B0234B" w:rsidRDefault="00B0234B" w:rsidP="0088544D">
      <w:pPr>
        <w:pStyle w:val="BodyText"/>
        <w:spacing w:before="5"/>
        <w:ind w:left="1679"/>
        <w:rPr>
          <w:b/>
        </w:rPr>
      </w:pPr>
    </w:p>
    <w:p w14:paraId="4AB1A4C4" w14:textId="560B5311" w:rsidR="0088544D" w:rsidRPr="0088544D" w:rsidRDefault="0088544D" w:rsidP="0088544D">
      <w:pPr>
        <w:pStyle w:val="BodyText"/>
        <w:spacing w:before="5" w:line="360" w:lineRule="auto"/>
        <w:ind w:left="1679" w:right="981"/>
        <w:jc w:val="both"/>
        <w:rPr>
          <w:rFonts w:ascii="Arial" w:hAnsi="Arial" w:cs="Arial"/>
          <w:bCs/>
          <w:sz w:val="22"/>
          <w:szCs w:val="22"/>
        </w:rPr>
      </w:pPr>
      <w:r>
        <w:rPr>
          <w:rFonts w:ascii="Arial" w:hAnsi="Arial" w:cs="Arial"/>
          <w:bCs/>
          <w:sz w:val="22"/>
          <w:szCs w:val="22"/>
        </w:rPr>
        <w:t xml:space="preserve">The Project Manager, supported by System Software Designer will manage the changes to the system interface which all the changes </w:t>
      </w:r>
      <w:proofErr w:type="gramStart"/>
      <w:r>
        <w:rPr>
          <w:rFonts w:ascii="Arial" w:hAnsi="Arial" w:cs="Arial"/>
          <w:bCs/>
          <w:sz w:val="22"/>
          <w:szCs w:val="22"/>
        </w:rPr>
        <w:t>is</w:t>
      </w:r>
      <w:proofErr w:type="gramEnd"/>
      <w:r>
        <w:rPr>
          <w:rFonts w:ascii="Arial" w:hAnsi="Arial" w:cs="Arial"/>
          <w:bCs/>
          <w:sz w:val="22"/>
          <w:szCs w:val="22"/>
        </w:rPr>
        <w:t xml:space="preserve"> acquire from the final version of Change Request which mainly focuses on the design interface of the system and backup system changes.</w:t>
      </w:r>
    </w:p>
    <w:p w14:paraId="68492CAA" w14:textId="77777777" w:rsidR="00B0234B" w:rsidRDefault="00B0234B">
      <w:pPr>
        <w:pStyle w:val="BodyText"/>
        <w:spacing w:before="9"/>
      </w:pPr>
      <w:bookmarkStart w:id="48" w:name="4.7_Subcontractor/Vendor_Control_"/>
      <w:bookmarkEnd w:id="48"/>
    </w:p>
    <w:p w14:paraId="5A4361F4" w14:textId="77777777" w:rsidR="00B0234B" w:rsidRPr="0088544D" w:rsidRDefault="00C76E4D">
      <w:pPr>
        <w:pStyle w:val="Heading1"/>
        <w:numPr>
          <w:ilvl w:val="1"/>
          <w:numId w:val="7"/>
        </w:numPr>
        <w:tabs>
          <w:tab w:val="left" w:pos="1680"/>
          <w:tab w:val="left" w:pos="1681"/>
        </w:tabs>
        <w:ind w:left="1680" w:hanging="721"/>
        <w:jc w:val="left"/>
        <w:rPr>
          <w:rFonts w:ascii="Arial" w:hAnsi="Arial" w:cs="Arial"/>
          <w:sz w:val="22"/>
          <w:szCs w:val="22"/>
        </w:rPr>
      </w:pPr>
      <w:r w:rsidRPr="0088544D">
        <w:rPr>
          <w:rFonts w:ascii="Arial" w:hAnsi="Arial" w:cs="Arial"/>
          <w:sz w:val="22"/>
          <w:szCs w:val="22"/>
        </w:rPr>
        <w:t>Subcontractor/Vendor Control</w:t>
      </w:r>
    </w:p>
    <w:p w14:paraId="6611B291" w14:textId="77777777" w:rsidR="00B0234B" w:rsidRDefault="00B0234B" w:rsidP="0088544D">
      <w:pPr>
        <w:pStyle w:val="BodyText"/>
        <w:spacing w:before="5"/>
        <w:ind w:left="1679"/>
        <w:rPr>
          <w:b/>
        </w:rPr>
      </w:pPr>
    </w:p>
    <w:p w14:paraId="03AE12EC" w14:textId="6EAB34AD" w:rsidR="00104610" w:rsidRPr="00104610" w:rsidRDefault="00104610" w:rsidP="003F1CB1">
      <w:pPr>
        <w:pStyle w:val="BodyText"/>
        <w:spacing w:line="360" w:lineRule="auto"/>
        <w:ind w:left="1679" w:right="1016"/>
        <w:jc w:val="both"/>
        <w:rPr>
          <w:rFonts w:ascii="Arial" w:hAnsi="Arial" w:cs="Arial"/>
          <w:sz w:val="22"/>
          <w:szCs w:val="22"/>
        </w:rPr>
      </w:pPr>
      <w:r>
        <w:rPr>
          <w:rFonts w:ascii="Arial" w:hAnsi="Arial" w:cs="Arial"/>
          <w:sz w:val="22"/>
          <w:szCs w:val="22"/>
        </w:rPr>
        <w:t xml:space="preserve">Configuration management is responsible in ensuring that all the project sub-contractors have the Configuration Management programs in maintaining the same level of Configuration management required of the prime contractor. In this project, there are no sub-contractor acquire as the project is mainly focuses on the management of the library which only require the </w:t>
      </w:r>
      <w:r w:rsidR="003F1CB1">
        <w:rPr>
          <w:rFonts w:ascii="Arial" w:hAnsi="Arial" w:cs="Arial"/>
          <w:sz w:val="22"/>
          <w:szCs w:val="22"/>
        </w:rPr>
        <w:t>book products from the library.</w:t>
      </w:r>
    </w:p>
    <w:p w14:paraId="1ED11345" w14:textId="77777777" w:rsidR="00B0234B" w:rsidRDefault="00B0234B">
      <w:pPr>
        <w:pStyle w:val="BodyText"/>
        <w:spacing w:before="3"/>
        <w:rPr>
          <w:sz w:val="25"/>
        </w:rPr>
      </w:pPr>
    </w:p>
    <w:p w14:paraId="55DCF703" w14:textId="19E8589E" w:rsidR="00B0234B" w:rsidRPr="0080532A" w:rsidRDefault="00C76E4D">
      <w:pPr>
        <w:pStyle w:val="Heading1"/>
        <w:tabs>
          <w:tab w:val="left" w:pos="959"/>
        </w:tabs>
        <w:ind w:left="240" w:firstLine="0"/>
        <w:rPr>
          <w:rFonts w:ascii="Arial" w:hAnsi="Arial" w:cs="Arial"/>
        </w:rPr>
      </w:pPr>
      <w:bookmarkStart w:id="49" w:name="5.0_SCM_SCHEDULE_"/>
      <w:bookmarkEnd w:id="49"/>
      <w:r w:rsidRPr="0080532A">
        <w:rPr>
          <w:rFonts w:ascii="Arial" w:hAnsi="Arial" w:cs="Arial"/>
          <w:sz w:val="22"/>
          <w:szCs w:val="22"/>
        </w:rPr>
        <w:t>5.0</w:t>
      </w:r>
      <w:r w:rsidRPr="0080532A">
        <w:rPr>
          <w:rFonts w:ascii="Arial" w:hAnsi="Arial" w:cs="Arial"/>
          <w:sz w:val="22"/>
          <w:szCs w:val="22"/>
        </w:rPr>
        <w:tab/>
        <w:t>SCM</w:t>
      </w:r>
      <w:r w:rsidRPr="0080532A">
        <w:rPr>
          <w:rFonts w:ascii="Arial" w:hAnsi="Arial" w:cs="Arial"/>
          <w:spacing w:val="-2"/>
          <w:sz w:val="22"/>
          <w:szCs w:val="22"/>
        </w:rPr>
        <w:t xml:space="preserve"> </w:t>
      </w:r>
      <w:r w:rsidRPr="0080532A">
        <w:rPr>
          <w:rFonts w:ascii="Arial" w:hAnsi="Arial" w:cs="Arial"/>
          <w:sz w:val="22"/>
          <w:szCs w:val="22"/>
        </w:rPr>
        <w:t>SCHEDULE</w:t>
      </w:r>
    </w:p>
    <w:p w14:paraId="019C53EF" w14:textId="654CA395" w:rsidR="0080532A" w:rsidRPr="0080532A" w:rsidRDefault="0080532A">
      <w:pPr>
        <w:pStyle w:val="Heading1"/>
        <w:tabs>
          <w:tab w:val="left" w:pos="959"/>
        </w:tabs>
        <w:ind w:left="240" w:firstLine="0"/>
      </w:pPr>
    </w:p>
    <w:p w14:paraId="7FC2CFF0" w14:textId="66090623" w:rsidR="00550656" w:rsidRDefault="00550656" w:rsidP="00247F01">
      <w:pPr>
        <w:pStyle w:val="Heading1"/>
        <w:tabs>
          <w:tab w:val="left" w:pos="959"/>
        </w:tabs>
        <w:spacing w:line="360" w:lineRule="auto"/>
        <w:ind w:left="993" w:right="981" w:firstLine="0"/>
        <w:jc w:val="both"/>
        <w:rPr>
          <w:rFonts w:ascii="Arial" w:hAnsi="Arial" w:cs="Arial"/>
          <w:b w:val="0"/>
          <w:bCs w:val="0"/>
          <w:sz w:val="22"/>
          <w:szCs w:val="22"/>
        </w:rPr>
      </w:pPr>
      <w:r>
        <w:rPr>
          <w:rFonts w:ascii="Arial" w:hAnsi="Arial" w:cs="Arial"/>
          <w:b w:val="0"/>
          <w:bCs w:val="0"/>
          <w:sz w:val="22"/>
          <w:szCs w:val="22"/>
        </w:rPr>
        <w:t>For this project, Iterative model is been chosen</w:t>
      </w:r>
      <w:r w:rsidR="00247F01">
        <w:rPr>
          <w:rFonts w:ascii="Arial" w:hAnsi="Arial" w:cs="Arial"/>
          <w:b w:val="0"/>
          <w:bCs w:val="0"/>
          <w:sz w:val="22"/>
          <w:szCs w:val="22"/>
        </w:rPr>
        <w:t xml:space="preserve"> (Appendix B)</w:t>
      </w:r>
      <w:r>
        <w:rPr>
          <w:rFonts w:ascii="Arial" w:hAnsi="Arial" w:cs="Arial"/>
          <w:b w:val="0"/>
          <w:bCs w:val="0"/>
          <w:sz w:val="22"/>
          <w:szCs w:val="22"/>
        </w:rPr>
        <w:t xml:space="preserve">. This model focuses on the repetition in a cyclic manner of every step after every cycle of process. The key activities of this model </w:t>
      </w:r>
      <w:r>
        <w:rPr>
          <w:rFonts w:ascii="Arial" w:hAnsi="Arial" w:cs="Arial"/>
          <w:b w:val="0"/>
          <w:bCs w:val="0"/>
          <w:sz w:val="22"/>
          <w:szCs w:val="22"/>
        </w:rPr>
        <w:t>are</w:t>
      </w:r>
      <w:r>
        <w:rPr>
          <w:rFonts w:ascii="Arial" w:hAnsi="Arial" w:cs="Arial"/>
          <w:b w:val="0"/>
          <w:bCs w:val="0"/>
          <w:sz w:val="22"/>
          <w:szCs w:val="22"/>
        </w:rPr>
        <w:t xml:space="preserve"> the first development will be construct in very small scale and all the steps are followed which are taken into consideration. Then every next iteration will focus on the features and modules that were designed, coded and tested. Once satisfied with the module, it will be added to the system. This cycle will be repeated for each module so each iteration the management team will go through a risk management to prepare for the next iteration. </w:t>
      </w:r>
    </w:p>
    <w:p w14:paraId="033D5984" w14:textId="77777777" w:rsidR="00247F01" w:rsidRDefault="00247F01" w:rsidP="00247F01">
      <w:pPr>
        <w:pStyle w:val="Heading1"/>
        <w:tabs>
          <w:tab w:val="left" w:pos="959"/>
        </w:tabs>
        <w:spacing w:line="360" w:lineRule="auto"/>
        <w:ind w:left="993" w:right="981" w:firstLine="0"/>
        <w:jc w:val="both"/>
        <w:rPr>
          <w:rFonts w:ascii="Arial" w:hAnsi="Arial" w:cs="Arial"/>
          <w:b w:val="0"/>
          <w:bCs w:val="0"/>
          <w:sz w:val="22"/>
          <w:szCs w:val="22"/>
        </w:rPr>
      </w:pPr>
    </w:p>
    <w:p w14:paraId="2ADB2862" w14:textId="1323ADF8" w:rsidR="00550656" w:rsidRDefault="0080532A" w:rsidP="00247F01">
      <w:pPr>
        <w:pStyle w:val="Heading1"/>
        <w:tabs>
          <w:tab w:val="left" w:pos="959"/>
        </w:tabs>
        <w:spacing w:line="360" w:lineRule="auto"/>
        <w:ind w:left="993" w:right="981" w:firstLine="0"/>
        <w:jc w:val="both"/>
        <w:rPr>
          <w:rFonts w:ascii="Arial" w:hAnsi="Arial" w:cs="Arial"/>
          <w:b w:val="0"/>
          <w:bCs w:val="0"/>
          <w:sz w:val="22"/>
          <w:szCs w:val="22"/>
        </w:rPr>
      </w:pPr>
      <w:r>
        <w:rPr>
          <w:rFonts w:ascii="Arial" w:hAnsi="Arial" w:cs="Arial"/>
          <w:b w:val="0"/>
          <w:bCs w:val="0"/>
          <w:sz w:val="22"/>
          <w:szCs w:val="22"/>
        </w:rPr>
        <w:t>The SCM Schedule is mainly referred to the identification and approval of the Change Request by the Project Manager and Control Change Board. After finalizing the CR,</w:t>
      </w:r>
      <w:r w:rsidR="00550656">
        <w:rPr>
          <w:rFonts w:ascii="Arial" w:hAnsi="Arial" w:cs="Arial"/>
          <w:b w:val="0"/>
          <w:bCs w:val="0"/>
          <w:sz w:val="22"/>
          <w:szCs w:val="22"/>
        </w:rPr>
        <w:t xml:space="preserve"> development phase will start accordingly. The initial development will only scale down to parts as testing and verifying of the module is issued just like in the iterative model. </w:t>
      </w:r>
      <w:proofErr w:type="gramStart"/>
      <w:r w:rsidR="00550656">
        <w:rPr>
          <w:rFonts w:ascii="Arial" w:hAnsi="Arial" w:cs="Arial"/>
          <w:b w:val="0"/>
          <w:bCs w:val="0"/>
          <w:sz w:val="22"/>
          <w:szCs w:val="22"/>
        </w:rPr>
        <w:t>So</w:t>
      </w:r>
      <w:proofErr w:type="gramEnd"/>
      <w:r w:rsidR="00550656">
        <w:rPr>
          <w:rFonts w:ascii="Arial" w:hAnsi="Arial" w:cs="Arial"/>
          <w:b w:val="0"/>
          <w:bCs w:val="0"/>
          <w:sz w:val="22"/>
          <w:szCs w:val="22"/>
        </w:rPr>
        <w:t xml:space="preserve"> each of the module will be follow by each iteration before applying to the system hence, </w:t>
      </w:r>
      <w:r>
        <w:rPr>
          <w:rFonts w:ascii="Arial" w:hAnsi="Arial" w:cs="Arial"/>
          <w:b w:val="0"/>
          <w:bCs w:val="0"/>
          <w:sz w:val="22"/>
          <w:szCs w:val="22"/>
        </w:rPr>
        <w:t>initial testing made by the team of each of the modules in the project occur. All the modules are integrated into a test case of the system which will be evaluate to determine whether the system requirements have been met. Finally, acceptance testing will be carried out tested to the targeted user. After completing the acceptance testing, a new product baseline will be include</w:t>
      </w:r>
      <w:r w:rsidR="006E4C73">
        <w:rPr>
          <w:rFonts w:ascii="Arial" w:hAnsi="Arial" w:cs="Arial"/>
          <w:b w:val="0"/>
          <w:bCs w:val="0"/>
          <w:sz w:val="22"/>
          <w:szCs w:val="22"/>
        </w:rPr>
        <w:t>d</w:t>
      </w:r>
      <w:r>
        <w:rPr>
          <w:rFonts w:ascii="Arial" w:hAnsi="Arial" w:cs="Arial"/>
          <w:b w:val="0"/>
          <w:bCs w:val="0"/>
          <w:sz w:val="22"/>
          <w:szCs w:val="22"/>
        </w:rPr>
        <w:t xml:space="preserve"> in the updated documentation as necessary</w:t>
      </w:r>
      <w:r w:rsidR="006E4C73">
        <w:rPr>
          <w:rFonts w:ascii="Arial" w:hAnsi="Arial" w:cs="Arial"/>
          <w:b w:val="0"/>
          <w:bCs w:val="0"/>
          <w:sz w:val="22"/>
          <w:szCs w:val="22"/>
        </w:rPr>
        <w:t xml:space="preserve"> and the system is ready to be deploy to the intended user.</w:t>
      </w:r>
    </w:p>
    <w:p w14:paraId="5AD5C029" w14:textId="77777777" w:rsidR="00247F01" w:rsidRDefault="00247F01" w:rsidP="00247F01">
      <w:pPr>
        <w:pStyle w:val="Heading1"/>
        <w:tabs>
          <w:tab w:val="left" w:pos="959"/>
        </w:tabs>
        <w:spacing w:line="360" w:lineRule="auto"/>
        <w:ind w:left="993" w:right="981" w:firstLine="0"/>
        <w:jc w:val="both"/>
        <w:rPr>
          <w:rFonts w:ascii="Arial" w:hAnsi="Arial" w:cs="Arial"/>
          <w:b w:val="0"/>
          <w:bCs w:val="0"/>
          <w:sz w:val="22"/>
          <w:szCs w:val="22"/>
        </w:rPr>
      </w:pPr>
    </w:p>
    <w:p w14:paraId="55F2A227" w14:textId="3D5ACC8D" w:rsidR="006E4C73" w:rsidRPr="0080532A" w:rsidRDefault="006E4C73" w:rsidP="0080532A">
      <w:pPr>
        <w:pStyle w:val="Heading1"/>
        <w:tabs>
          <w:tab w:val="left" w:pos="959"/>
        </w:tabs>
        <w:spacing w:line="360" w:lineRule="auto"/>
        <w:ind w:left="993" w:right="981" w:firstLine="0"/>
        <w:jc w:val="both"/>
        <w:rPr>
          <w:rFonts w:ascii="Arial" w:hAnsi="Arial" w:cs="Arial"/>
          <w:b w:val="0"/>
          <w:bCs w:val="0"/>
          <w:sz w:val="22"/>
          <w:szCs w:val="22"/>
        </w:rPr>
      </w:pPr>
      <w:r>
        <w:rPr>
          <w:rFonts w:ascii="Arial" w:hAnsi="Arial" w:cs="Arial"/>
          <w:b w:val="0"/>
          <w:bCs w:val="0"/>
          <w:sz w:val="22"/>
          <w:szCs w:val="22"/>
        </w:rPr>
        <w:t xml:space="preserve">All the documentation of testing activities will be saved. Test procedures, test cases and test data sets will be available at </w:t>
      </w:r>
      <w:proofErr w:type="spellStart"/>
      <w:r>
        <w:rPr>
          <w:rFonts w:ascii="Arial" w:hAnsi="Arial" w:cs="Arial"/>
          <w:b w:val="0"/>
          <w:bCs w:val="0"/>
          <w:sz w:val="22"/>
          <w:szCs w:val="22"/>
        </w:rPr>
        <w:t>Github</w:t>
      </w:r>
      <w:proofErr w:type="spellEnd"/>
      <w:r>
        <w:rPr>
          <w:rFonts w:ascii="Arial" w:hAnsi="Arial" w:cs="Arial"/>
          <w:b w:val="0"/>
          <w:bCs w:val="0"/>
          <w:sz w:val="22"/>
          <w:szCs w:val="22"/>
        </w:rPr>
        <w:t xml:space="preserve">. This allows for the team to have references for any further update of the system and for data set purposes. </w:t>
      </w:r>
      <w:r w:rsidR="00550656">
        <w:rPr>
          <w:rFonts w:ascii="Arial" w:hAnsi="Arial" w:cs="Arial"/>
          <w:b w:val="0"/>
          <w:bCs w:val="0"/>
          <w:sz w:val="22"/>
          <w:szCs w:val="22"/>
        </w:rPr>
        <w:t xml:space="preserve">After the system has been deploy to the public, </w:t>
      </w:r>
      <w:r w:rsidR="00247F01">
        <w:rPr>
          <w:rFonts w:ascii="Arial" w:hAnsi="Arial" w:cs="Arial"/>
          <w:b w:val="0"/>
          <w:bCs w:val="0"/>
          <w:sz w:val="22"/>
          <w:szCs w:val="22"/>
        </w:rPr>
        <w:t>maintenance is needed to keep track the system performance and ensuring that the system is always available or necessary changes need to be done in the future. This is where the SCM activities will continue during this phase.</w:t>
      </w:r>
    </w:p>
    <w:p w14:paraId="754385F5" w14:textId="3A7700F1" w:rsidR="003F1CB1" w:rsidRDefault="003F1CB1">
      <w:pPr>
        <w:pStyle w:val="BodyText"/>
        <w:rPr>
          <w:sz w:val="25"/>
        </w:rPr>
      </w:pPr>
      <w:bookmarkStart w:id="50" w:name="_bookmark12"/>
      <w:bookmarkEnd w:id="50"/>
    </w:p>
    <w:p w14:paraId="026BEE8D" w14:textId="77777777" w:rsidR="003F1CB1" w:rsidRDefault="003F1CB1">
      <w:pPr>
        <w:pStyle w:val="BodyText"/>
        <w:rPr>
          <w:sz w:val="25"/>
        </w:rPr>
      </w:pPr>
    </w:p>
    <w:p w14:paraId="1C544873" w14:textId="77777777" w:rsidR="00B0234B" w:rsidRPr="003F1CB1" w:rsidRDefault="00C76E4D">
      <w:pPr>
        <w:pStyle w:val="Heading1"/>
        <w:tabs>
          <w:tab w:val="left" w:pos="959"/>
        </w:tabs>
        <w:ind w:left="240" w:firstLine="0"/>
        <w:rPr>
          <w:rFonts w:ascii="Arial" w:hAnsi="Arial" w:cs="Arial"/>
          <w:sz w:val="22"/>
          <w:szCs w:val="22"/>
        </w:rPr>
      </w:pPr>
      <w:bookmarkStart w:id="51" w:name="6.0_SCM_RESOURCES_"/>
      <w:bookmarkEnd w:id="51"/>
      <w:r w:rsidRPr="003F1CB1">
        <w:rPr>
          <w:rFonts w:ascii="Arial" w:hAnsi="Arial" w:cs="Arial"/>
          <w:sz w:val="22"/>
          <w:szCs w:val="22"/>
        </w:rPr>
        <w:t>6.0</w:t>
      </w:r>
      <w:r w:rsidRPr="003F1CB1">
        <w:rPr>
          <w:rFonts w:ascii="Arial" w:hAnsi="Arial" w:cs="Arial"/>
          <w:sz w:val="22"/>
          <w:szCs w:val="22"/>
        </w:rPr>
        <w:tab/>
        <w:t>SCM</w:t>
      </w:r>
      <w:r w:rsidRPr="003F1CB1">
        <w:rPr>
          <w:rFonts w:ascii="Arial" w:hAnsi="Arial" w:cs="Arial"/>
          <w:spacing w:val="-2"/>
          <w:sz w:val="22"/>
          <w:szCs w:val="22"/>
        </w:rPr>
        <w:t xml:space="preserve"> </w:t>
      </w:r>
      <w:r w:rsidRPr="003F1CB1">
        <w:rPr>
          <w:rFonts w:ascii="Arial" w:hAnsi="Arial" w:cs="Arial"/>
          <w:sz w:val="22"/>
          <w:szCs w:val="22"/>
        </w:rPr>
        <w:t>RESOURCES</w:t>
      </w:r>
    </w:p>
    <w:p w14:paraId="686C2543" w14:textId="77777777" w:rsidR="00B0234B" w:rsidRDefault="00B0234B" w:rsidP="003F1CB1">
      <w:pPr>
        <w:pStyle w:val="BodyText"/>
        <w:spacing w:before="5"/>
        <w:jc w:val="both"/>
        <w:rPr>
          <w:b/>
        </w:rPr>
      </w:pPr>
    </w:p>
    <w:p w14:paraId="5F1EC24D" w14:textId="73986AE5" w:rsidR="003F1CB1" w:rsidRPr="003F1CB1" w:rsidRDefault="003F1CB1" w:rsidP="003F1CB1">
      <w:pPr>
        <w:pStyle w:val="BodyText"/>
        <w:spacing w:line="360" w:lineRule="auto"/>
        <w:ind w:left="960" w:right="1015"/>
        <w:jc w:val="both"/>
        <w:rPr>
          <w:rFonts w:ascii="Arial" w:hAnsi="Arial" w:cs="Arial"/>
          <w:sz w:val="22"/>
          <w:szCs w:val="22"/>
        </w:rPr>
      </w:pPr>
      <w:r>
        <w:rPr>
          <w:rFonts w:ascii="Arial" w:hAnsi="Arial" w:cs="Arial"/>
          <w:sz w:val="22"/>
          <w:szCs w:val="22"/>
        </w:rPr>
        <w:t>The Software Configuration Management activity resource allocation is included in the Mini Project Report. The SCM resources include the tools, software, hardware, equipment, personnel and training necessary for the implementation of the SCM activities.</w:t>
      </w:r>
    </w:p>
    <w:p w14:paraId="4BCC2576" w14:textId="77777777" w:rsidR="00B0234B" w:rsidRDefault="00B0234B">
      <w:pPr>
        <w:pStyle w:val="BodyText"/>
        <w:spacing w:before="11"/>
      </w:pPr>
    </w:p>
    <w:p w14:paraId="71C60DC9" w14:textId="77777777" w:rsidR="00B0234B" w:rsidRPr="003F1CB1" w:rsidRDefault="00C76E4D">
      <w:pPr>
        <w:pStyle w:val="Heading1"/>
        <w:numPr>
          <w:ilvl w:val="1"/>
          <w:numId w:val="3"/>
        </w:numPr>
        <w:tabs>
          <w:tab w:val="left" w:pos="958"/>
          <w:tab w:val="left" w:pos="960"/>
        </w:tabs>
        <w:jc w:val="left"/>
        <w:rPr>
          <w:rFonts w:ascii="Arial" w:hAnsi="Arial" w:cs="Arial"/>
        </w:rPr>
      </w:pPr>
      <w:bookmarkStart w:id="52" w:name="7.0_PLAN_MAINTENANCE_"/>
      <w:bookmarkEnd w:id="52"/>
      <w:r w:rsidRPr="003F1CB1">
        <w:rPr>
          <w:rFonts w:ascii="Arial" w:hAnsi="Arial" w:cs="Arial"/>
          <w:sz w:val="22"/>
          <w:szCs w:val="22"/>
        </w:rPr>
        <w:t>PLAN</w:t>
      </w:r>
      <w:r w:rsidRPr="003F1CB1">
        <w:rPr>
          <w:rFonts w:ascii="Arial" w:hAnsi="Arial" w:cs="Arial"/>
          <w:spacing w:val="-2"/>
          <w:sz w:val="22"/>
          <w:szCs w:val="22"/>
        </w:rPr>
        <w:t xml:space="preserve"> </w:t>
      </w:r>
      <w:r w:rsidRPr="003F1CB1">
        <w:rPr>
          <w:rFonts w:ascii="Arial" w:hAnsi="Arial" w:cs="Arial"/>
          <w:sz w:val="22"/>
          <w:szCs w:val="22"/>
        </w:rPr>
        <w:t>MAINTENANCE</w:t>
      </w:r>
    </w:p>
    <w:p w14:paraId="560BC3C4" w14:textId="77777777" w:rsidR="00B0234B" w:rsidRDefault="00B0234B">
      <w:pPr>
        <w:pStyle w:val="BodyText"/>
        <w:spacing w:before="4"/>
        <w:rPr>
          <w:b/>
        </w:rPr>
      </w:pPr>
    </w:p>
    <w:p w14:paraId="1FD3EB4C" w14:textId="405DE815" w:rsidR="003F1CB1" w:rsidRPr="003F1CB1" w:rsidRDefault="003F1CB1" w:rsidP="00656321">
      <w:pPr>
        <w:pStyle w:val="BodyText"/>
        <w:spacing w:before="1" w:line="360" w:lineRule="auto"/>
        <w:ind w:left="959" w:right="1016"/>
        <w:jc w:val="both"/>
        <w:rPr>
          <w:rFonts w:ascii="Arial" w:hAnsi="Arial" w:cs="Arial"/>
          <w:sz w:val="22"/>
          <w:szCs w:val="22"/>
        </w:rPr>
      </w:pPr>
      <w:r>
        <w:rPr>
          <w:rFonts w:ascii="Arial" w:hAnsi="Arial" w:cs="Arial"/>
          <w:sz w:val="22"/>
          <w:szCs w:val="22"/>
        </w:rPr>
        <w:t xml:space="preserve">In this section </w:t>
      </w:r>
      <w:r w:rsidR="00656321">
        <w:rPr>
          <w:rFonts w:ascii="Arial" w:hAnsi="Arial" w:cs="Arial"/>
          <w:sz w:val="22"/>
          <w:szCs w:val="22"/>
        </w:rPr>
        <w:t>will describes the activities and responsibilities necessary in ensuring the continued SCM plan during the lifecycle of the project. The SCMP will be reviewed constantly for revision. Hence, the plan will be revised throughout the software lifecycle to view any changes to the process used in the management of the project configuration.</w:t>
      </w:r>
    </w:p>
    <w:p w14:paraId="7A393A37" w14:textId="77777777" w:rsidR="00B0234B" w:rsidRDefault="00B0234B">
      <w:pPr>
        <w:pStyle w:val="BodyText"/>
        <w:spacing w:before="11"/>
      </w:pPr>
    </w:p>
    <w:p w14:paraId="007B4925" w14:textId="77777777" w:rsidR="00B0234B" w:rsidRPr="00656321" w:rsidRDefault="00C76E4D">
      <w:pPr>
        <w:pStyle w:val="Heading1"/>
        <w:numPr>
          <w:ilvl w:val="1"/>
          <w:numId w:val="3"/>
        </w:numPr>
        <w:tabs>
          <w:tab w:val="left" w:pos="1680"/>
          <w:tab w:val="left" w:pos="1681"/>
        </w:tabs>
        <w:ind w:left="1680" w:hanging="721"/>
        <w:jc w:val="left"/>
        <w:rPr>
          <w:rFonts w:ascii="Arial" w:hAnsi="Arial" w:cs="Arial"/>
          <w:sz w:val="22"/>
          <w:szCs w:val="22"/>
        </w:rPr>
      </w:pPr>
      <w:bookmarkStart w:id="53" w:name="7.1_Plan_Responsibility_"/>
      <w:bookmarkEnd w:id="53"/>
      <w:r w:rsidRPr="00656321">
        <w:rPr>
          <w:rFonts w:ascii="Arial" w:hAnsi="Arial" w:cs="Arial"/>
          <w:sz w:val="22"/>
          <w:szCs w:val="22"/>
        </w:rPr>
        <w:t>Plan Responsibility</w:t>
      </w:r>
    </w:p>
    <w:p w14:paraId="14B1B8FB" w14:textId="77777777" w:rsidR="00B0234B" w:rsidRDefault="00B0234B">
      <w:pPr>
        <w:pStyle w:val="BodyText"/>
        <w:spacing w:before="5"/>
        <w:rPr>
          <w:b/>
        </w:rPr>
      </w:pPr>
    </w:p>
    <w:p w14:paraId="1EE94C66" w14:textId="385158BF" w:rsidR="00656321" w:rsidRPr="00656321" w:rsidRDefault="00656321" w:rsidP="00656321">
      <w:pPr>
        <w:pStyle w:val="BodyText"/>
        <w:spacing w:line="360" w:lineRule="auto"/>
        <w:ind w:left="1680" w:right="981"/>
        <w:jc w:val="both"/>
        <w:rPr>
          <w:rFonts w:ascii="Arial" w:hAnsi="Arial" w:cs="Arial"/>
          <w:sz w:val="22"/>
          <w:szCs w:val="22"/>
        </w:rPr>
      </w:pPr>
      <w:r w:rsidRPr="00656321">
        <w:rPr>
          <w:rFonts w:ascii="Arial" w:hAnsi="Arial" w:cs="Arial"/>
          <w:sz w:val="22"/>
          <w:szCs w:val="22"/>
        </w:rPr>
        <w:t>The Project Manager</w:t>
      </w:r>
      <w:r>
        <w:rPr>
          <w:rFonts w:ascii="Arial" w:hAnsi="Arial" w:cs="Arial"/>
          <w:sz w:val="22"/>
          <w:szCs w:val="22"/>
        </w:rPr>
        <w:t xml:space="preserve"> and Software System Analysts</w:t>
      </w:r>
      <w:r w:rsidRPr="00656321">
        <w:rPr>
          <w:rFonts w:ascii="Arial" w:hAnsi="Arial" w:cs="Arial"/>
          <w:sz w:val="22"/>
          <w:szCs w:val="22"/>
        </w:rPr>
        <w:t xml:space="preserve"> will maintain the Library Management System Software Configuration</w:t>
      </w:r>
      <w:r>
        <w:rPr>
          <w:rFonts w:ascii="Arial" w:hAnsi="Arial" w:cs="Arial"/>
          <w:sz w:val="22"/>
          <w:szCs w:val="22"/>
        </w:rPr>
        <w:t xml:space="preserve"> </w:t>
      </w:r>
      <w:r w:rsidRPr="00656321">
        <w:rPr>
          <w:rFonts w:ascii="Arial" w:hAnsi="Arial" w:cs="Arial"/>
          <w:sz w:val="22"/>
          <w:szCs w:val="22"/>
        </w:rPr>
        <w:t>Management Plan.</w:t>
      </w:r>
    </w:p>
    <w:p w14:paraId="323886DA" w14:textId="77777777" w:rsidR="00B0234B" w:rsidRDefault="00B0234B">
      <w:pPr>
        <w:pStyle w:val="BodyText"/>
        <w:spacing w:before="11"/>
      </w:pPr>
    </w:p>
    <w:p w14:paraId="3D9A25BC" w14:textId="77777777" w:rsidR="00B0234B" w:rsidRPr="00656321" w:rsidRDefault="00C76E4D">
      <w:pPr>
        <w:pStyle w:val="Heading1"/>
        <w:numPr>
          <w:ilvl w:val="1"/>
          <w:numId w:val="3"/>
        </w:numPr>
        <w:tabs>
          <w:tab w:val="left" w:pos="1679"/>
          <w:tab w:val="left" w:pos="1680"/>
        </w:tabs>
        <w:ind w:left="1680"/>
        <w:jc w:val="left"/>
        <w:rPr>
          <w:rFonts w:ascii="Arial" w:hAnsi="Arial" w:cs="Arial"/>
          <w:sz w:val="22"/>
          <w:szCs w:val="22"/>
        </w:rPr>
      </w:pPr>
      <w:bookmarkStart w:id="54" w:name="7.2_Plan_Updates_"/>
      <w:bookmarkEnd w:id="54"/>
      <w:r w:rsidRPr="00656321">
        <w:rPr>
          <w:rFonts w:ascii="Arial" w:hAnsi="Arial" w:cs="Arial"/>
          <w:sz w:val="22"/>
          <w:szCs w:val="22"/>
        </w:rPr>
        <w:t>Plan Updates</w:t>
      </w:r>
    </w:p>
    <w:p w14:paraId="5DA68466" w14:textId="77777777" w:rsidR="00B0234B" w:rsidRDefault="00B0234B">
      <w:pPr>
        <w:pStyle w:val="BodyText"/>
        <w:spacing w:before="4"/>
        <w:rPr>
          <w:b/>
        </w:rPr>
      </w:pPr>
    </w:p>
    <w:p w14:paraId="0DEFF263" w14:textId="1243B026" w:rsidR="00656321" w:rsidRDefault="00656321" w:rsidP="00247F01">
      <w:pPr>
        <w:pStyle w:val="BodyText"/>
        <w:spacing w:before="1" w:line="360" w:lineRule="auto"/>
        <w:ind w:left="1680" w:right="927"/>
        <w:jc w:val="both"/>
        <w:rPr>
          <w:rFonts w:ascii="Arial" w:hAnsi="Arial" w:cs="Arial"/>
          <w:sz w:val="22"/>
          <w:szCs w:val="22"/>
        </w:rPr>
      </w:pPr>
      <w:r>
        <w:rPr>
          <w:rFonts w:ascii="Arial" w:hAnsi="Arial" w:cs="Arial"/>
          <w:sz w:val="22"/>
          <w:szCs w:val="22"/>
        </w:rPr>
        <w:t>The SCMP is reviewed as directed by the Project Manager in determine necessary update are required. The reviewers consist of at least the following:</w:t>
      </w:r>
    </w:p>
    <w:p w14:paraId="49C95F8C" w14:textId="4D634B1C" w:rsidR="00656321" w:rsidRDefault="00656321" w:rsidP="00247F01">
      <w:pPr>
        <w:pStyle w:val="BodyText"/>
        <w:spacing w:before="1" w:line="360" w:lineRule="auto"/>
        <w:ind w:left="1680" w:right="927"/>
        <w:rPr>
          <w:rFonts w:ascii="Arial" w:hAnsi="Arial" w:cs="Arial"/>
          <w:sz w:val="22"/>
          <w:szCs w:val="22"/>
        </w:rPr>
      </w:pPr>
    </w:p>
    <w:p w14:paraId="7545556C" w14:textId="37136752" w:rsidR="00656321" w:rsidRDefault="00656321" w:rsidP="00247F01">
      <w:pPr>
        <w:pStyle w:val="BodyText"/>
        <w:numPr>
          <w:ilvl w:val="0"/>
          <w:numId w:val="19"/>
        </w:numPr>
        <w:spacing w:before="1" w:line="360" w:lineRule="auto"/>
        <w:ind w:right="927"/>
        <w:rPr>
          <w:rFonts w:ascii="Arial" w:hAnsi="Arial" w:cs="Arial"/>
          <w:sz w:val="22"/>
          <w:szCs w:val="22"/>
        </w:rPr>
      </w:pPr>
      <w:r>
        <w:rPr>
          <w:rFonts w:ascii="Arial" w:hAnsi="Arial" w:cs="Arial"/>
          <w:sz w:val="22"/>
          <w:szCs w:val="22"/>
        </w:rPr>
        <w:t>Software System Analysts</w:t>
      </w:r>
    </w:p>
    <w:p w14:paraId="7E6F7A18" w14:textId="404DEB69" w:rsidR="00656321" w:rsidRDefault="00656321" w:rsidP="00247F01">
      <w:pPr>
        <w:pStyle w:val="BodyText"/>
        <w:numPr>
          <w:ilvl w:val="0"/>
          <w:numId w:val="19"/>
        </w:numPr>
        <w:spacing w:before="1" w:line="360" w:lineRule="auto"/>
        <w:ind w:right="927"/>
        <w:rPr>
          <w:rFonts w:ascii="Arial" w:hAnsi="Arial" w:cs="Arial"/>
          <w:sz w:val="22"/>
          <w:szCs w:val="22"/>
        </w:rPr>
      </w:pPr>
      <w:r>
        <w:rPr>
          <w:rFonts w:ascii="Arial" w:hAnsi="Arial" w:cs="Arial"/>
          <w:sz w:val="22"/>
          <w:szCs w:val="22"/>
        </w:rPr>
        <w:t>Project Manager of this project</w:t>
      </w:r>
    </w:p>
    <w:p w14:paraId="084CF211" w14:textId="4550F4BA" w:rsidR="008776B5" w:rsidRDefault="008776B5" w:rsidP="00247F01">
      <w:pPr>
        <w:pStyle w:val="BodyText"/>
        <w:numPr>
          <w:ilvl w:val="0"/>
          <w:numId w:val="19"/>
        </w:numPr>
        <w:spacing w:before="1" w:line="360" w:lineRule="auto"/>
        <w:ind w:right="927"/>
        <w:rPr>
          <w:rFonts w:ascii="Arial" w:hAnsi="Arial" w:cs="Arial"/>
          <w:sz w:val="22"/>
          <w:szCs w:val="22"/>
        </w:rPr>
      </w:pPr>
      <w:r>
        <w:rPr>
          <w:rFonts w:ascii="Arial" w:hAnsi="Arial" w:cs="Arial"/>
          <w:sz w:val="22"/>
          <w:szCs w:val="22"/>
        </w:rPr>
        <w:t>Control Configuration Board</w:t>
      </w:r>
    </w:p>
    <w:p w14:paraId="05D4D1D6" w14:textId="3A5D70C8" w:rsidR="00656321" w:rsidRDefault="00656321" w:rsidP="00247F01">
      <w:pPr>
        <w:pStyle w:val="BodyText"/>
        <w:numPr>
          <w:ilvl w:val="0"/>
          <w:numId w:val="19"/>
        </w:numPr>
        <w:spacing w:before="1" w:line="360" w:lineRule="auto"/>
        <w:ind w:right="927"/>
        <w:rPr>
          <w:rFonts w:ascii="Arial" w:hAnsi="Arial" w:cs="Arial"/>
          <w:sz w:val="22"/>
          <w:szCs w:val="22"/>
        </w:rPr>
      </w:pPr>
      <w:r>
        <w:rPr>
          <w:rFonts w:ascii="Arial" w:hAnsi="Arial" w:cs="Arial"/>
          <w:sz w:val="22"/>
          <w:szCs w:val="22"/>
        </w:rPr>
        <w:t>Library (</w:t>
      </w:r>
      <w:r w:rsidR="00DE7248">
        <w:rPr>
          <w:rFonts w:ascii="Arial" w:hAnsi="Arial" w:cs="Arial"/>
          <w:sz w:val="22"/>
          <w:szCs w:val="22"/>
        </w:rPr>
        <w:t>Stakeholders</w:t>
      </w:r>
      <w:r>
        <w:rPr>
          <w:rFonts w:ascii="Arial" w:hAnsi="Arial" w:cs="Arial"/>
          <w:sz w:val="22"/>
          <w:szCs w:val="22"/>
        </w:rPr>
        <w:t>)</w:t>
      </w:r>
    </w:p>
    <w:p w14:paraId="53B21C08" w14:textId="06775F72" w:rsidR="00656321" w:rsidRPr="00656321" w:rsidRDefault="00656321" w:rsidP="00247F01">
      <w:pPr>
        <w:pStyle w:val="BodyText"/>
        <w:numPr>
          <w:ilvl w:val="0"/>
          <w:numId w:val="19"/>
        </w:numPr>
        <w:spacing w:before="1" w:line="360" w:lineRule="auto"/>
        <w:ind w:right="927"/>
        <w:rPr>
          <w:rFonts w:ascii="Arial" w:hAnsi="Arial" w:cs="Arial"/>
          <w:sz w:val="22"/>
          <w:szCs w:val="22"/>
        </w:rPr>
      </w:pPr>
      <w:r>
        <w:rPr>
          <w:rFonts w:ascii="Arial" w:hAnsi="Arial" w:cs="Arial"/>
          <w:sz w:val="22"/>
          <w:szCs w:val="22"/>
        </w:rPr>
        <w:t>Test User</w:t>
      </w:r>
    </w:p>
    <w:p w14:paraId="7468F600" w14:textId="77777777" w:rsidR="00B0234B" w:rsidRDefault="00B0234B">
      <w:pPr>
        <w:rPr>
          <w:sz w:val="24"/>
        </w:rPr>
        <w:sectPr w:rsidR="00B0234B">
          <w:pgSz w:w="12240" w:h="15840"/>
          <w:pgMar w:top="1300" w:right="420" w:bottom="940" w:left="1200" w:header="732" w:footer="748" w:gutter="0"/>
          <w:cols w:space="720"/>
        </w:sectPr>
      </w:pPr>
    </w:p>
    <w:p w14:paraId="1392350B" w14:textId="77777777" w:rsidR="00B0234B" w:rsidRDefault="00B0234B">
      <w:pPr>
        <w:pStyle w:val="BodyText"/>
        <w:spacing w:before="10"/>
      </w:pPr>
    </w:p>
    <w:p w14:paraId="6B09A7A8" w14:textId="77777777" w:rsidR="00B0234B" w:rsidRPr="008D5DAA" w:rsidRDefault="00C76E4D">
      <w:pPr>
        <w:pStyle w:val="Heading1"/>
        <w:numPr>
          <w:ilvl w:val="1"/>
          <w:numId w:val="3"/>
        </w:numPr>
        <w:tabs>
          <w:tab w:val="left" w:pos="1679"/>
          <w:tab w:val="left" w:pos="1680"/>
        </w:tabs>
        <w:ind w:left="1680"/>
        <w:jc w:val="left"/>
        <w:rPr>
          <w:rFonts w:ascii="Arial" w:hAnsi="Arial" w:cs="Arial"/>
          <w:sz w:val="22"/>
          <w:szCs w:val="22"/>
        </w:rPr>
      </w:pPr>
      <w:bookmarkStart w:id="55" w:name="7.3_Plan_Change_Evaluation_"/>
      <w:bookmarkEnd w:id="55"/>
      <w:r w:rsidRPr="008D5DAA">
        <w:rPr>
          <w:rFonts w:ascii="Arial" w:hAnsi="Arial" w:cs="Arial"/>
          <w:sz w:val="22"/>
          <w:szCs w:val="22"/>
        </w:rPr>
        <w:t>Plan Change Evaluation</w:t>
      </w:r>
    </w:p>
    <w:p w14:paraId="322C624F" w14:textId="77777777" w:rsidR="00DE7248" w:rsidRDefault="00DE7248" w:rsidP="00DE7248">
      <w:pPr>
        <w:pStyle w:val="BodyText"/>
        <w:spacing w:before="1" w:line="242" w:lineRule="auto"/>
        <w:ind w:right="1017"/>
        <w:jc w:val="both"/>
        <w:rPr>
          <w:rFonts w:ascii="Arial" w:hAnsi="Arial" w:cs="Arial"/>
          <w:sz w:val="22"/>
          <w:szCs w:val="22"/>
        </w:rPr>
      </w:pPr>
    </w:p>
    <w:p w14:paraId="60FF64DD" w14:textId="0270E8A5" w:rsidR="008D5DAA" w:rsidRPr="008D5DAA" w:rsidRDefault="008D5DAA" w:rsidP="00DE7248">
      <w:pPr>
        <w:pStyle w:val="BodyText"/>
        <w:spacing w:before="1" w:line="360" w:lineRule="auto"/>
        <w:ind w:left="1679" w:right="1017"/>
        <w:jc w:val="both"/>
        <w:rPr>
          <w:rFonts w:ascii="Arial" w:hAnsi="Arial" w:cs="Arial"/>
          <w:sz w:val="22"/>
          <w:szCs w:val="22"/>
        </w:rPr>
      </w:pPr>
      <w:r>
        <w:rPr>
          <w:rFonts w:ascii="Arial" w:hAnsi="Arial" w:cs="Arial"/>
          <w:sz w:val="22"/>
          <w:szCs w:val="22"/>
        </w:rPr>
        <w:t xml:space="preserve">Necessary changes to the SCMP are based on the approval of the project manager and CCB </w:t>
      </w:r>
      <w:r w:rsidR="00DE7248">
        <w:rPr>
          <w:rFonts w:ascii="Arial" w:hAnsi="Arial" w:cs="Arial"/>
          <w:sz w:val="22"/>
          <w:szCs w:val="22"/>
        </w:rPr>
        <w:t>which the process consist of a lot of discussion between the stakeholders and the developer. The new revision of the SCMP is issued, reviewed and approved as appropriate.</w:t>
      </w:r>
    </w:p>
    <w:p w14:paraId="3043AB78" w14:textId="77777777" w:rsidR="00B0234B" w:rsidRDefault="00B0234B">
      <w:pPr>
        <w:pStyle w:val="BodyText"/>
        <w:spacing w:before="11"/>
      </w:pPr>
    </w:p>
    <w:p w14:paraId="2F15DF14" w14:textId="77777777" w:rsidR="00B0234B" w:rsidRPr="008D5DAA" w:rsidRDefault="00C76E4D">
      <w:pPr>
        <w:pStyle w:val="Heading1"/>
        <w:numPr>
          <w:ilvl w:val="1"/>
          <w:numId w:val="3"/>
        </w:numPr>
        <w:tabs>
          <w:tab w:val="left" w:pos="1679"/>
          <w:tab w:val="left" w:pos="1681"/>
        </w:tabs>
        <w:ind w:left="1680" w:hanging="721"/>
        <w:jc w:val="left"/>
        <w:rPr>
          <w:rFonts w:ascii="Arial" w:hAnsi="Arial" w:cs="Arial"/>
          <w:sz w:val="22"/>
          <w:szCs w:val="22"/>
        </w:rPr>
      </w:pPr>
      <w:bookmarkStart w:id="56" w:name="7.4_Plan_Change_Communication_"/>
      <w:bookmarkEnd w:id="56"/>
      <w:r w:rsidRPr="008D5DAA">
        <w:rPr>
          <w:rFonts w:ascii="Arial" w:hAnsi="Arial" w:cs="Arial"/>
          <w:sz w:val="22"/>
          <w:szCs w:val="22"/>
        </w:rPr>
        <w:t>Plan Change Communication</w:t>
      </w:r>
    </w:p>
    <w:p w14:paraId="751BDCDA" w14:textId="77777777" w:rsidR="00B0234B" w:rsidRDefault="00B0234B">
      <w:pPr>
        <w:pStyle w:val="BodyText"/>
        <w:spacing w:before="5"/>
        <w:rPr>
          <w:b/>
        </w:rPr>
      </w:pPr>
    </w:p>
    <w:p w14:paraId="290EF3C2" w14:textId="73081D1F" w:rsidR="00DE7248" w:rsidRPr="00DE7248" w:rsidRDefault="00DE7248" w:rsidP="00DE7248">
      <w:pPr>
        <w:pStyle w:val="BodyText"/>
        <w:spacing w:line="360" w:lineRule="auto"/>
        <w:ind w:left="1679" w:right="1017"/>
        <w:jc w:val="both"/>
        <w:rPr>
          <w:rFonts w:ascii="Arial" w:hAnsi="Arial" w:cs="Arial"/>
          <w:sz w:val="22"/>
          <w:szCs w:val="22"/>
        </w:rPr>
      </w:pPr>
      <w:r>
        <w:rPr>
          <w:rFonts w:ascii="Arial" w:hAnsi="Arial" w:cs="Arial"/>
          <w:sz w:val="22"/>
          <w:szCs w:val="22"/>
        </w:rPr>
        <w:t xml:space="preserve">The copy of the new SCMP, Minutes of Meeting, Change Request Form are issued to the project team and CCB. A master copy is maintained in the </w:t>
      </w:r>
      <w:proofErr w:type="spellStart"/>
      <w:r>
        <w:rPr>
          <w:rFonts w:ascii="Arial" w:hAnsi="Arial" w:cs="Arial"/>
          <w:sz w:val="22"/>
          <w:szCs w:val="22"/>
        </w:rPr>
        <w:t>Github</w:t>
      </w:r>
      <w:proofErr w:type="spellEnd"/>
      <w:r>
        <w:rPr>
          <w:rFonts w:ascii="Arial" w:hAnsi="Arial" w:cs="Arial"/>
          <w:sz w:val="22"/>
          <w:szCs w:val="22"/>
        </w:rPr>
        <w:t xml:space="preserve"> and copies is made available the team for them to review or take as references. </w:t>
      </w:r>
    </w:p>
    <w:p w14:paraId="68196FFA" w14:textId="77777777" w:rsidR="00B0234B" w:rsidRDefault="00B0234B">
      <w:pPr>
        <w:spacing w:line="242" w:lineRule="auto"/>
        <w:jc w:val="both"/>
        <w:sectPr w:rsidR="00B0234B">
          <w:headerReference w:type="default" r:id="rId14"/>
          <w:pgSz w:w="12240" w:h="15840"/>
          <w:pgMar w:top="1260" w:right="420" w:bottom="940" w:left="1200" w:header="732" w:footer="748" w:gutter="0"/>
          <w:cols w:space="720"/>
        </w:sectPr>
      </w:pPr>
    </w:p>
    <w:p w14:paraId="32E9C228" w14:textId="11F27FC1" w:rsidR="00B0234B" w:rsidRPr="008C600D" w:rsidRDefault="00C76E4D">
      <w:pPr>
        <w:pStyle w:val="Heading1"/>
        <w:spacing w:before="132"/>
        <w:ind w:left="2000" w:right="2059" w:firstLine="0"/>
        <w:jc w:val="center"/>
        <w:rPr>
          <w:rFonts w:ascii="Arial" w:hAnsi="Arial" w:cs="Arial"/>
        </w:rPr>
      </w:pPr>
      <w:bookmarkStart w:id="57" w:name="_Appendix_A_"/>
      <w:bookmarkStart w:id="58" w:name="Version_Description_Document_"/>
      <w:bookmarkEnd w:id="57"/>
      <w:bookmarkEnd w:id="58"/>
      <w:r w:rsidRPr="008C600D">
        <w:rPr>
          <w:rFonts w:ascii="Arial" w:hAnsi="Arial" w:cs="Arial"/>
        </w:rPr>
        <w:lastRenderedPageBreak/>
        <w:t>Appendix A</w:t>
      </w:r>
    </w:p>
    <w:p w14:paraId="1F1BCFEE" w14:textId="272EC814" w:rsidR="008C600D" w:rsidRPr="008C600D" w:rsidRDefault="008C600D">
      <w:pPr>
        <w:pStyle w:val="Heading1"/>
        <w:spacing w:before="132"/>
        <w:ind w:left="2000" w:right="2059" w:firstLine="0"/>
        <w:jc w:val="center"/>
        <w:rPr>
          <w:rFonts w:ascii="Arial" w:hAnsi="Arial" w:cs="Arial"/>
        </w:rPr>
      </w:pPr>
      <w:r w:rsidRPr="008C600D">
        <w:rPr>
          <w:rFonts w:ascii="Arial" w:hAnsi="Arial" w:cs="Arial"/>
        </w:rPr>
        <w:t>Project Organization Chart</w:t>
      </w:r>
    </w:p>
    <w:p w14:paraId="4CCA476E" w14:textId="176C0197" w:rsidR="00B0234B" w:rsidRDefault="00B0234B">
      <w:pPr>
        <w:spacing w:before="5"/>
        <w:ind w:left="2000" w:right="2060"/>
        <w:jc w:val="center"/>
        <w:rPr>
          <w:b/>
          <w:sz w:val="24"/>
        </w:rPr>
      </w:pPr>
    </w:p>
    <w:p w14:paraId="0E6B6FBB" w14:textId="77777777" w:rsidR="008C600D" w:rsidRDefault="008C600D" w:rsidP="008C600D">
      <w:pPr>
        <w:pStyle w:val="BodyText"/>
        <w:jc w:val="center"/>
        <w:rPr>
          <w:b/>
          <w:noProof/>
          <w:sz w:val="17"/>
        </w:rPr>
      </w:pPr>
    </w:p>
    <w:p w14:paraId="790CA56B" w14:textId="77777777" w:rsidR="008C600D" w:rsidRDefault="008C600D" w:rsidP="008C600D">
      <w:pPr>
        <w:pStyle w:val="BodyText"/>
        <w:jc w:val="center"/>
        <w:rPr>
          <w:b/>
          <w:noProof/>
          <w:sz w:val="17"/>
        </w:rPr>
      </w:pPr>
    </w:p>
    <w:p w14:paraId="0222BACC" w14:textId="77777777" w:rsidR="008C600D" w:rsidRDefault="008C600D" w:rsidP="008C600D">
      <w:pPr>
        <w:pStyle w:val="BodyText"/>
        <w:jc w:val="center"/>
        <w:rPr>
          <w:b/>
          <w:noProof/>
          <w:sz w:val="17"/>
        </w:rPr>
      </w:pPr>
    </w:p>
    <w:p w14:paraId="7B3F77B7" w14:textId="77777777" w:rsidR="008C600D" w:rsidRDefault="008C600D" w:rsidP="008C600D">
      <w:pPr>
        <w:pStyle w:val="BodyText"/>
        <w:jc w:val="center"/>
        <w:rPr>
          <w:b/>
          <w:noProof/>
          <w:sz w:val="17"/>
        </w:rPr>
      </w:pPr>
    </w:p>
    <w:p w14:paraId="637EA402" w14:textId="77777777" w:rsidR="008C600D" w:rsidRDefault="008C600D" w:rsidP="008C600D">
      <w:pPr>
        <w:pStyle w:val="BodyText"/>
        <w:jc w:val="center"/>
        <w:rPr>
          <w:b/>
          <w:noProof/>
          <w:sz w:val="17"/>
        </w:rPr>
      </w:pPr>
    </w:p>
    <w:p w14:paraId="22D48E19" w14:textId="77777777" w:rsidR="008C600D" w:rsidRDefault="008C600D" w:rsidP="008C600D">
      <w:pPr>
        <w:pStyle w:val="BodyText"/>
        <w:jc w:val="center"/>
        <w:rPr>
          <w:b/>
          <w:noProof/>
          <w:sz w:val="17"/>
        </w:rPr>
      </w:pPr>
    </w:p>
    <w:p w14:paraId="18C9C73C" w14:textId="77777777" w:rsidR="008C600D" w:rsidRDefault="008C600D" w:rsidP="008C600D">
      <w:pPr>
        <w:pStyle w:val="BodyText"/>
        <w:jc w:val="center"/>
        <w:rPr>
          <w:b/>
          <w:noProof/>
          <w:sz w:val="17"/>
        </w:rPr>
      </w:pPr>
    </w:p>
    <w:p w14:paraId="156B0F01" w14:textId="77777777" w:rsidR="008C600D" w:rsidRDefault="008C600D" w:rsidP="008C600D">
      <w:pPr>
        <w:pStyle w:val="BodyText"/>
        <w:jc w:val="center"/>
        <w:rPr>
          <w:b/>
          <w:noProof/>
          <w:sz w:val="17"/>
        </w:rPr>
      </w:pPr>
    </w:p>
    <w:p w14:paraId="653DAE1C" w14:textId="77777777" w:rsidR="008C600D" w:rsidRDefault="008C600D" w:rsidP="008C600D">
      <w:pPr>
        <w:pStyle w:val="BodyText"/>
        <w:jc w:val="center"/>
        <w:rPr>
          <w:b/>
          <w:noProof/>
          <w:sz w:val="17"/>
        </w:rPr>
      </w:pPr>
    </w:p>
    <w:p w14:paraId="52D008E8" w14:textId="77777777" w:rsidR="008C600D" w:rsidRDefault="008C600D" w:rsidP="008C600D">
      <w:pPr>
        <w:pStyle w:val="BodyText"/>
        <w:jc w:val="center"/>
        <w:rPr>
          <w:b/>
          <w:noProof/>
          <w:sz w:val="17"/>
        </w:rPr>
      </w:pPr>
    </w:p>
    <w:p w14:paraId="401ED809" w14:textId="77777777" w:rsidR="00A64562" w:rsidRDefault="008C600D" w:rsidP="008C600D">
      <w:pPr>
        <w:pStyle w:val="BodyText"/>
        <w:jc w:val="center"/>
        <w:rPr>
          <w:b/>
          <w:sz w:val="17"/>
        </w:rPr>
        <w:sectPr w:rsidR="00A64562">
          <w:headerReference w:type="default" r:id="rId15"/>
          <w:pgSz w:w="12240" w:h="15840"/>
          <w:pgMar w:top="1300" w:right="420" w:bottom="940" w:left="1200" w:header="732" w:footer="748" w:gutter="0"/>
          <w:cols w:space="720"/>
        </w:sectPr>
      </w:pPr>
      <w:r>
        <w:rPr>
          <w:b/>
          <w:noProof/>
          <w:sz w:val="17"/>
        </w:rPr>
        <w:drawing>
          <wp:inline distT="0" distB="0" distL="0" distR="0" wp14:anchorId="4BB93967" wp14:editId="2ABC3FBA">
            <wp:extent cx="5486400" cy="3200400"/>
            <wp:effectExtent l="95250" t="57150" r="95250" b="952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22C3F59" w14:textId="5D8E6452" w:rsidR="00A64562" w:rsidRPr="008C600D" w:rsidRDefault="00A64562" w:rsidP="00A64562">
      <w:pPr>
        <w:pStyle w:val="Heading1"/>
        <w:spacing w:before="132"/>
        <w:ind w:left="2000" w:right="2059" w:firstLine="0"/>
        <w:jc w:val="center"/>
        <w:rPr>
          <w:rFonts w:ascii="Arial" w:hAnsi="Arial" w:cs="Arial"/>
        </w:rPr>
      </w:pPr>
      <w:r w:rsidRPr="008C600D">
        <w:rPr>
          <w:rFonts w:ascii="Arial" w:hAnsi="Arial" w:cs="Arial"/>
        </w:rPr>
        <w:lastRenderedPageBreak/>
        <w:t xml:space="preserve">Appendix </w:t>
      </w:r>
      <w:r>
        <w:rPr>
          <w:rFonts w:ascii="Arial" w:hAnsi="Arial" w:cs="Arial"/>
        </w:rPr>
        <w:t>B</w:t>
      </w:r>
    </w:p>
    <w:p w14:paraId="5687266D" w14:textId="28F5798B" w:rsidR="00A64562" w:rsidRDefault="00A64562" w:rsidP="00A64562">
      <w:pPr>
        <w:pStyle w:val="Heading1"/>
        <w:spacing w:before="132"/>
        <w:ind w:left="2000" w:right="2059" w:firstLine="0"/>
        <w:jc w:val="center"/>
        <w:rPr>
          <w:rFonts w:ascii="Arial" w:hAnsi="Arial" w:cs="Arial"/>
        </w:rPr>
      </w:pPr>
      <w:r>
        <w:rPr>
          <w:rFonts w:ascii="Arial" w:hAnsi="Arial" w:cs="Arial"/>
        </w:rPr>
        <w:t>Software Development Life Cycle (Iterative Model)</w:t>
      </w:r>
    </w:p>
    <w:p w14:paraId="6C4484E9" w14:textId="1BABE06C" w:rsidR="00BB6670" w:rsidRDefault="00BB6670" w:rsidP="00A64562">
      <w:pPr>
        <w:pStyle w:val="Heading1"/>
        <w:spacing w:before="132"/>
        <w:ind w:left="2000" w:right="2059" w:firstLine="0"/>
        <w:jc w:val="center"/>
        <w:rPr>
          <w:rFonts w:ascii="Arial" w:hAnsi="Arial" w:cs="Arial"/>
        </w:rPr>
      </w:pPr>
    </w:p>
    <w:p w14:paraId="2BCD59CA" w14:textId="7FFA69F4" w:rsidR="00BB6670" w:rsidRDefault="00BB6670" w:rsidP="00A64562">
      <w:pPr>
        <w:pStyle w:val="Heading1"/>
        <w:spacing w:before="132"/>
        <w:ind w:left="2000" w:right="2059" w:firstLine="0"/>
        <w:jc w:val="center"/>
        <w:rPr>
          <w:rFonts w:ascii="Arial" w:hAnsi="Arial" w:cs="Arial"/>
        </w:rPr>
      </w:pPr>
    </w:p>
    <w:p w14:paraId="44BFB219" w14:textId="092037AF" w:rsidR="00BB6670" w:rsidRDefault="00BB6670" w:rsidP="00A64562">
      <w:pPr>
        <w:pStyle w:val="Heading1"/>
        <w:spacing w:before="132"/>
        <w:ind w:left="2000" w:right="2059" w:firstLine="0"/>
        <w:jc w:val="center"/>
        <w:rPr>
          <w:rFonts w:ascii="Arial" w:hAnsi="Arial" w:cs="Arial"/>
        </w:rPr>
      </w:pPr>
    </w:p>
    <w:p w14:paraId="3404FCCE" w14:textId="3E634892" w:rsidR="00BB6670" w:rsidRDefault="00BB6670" w:rsidP="00A64562">
      <w:pPr>
        <w:pStyle w:val="Heading1"/>
        <w:spacing w:before="132"/>
        <w:ind w:left="2000" w:right="2059" w:firstLine="0"/>
        <w:jc w:val="center"/>
        <w:rPr>
          <w:rFonts w:ascii="Arial" w:hAnsi="Arial" w:cs="Arial"/>
        </w:rPr>
      </w:pPr>
    </w:p>
    <w:p w14:paraId="01E3EBCC" w14:textId="77777777" w:rsidR="00BB6670" w:rsidRPr="008C600D" w:rsidRDefault="00BB6670" w:rsidP="00A64562">
      <w:pPr>
        <w:pStyle w:val="Heading1"/>
        <w:spacing w:before="132"/>
        <w:ind w:left="2000" w:right="2059" w:firstLine="0"/>
        <w:jc w:val="center"/>
        <w:rPr>
          <w:rFonts w:ascii="Arial" w:hAnsi="Arial" w:cs="Arial"/>
        </w:rPr>
      </w:pPr>
    </w:p>
    <w:p w14:paraId="2BDC14F3" w14:textId="6BE0C514" w:rsidR="00B0234B" w:rsidRDefault="00BB6670" w:rsidP="008C600D">
      <w:pPr>
        <w:pStyle w:val="BodyText"/>
        <w:jc w:val="center"/>
        <w:rPr>
          <w:b/>
          <w:sz w:val="17"/>
        </w:rPr>
      </w:pPr>
      <w:r>
        <w:rPr>
          <w:b/>
          <w:noProof/>
          <w:sz w:val="17"/>
        </w:rPr>
        <w:drawing>
          <wp:inline distT="0" distB="0" distL="0" distR="0" wp14:anchorId="33058EB1" wp14:editId="75F24F7F">
            <wp:extent cx="5136515" cy="3832225"/>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6515" cy="3832225"/>
                    </a:xfrm>
                    <a:prstGeom prst="rect">
                      <a:avLst/>
                    </a:prstGeom>
                    <a:noFill/>
                    <a:ln>
                      <a:noFill/>
                    </a:ln>
                  </pic:spPr>
                </pic:pic>
              </a:graphicData>
            </a:graphic>
          </wp:inline>
        </w:drawing>
      </w:r>
    </w:p>
    <w:sectPr w:rsidR="00B0234B">
      <w:pgSz w:w="12240" w:h="15840"/>
      <w:pgMar w:top="1300" w:right="420" w:bottom="940" w:left="1200" w:header="732" w:footer="7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B07F7" w14:textId="77777777" w:rsidR="00D7443A" w:rsidRDefault="00D7443A">
      <w:r>
        <w:separator/>
      </w:r>
    </w:p>
  </w:endnote>
  <w:endnote w:type="continuationSeparator" w:id="0">
    <w:p w14:paraId="7809DE42" w14:textId="77777777" w:rsidR="00D7443A" w:rsidRDefault="00D74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E9823" w14:textId="376F3260" w:rsidR="0080532A" w:rsidRDefault="0080532A">
    <w:pPr>
      <w:pStyle w:val="BodyText"/>
      <w:spacing w:line="14" w:lineRule="auto"/>
      <w:rPr>
        <w:sz w:val="20"/>
      </w:rPr>
    </w:pPr>
    <w:r>
      <w:rPr>
        <w:noProof/>
      </w:rPr>
      <mc:AlternateContent>
        <mc:Choice Requires="wps">
          <w:drawing>
            <wp:anchor distT="0" distB="0" distL="114300" distR="114300" simplePos="0" relativeHeight="249940992" behindDoc="1" locked="0" layoutInCell="1" allowOverlap="1" wp14:anchorId="6983AF27" wp14:editId="35451CD0">
              <wp:simplePos x="0" y="0"/>
              <wp:positionH relativeFrom="page">
                <wp:posOffset>3851910</wp:posOffset>
              </wp:positionH>
              <wp:positionV relativeFrom="page">
                <wp:posOffset>9418320</wp:posOffset>
              </wp:positionV>
              <wp:extent cx="67945" cy="194310"/>
              <wp:effectExtent l="0" t="0" r="0" b="0"/>
              <wp:wrapNone/>
              <wp:docPr id="2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C52A7" w14:textId="77777777" w:rsidR="0080532A" w:rsidRDefault="0080532A">
                          <w:pPr>
                            <w:pStyle w:val="BodyText"/>
                            <w:spacing w:before="10"/>
                            <w:ind w:left="20"/>
                          </w:pPr>
                          <w:proofErr w:type="spellStart"/>
                          <w:r>
                            <w:t>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83AF27" id="_x0000_t202" coordsize="21600,21600" o:spt="202" path="m,l,21600r21600,l21600,xe">
              <v:stroke joinstyle="miter"/>
              <v:path gradientshapeok="t" o:connecttype="rect"/>
            </v:shapetype>
            <v:shape id="Text Box 21" o:spid="_x0000_s1026" type="#_x0000_t202" style="position:absolute;margin-left:303.3pt;margin-top:741.6pt;width:5.35pt;height:15.3pt;z-index:-253375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" filled="f" stroked="f">
              <v:textbox inset="0,0,0,0">
                <w:txbxContent>
                  <w:p w14:paraId="1C6C52A7" w14:textId="77777777" w:rsidR="0080532A" w:rsidRDefault="0080532A">
                    <w:pPr>
                      <w:pStyle w:val="BodyText"/>
                      <w:spacing w:before="10"/>
                      <w:ind w:left="20"/>
                    </w:pPr>
                    <w:proofErr w:type="spellStart"/>
                    <w:r>
                      <w:t>i</w:t>
                    </w:r>
                    <w:proofErr w:type="spell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67E70" w14:textId="2196BEC5" w:rsidR="0080532A" w:rsidRDefault="0080532A">
    <w:pPr>
      <w:pStyle w:val="BodyText"/>
      <w:spacing w:line="14" w:lineRule="auto"/>
      <w:rPr>
        <w:sz w:val="20"/>
      </w:rPr>
    </w:pPr>
    <w:r>
      <w:rPr>
        <w:noProof/>
      </w:rPr>
      <mc:AlternateContent>
        <mc:Choice Requires="wps">
          <w:drawing>
            <wp:anchor distT="0" distB="0" distL="114300" distR="114300" simplePos="0" relativeHeight="249945088" behindDoc="1" locked="0" layoutInCell="1" allowOverlap="1" wp14:anchorId="6AE09598" wp14:editId="4517153E">
              <wp:simplePos x="0" y="0"/>
              <wp:positionH relativeFrom="page">
                <wp:posOffset>895350</wp:posOffset>
              </wp:positionH>
              <wp:positionV relativeFrom="page">
                <wp:posOffset>9408160</wp:posOffset>
              </wp:positionV>
              <wp:extent cx="5981700" cy="0"/>
              <wp:effectExtent l="0" t="0" r="0" b="0"/>
              <wp:wrapNone/>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BA3BFD" id="Line 17" o:spid="_x0000_s1026" style="position:absolute;z-index:-25337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740.8pt" to="541.5pt,7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" strokeweight=".48pt">
              <w10:wrap anchorx="page" anchory="page"/>
            </v:line>
          </w:pict>
        </mc:Fallback>
      </mc:AlternateContent>
    </w:r>
    <w:r>
      <w:rPr>
        <w:noProof/>
      </w:rPr>
      <mc:AlternateContent>
        <mc:Choice Requires="wps">
          <w:drawing>
            <wp:anchor distT="0" distB="0" distL="114300" distR="114300" simplePos="0" relativeHeight="249946112" behindDoc="1" locked="0" layoutInCell="1" allowOverlap="1" wp14:anchorId="44D7EAAB" wp14:editId="4B5FF316">
              <wp:simplePos x="0" y="0"/>
              <wp:positionH relativeFrom="page">
                <wp:posOffset>3784600</wp:posOffset>
              </wp:positionH>
              <wp:positionV relativeFrom="page">
                <wp:posOffset>9418320</wp:posOffset>
              </wp:positionV>
              <wp:extent cx="203200" cy="194310"/>
              <wp:effectExtent l="0" t="0" r="0" b="0"/>
              <wp:wrapNone/>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7D63D" w14:textId="77777777" w:rsidR="0080532A" w:rsidRDefault="0080532A">
                          <w:pPr>
                            <w:pStyle w:val="BodyText"/>
                            <w:spacing w:before="10"/>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D7EAAB" id="_x0000_t202" coordsize="21600,21600" o:spt="202" path="m,l,21600r21600,l21600,xe">
              <v:stroke joinstyle="miter"/>
              <v:path gradientshapeok="t" o:connecttype="rect"/>
            </v:shapetype>
            <v:shape id="Text Box 16" o:spid="_x0000_s1029" type="#_x0000_t202" style="position:absolute;margin-left:298pt;margin-top:741.6pt;width:16pt;height:15.3pt;z-index:-253370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" filled="f" stroked="f">
              <v:textbox inset="0,0,0,0">
                <w:txbxContent>
                  <w:p w14:paraId="00D7D63D" w14:textId="77777777" w:rsidR="0080532A" w:rsidRDefault="0080532A">
                    <w:pPr>
                      <w:pStyle w:val="BodyText"/>
                      <w:spacing w:before="10"/>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119BE" w14:textId="77777777" w:rsidR="00D7443A" w:rsidRDefault="00D7443A">
      <w:r>
        <w:separator/>
      </w:r>
    </w:p>
  </w:footnote>
  <w:footnote w:type="continuationSeparator" w:id="0">
    <w:p w14:paraId="06139A12" w14:textId="77777777" w:rsidR="00D7443A" w:rsidRDefault="00D744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E5B1C" w14:textId="281BC811" w:rsidR="0080532A" w:rsidRDefault="0080532A">
    <w:pPr>
      <w:pStyle w:val="BodyText"/>
      <w:spacing w:line="14" w:lineRule="auto"/>
      <w:rPr>
        <w:sz w:val="20"/>
      </w:rPr>
    </w:pPr>
    <w:r>
      <w:rPr>
        <w:noProof/>
      </w:rPr>
      <mc:AlternateContent>
        <mc:Choice Requires="wps">
          <w:drawing>
            <wp:anchor distT="0" distB="0" distL="114300" distR="114300" simplePos="0" relativeHeight="249942016" behindDoc="1" locked="0" layoutInCell="1" allowOverlap="1" wp14:anchorId="7BE35D0E" wp14:editId="5713A7DE">
              <wp:simplePos x="0" y="0"/>
              <wp:positionH relativeFrom="page">
                <wp:posOffset>895350</wp:posOffset>
              </wp:positionH>
              <wp:positionV relativeFrom="page">
                <wp:posOffset>829310</wp:posOffset>
              </wp:positionV>
              <wp:extent cx="5981700" cy="0"/>
              <wp:effectExtent l="0" t="0" r="0" b="0"/>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20D08" id="Line 20" o:spid="_x0000_s1026" style="position:absolute;z-index:-253374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65.3pt" to="541.5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" strokeweight=".72pt">
              <w10:wrap anchorx="page" anchory="page"/>
            </v:line>
          </w:pict>
        </mc:Fallback>
      </mc:AlternateContent>
    </w:r>
    <w:r>
      <w:rPr>
        <w:noProof/>
      </w:rPr>
      <mc:AlternateContent>
        <mc:Choice Requires="wps">
          <w:drawing>
            <wp:anchor distT="0" distB="0" distL="114300" distR="114300" simplePos="0" relativeHeight="249943040" behindDoc="1" locked="0" layoutInCell="1" allowOverlap="1" wp14:anchorId="5C75E5E2" wp14:editId="1B53AF89">
              <wp:simplePos x="0" y="0"/>
              <wp:positionH relativeFrom="page">
                <wp:posOffset>901700</wp:posOffset>
              </wp:positionH>
              <wp:positionV relativeFrom="page">
                <wp:posOffset>452120</wp:posOffset>
              </wp:positionV>
              <wp:extent cx="2612390" cy="372110"/>
              <wp:effectExtent l="0" t="0" r="0" b="0"/>
              <wp:wrapNone/>
              <wp:docPr id="2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390" cy="37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01C538" w14:textId="44086BA8" w:rsidR="0080532A" w:rsidRDefault="0080532A">
                          <w:pPr>
                            <w:pStyle w:val="BodyText"/>
                            <w:spacing w:before="10"/>
                            <w:ind w:left="20"/>
                          </w:pPr>
                          <w:r>
                            <w:t>SMURF.CO Project</w:t>
                          </w:r>
                        </w:p>
                        <w:p w14:paraId="00F7ACDF" w14:textId="77777777" w:rsidR="0080532A" w:rsidRDefault="0080532A">
                          <w:pPr>
                            <w:pStyle w:val="BodyText"/>
                            <w:spacing w:before="3"/>
                            <w:ind w:left="20"/>
                          </w:pPr>
                          <w:r>
                            <w:t>Software Configuration Management 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75E5E2" id="_x0000_t202" coordsize="21600,21600" o:spt="202" path="m,l,21600r21600,l21600,xe">
              <v:stroke joinstyle="miter"/>
              <v:path gradientshapeok="t" o:connecttype="rect"/>
            </v:shapetype>
            <v:shape id="Text Box 19" o:spid="_x0000_s1027" type="#_x0000_t202" style="position:absolute;margin-left:71pt;margin-top:35.6pt;width:205.7pt;height:29.3pt;z-index:-25337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" filled="f" stroked="f">
              <v:textbox inset="0,0,0,0">
                <w:txbxContent>
                  <w:p w14:paraId="0A01C538" w14:textId="44086BA8" w:rsidR="0080532A" w:rsidRDefault="0080532A">
                    <w:pPr>
                      <w:pStyle w:val="BodyText"/>
                      <w:spacing w:before="10"/>
                      <w:ind w:left="20"/>
                    </w:pPr>
                    <w:r>
                      <w:t>SMURF.CO Project</w:t>
                    </w:r>
                  </w:p>
                  <w:p w14:paraId="00F7ACDF" w14:textId="77777777" w:rsidR="0080532A" w:rsidRDefault="0080532A">
                    <w:pPr>
                      <w:pStyle w:val="BodyText"/>
                      <w:spacing w:before="3"/>
                      <w:ind w:left="20"/>
                    </w:pPr>
                    <w:r>
                      <w:t>Software Configuration Management Plan</w:t>
                    </w:r>
                  </w:p>
                </w:txbxContent>
              </v:textbox>
              <w10:wrap anchorx="page" anchory="page"/>
            </v:shape>
          </w:pict>
        </mc:Fallback>
      </mc:AlternateContent>
    </w:r>
    <w:r>
      <w:rPr>
        <w:noProof/>
      </w:rPr>
      <mc:AlternateContent>
        <mc:Choice Requires="wps">
          <w:drawing>
            <wp:anchor distT="0" distB="0" distL="114300" distR="114300" simplePos="0" relativeHeight="249944064" behindDoc="1" locked="0" layoutInCell="1" allowOverlap="1" wp14:anchorId="3200FC6C" wp14:editId="00A9D228">
              <wp:simplePos x="0" y="0"/>
              <wp:positionH relativeFrom="page">
                <wp:posOffset>5638800</wp:posOffset>
              </wp:positionH>
              <wp:positionV relativeFrom="page">
                <wp:posOffset>452120</wp:posOffset>
              </wp:positionV>
              <wp:extent cx="1232535" cy="372110"/>
              <wp:effectExtent l="0" t="0" r="0" b="0"/>
              <wp:wrapNone/>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2535" cy="37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5962B" w14:textId="2925E3D1" w:rsidR="0080532A" w:rsidRDefault="0080532A" w:rsidP="00C76E4D">
                          <w:pPr>
                            <w:pStyle w:val="BodyText"/>
                            <w:spacing w:before="10"/>
                          </w:pPr>
                          <w:r>
                            <w:rPr>
                              <w:spacing w:val="-1"/>
                            </w:rPr>
                            <w:t xml:space="preserve">          </w:t>
                          </w:r>
                          <w:r>
                            <w:t>135-PL-300A</w:t>
                          </w:r>
                        </w:p>
                        <w:p w14:paraId="36BEBD53" w14:textId="77777777" w:rsidR="0080532A" w:rsidRDefault="0080532A">
                          <w:pPr>
                            <w:pStyle w:val="BodyText"/>
                            <w:spacing w:before="3"/>
                            <w:ind w:left="885"/>
                          </w:pPr>
                          <w:r>
                            <w:t>Revision</w:t>
                          </w:r>
                          <w:r>
                            <w:rPr>
                              <w:spacing w:val="-1"/>
                            </w:rPr>
                            <w:t xml:space="preserve"> </w:t>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0FC6C" id="Text Box 18" o:spid="_x0000_s1028" type="#_x0000_t202" style="position:absolute;margin-left:444pt;margin-top:35.6pt;width:97.05pt;height:29.3pt;z-index:-25337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" filled="f" stroked="f">
              <v:textbox inset="0,0,0,0">
                <w:txbxContent>
                  <w:p w14:paraId="44E5962B" w14:textId="2925E3D1" w:rsidR="0080532A" w:rsidRDefault="0080532A" w:rsidP="00C76E4D">
                    <w:pPr>
                      <w:pStyle w:val="BodyText"/>
                      <w:spacing w:before="10"/>
                    </w:pPr>
                    <w:r>
                      <w:rPr>
                        <w:spacing w:val="-1"/>
                      </w:rPr>
                      <w:t xml:space="preserve">          </w:t>
                    </w:r>
                    <w:r>
                      <w:t>135-PL-300A</w:t>
                    </w:r>
                  </w:p>
                  <w:p w14:paraId="36BEBD53" w14:textId="77777777" w:rsidR="0080532A" w:rsidRDefault="0080532A">
                    <w:pPr>
                      <w:pStyle w:val="BodyText"/>
                      <w:spacing w:before="3"/>
                      <w:ind w:left="885"/>
                    </w:pPr>
                    <w:r>
                      <w:t>Revision</w:t>
                    </w:r>
                    <w:r>
                      <w:rPr>
                        <w:spacing w:val="-1"/>
                      </w:rPr>
                      <w:t xml:space="preserve"> </w:t>
                    </w:r>
                    <w:r>
                      <w:t>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3B7BE" w14:textId="511D1F09" w:rsidR="0080532A" w:rsidRDefault="0080532A">
    <w:pPr>
      <w:pStyle w:val="BodyText"/>
      <w:spacing w:line="14" w:lineRule="auto"/>
      <w:rPr>
        <w:sz w:val="20"/>
      </w:rPr>
    </w:pPr>
    <w:r>
      <w:rPr>
        <w:noProof/>
      </w:rPr>
      <mc:AlternateContent>
        <mc:Choice Requires="wps">
          <w:drawing>
            <wp:anchor distT="0" distB="0" distL="114300" distR="114300" simplePos="0" relativeHeight="249947136" behindDoc="1" locked="0" layoutInCell="1" allowOverlap="1" wp14:anchorId="2A52851A" wp14:editId="2E42BB6D">
              <wp:simplePos x="0" y="0"/>
              <wp:positionH relativeFrom="page">
                <wp:posOffset>901700</wp:posOffset>
              </wp:positionH>
              <wp:positionV relativeFrom="page">
                <wp:posOffset>452120</wp:posOffset>
              </wp:positionV>
              <wp:extent cx="2612390" cy="37211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390" cy="37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CF842" w14:textId="77777777" w:rsidR="0080532A" w:rsidRDefault="0080532A">
                          <w:pPr>
                            <w:pStyle w:val="BodyText"/>
                            <w:spacing w:before="10"/>
                            <w:ind w:left="20"/>
                          </w:pPr>
                          <w:r>
                            <w:t>NMMSS Upgrade Project</w:t>
                          </w:r>
                        </w:p>
                        <w:p w14:paraId="3B6CD405" w14:textId="77777777" w:rsidR="0080532A" w:rsidRDefault="0080532A">
                          <w:pPr>
                            <w:pStyle w:val="BodyText"/>
                            <w:spacing w:before="3"/>
                            <w:ind w:left="20"/>
                          </w:pPr>
                          <w:r>
                            <w:t>Software Configuration Management 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52851A" id="_x0000_t202" coordsize="21600,21600" o:spt="202" path="m,l,21600r21600,l21600,xe">
              <v:stroke joinstyle="miter"/>
              <v:path gradientshapeok="t" o:connecttype="rect"/>
            </v:shapetype>
            <v:shape id="Text Box 15" o:spid="_x0000_s1030" type="#_x0000_t202" style="position:absolute;margin-left:71pt;margin-top:35.6pt;width:205.7pt;height:29.3pt;z-index:-25336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" filled="f" stroked="f">
              <v:textbox inset="0,0,0,0">
                <w:txbxContent>
                  <w:p w14:paraId="5D1CF842" w14:textId="77777777" w:rsidR="0080532A" w:rsidRDefault="0080532A">
                    <w:pPr>
                      <w:pStyle w:val="BodyText"/>
                      <w:spacing w:before="10"/>
                      <w:ind w:left="20"/>
                    </w:pPr>
                    <w:r>
                      <w:t>NMMSS Upgrade Project</w:t>
                    </w:r>
                  </w:p>
                  <w:p w14:paraId="3B6CD405" w14:textId="77777777" w:rsidR="0080532A" w:rsidRDefault="0080532A">
                    <w:pPr>
                      <w:pStyle w:val="BodyText"/>
                      <w:spacing w:before="3"/>
                      <w:ind w:left="20"/>
                    </w:pPr>
                    <w:r>
                      <w:t>Software Configuration Management Plan</w:t>
                    </w:r>
                  </w:p>
                </w:txbxContent>
              </v:textbox>
              <w10:wrap anchorx="page" anchory="page"/>
            </v:shape>
          </w:pict>
        </mc:Fallback>
      </mc:AlternateContent>
    </w:r>
    <w:r>
      <w:rPr>
        <w:noProof/>
      </w:rPr>
      <mc:AlternateContent>
        <mc:Choice Requires="wps">
          <w:drawing>
            <wp:anchor distT="0" distB="0" distL="114300" distR="114300" simplePos="0" relativeHeight="249948160" behindDoc="1" locked="0" layoutInCell="1" allowOverlap="1" wp14:anchorId="3AC90E43" wp14:editId="71E13775">
              <wp:simplePos x="0" y="0"/>
              <wp:positionH relativeFrom="page">
                <wp:posOffset>5638800</wp:posOffset>
              </wp:positionH>
              <wp:positionV relativeFrom="page">
                <wp:posOffset>452120</wp:posOffset>
              </wp:positionV>
              <wp:extent cx="1232535" cy="37211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2535" cy="37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8CD99" w14:textId="77777777" w:rsidR="0080532A" w:rsidRDefault="0080532A">
                          <w:pPr>
                            <w:pStyle w:val="BodyText"/>
                            <w:spacing w:before="10"/>
                            <w:ind w:left="20"/>
                          </w:pPr>
                          <w:r>
                            <w:t>NAC</w:t>
                          </w:r>
                          <w:r>
                            <w:rPr>
                              <w:spacing w:val="-1"/>
                            </w:rPr>
                            <w:t xml:space="preserve"> </w:t>
                          </w:r>
                          <w:r>
                            <w:t>135-PL-300A</w:t>
                          </w:r>
                        </w:p>
                        <w:p w14:paraId="3E742BD1" w14:textId="77777777" w:rsidR="0080532A" w:rsidRDefault="0080532A">
                          <w:pPr>
                            <w:pStyle w:val="BodyText"/>
                            <w:spacing w:before="3"/>
                            <w:ind w:left="885"/>
                          </w:pPr>
                          <w:r>
                            <w:t>Revision</w:t>
                          </w:r>
                          <w:r>
                            <w:rPr>
                              <w:spacing w:val="-1"/>
                            </w:rPr>
                            <w:t xml:space="preserve"> </w:t>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C90E43" id="Text Box 14" o:spid="_x0000_s1031" type="#_x0000_t202" style="position:absolute;margin-left:444pt;margin-top:35.6pt;width:97.05pt;height:29.3pt;z-index:-25336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" filled="f" stroked="f">
              <v:textbox inset="0,0,0,0">
                <w:txbxContent>
                  <w:p w14:paraId="1D78CD99" w14:textId="77777777" w:rsidR="0080532A" w:rsidRDefault="0080532A">
                    <w:pPr>
                      <w:pStyle w:val="BodyText"/>
                      <w:spacing w:before="10"/>
                      <w:ind w:left="20"/>
                    </w:pPr>
                    <w:r>
                      <w:t>NAC</w:t>
                    </w:r>
                    <w:r>
                      <w:rPr>
                        <w:spacing w:val="-1"/>
                      </w:rPr>
                      <w:t xml:space="preserve"> </w:t>
                    </w:r>
                    <w:r>
                      <w:t>135-PL-300A</w:t>
                    </w:r>
                  </w:p>
                  <w:p w14:paraId="3E742BD1" w14:textId="77777777" w:rsidR="0080532A" w:rsidRDefault="0080532A">
                    <w:pPr>
                      <w:pStyle w:val="BodyText"/>
                      <w:spacing w:before="3"/>
                      <w:ind w:left="885"/>
                    </w:pPr>
                    <w:r>
                      <w:t>Revision</w:t>
                    </w:r>
                    <w:r>
                      <w:rPr>
                        <w:spacing w:val="-1"/>
                      </w:rPr>
                      <w:t xml:space="preserve"> </w:t>
                    </w:r>
                    <w:r>
                      <w:t>1</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4EBBB" w14:textId="0D6BC744" w:rsidR="0080532A" w:rsidRDefault="0080532A">
    <w:pPr>
      <w:pStyle w:val="BodyText"/>
      <w:spacing w:line="14" w:lineRule="auto"/>
      <w:rPr>
        <w:sz w:val="20"/>
      </w:rPr>
    </w:pPr>
    <w:r>
      <w:rPr>
        <w:noProof/>
      </w:rPr>
      <mc:AlternateContent>
        <mc:Choice Requires="wps">
          <w:drawing>
            <wp:anchor distT="0" distB="0" distL="114300" distR="114300" simplePos="0" relativeHeight="249949184" behindDoc="1" locked="0" layoutInCell="1" allowOverlap="1" wp14:anchorId="4E34F5AF" wp14:editId="00F33603">
              <wp:simplePos x="0" y="0"/>
              <wp:positionH relativeFrom="page">
                <wp:posOffset>895350</wp:posOffset>
              </wp:positionH>
              <wp:positionV relativeFrom="page">
                <wp:posOffset>829310</wp:posOffset>
              </wp:positionV>
              <wp:extent cx="5981700" cy="0"/>
              <wp:effectExtent l="0" t="0" r="0" b="0"/>
              <wp:wrapNone/>
              <wp:docPr id="1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E8D18A" id="Line 13" o:spid="_x0000_s1026" style="position:absolute;z-index:-25336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65.3pt" to="541.5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" strokeweight=".72pt">
              <w10:wrap anchorx="page" anchory="page"/>
            </v:line>
          </w:pict>
        </mc:Fallback>
      </mc:AlternateContent>
    </w:r>
    <w:r>
      <w:rPr>
        <w:noProof/>
      </w:rPr>
      <mc:AlternateContent>
        <mc:Choice Requires="wps">
          <w:drawing>
            <wp:anchor distT="0" distB="0" distL="114300" distR="114300" simplePos="0" relativeHeight="249950208" behindDoc="1" locked="0" layoutInCell="1" allowOverlap="1" wp14:anchorId="60C21024" wp14:editId="3F402FCA">
              <wp:simplePos x="0" y="0"/>
              <wp:positionH relativeFrom="page">
                <wp:posOffset>901700</wp:posOffset>
              </wp:positionH>
              <wp:positionV relativeFrom="page">
                <wp:posOffset>452120</wp:posOffset>
              </wp:positionV>
              <wp:extent cx="2612390" cy="372110"/>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390" cy="37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B1DBC" w14:textId="77777777" w:rsidR="0080532A" w:rsidRDefault="0080532A">
                          <w:pPr>
                            <w:pStyle w:val="BodyText"/>
                            <w:spacing w:before="10"/>
                            <w:ind w:left="20"/>
                          </w:pPr>
                          <w:r>
                            <w:t>NMMSS Upgrade Project</w:t>
                          </w:r>
                        </w:p>
                        <w:p w14:paraId="7ED0B5F2" w14:textId="77777777" w:rsidR="0080532A" w:rsidRDefault="0080532A">
                          <w:pPr>
                            <w:pStyle w:val="BodyText"/>
                            <w:spacing w:before="3"/>
                            <w:ind w:left="20"/>
                          </w:pPr>
                          <w:r>
                            <w:t>Software Configuration Management 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C21024" id="_x0000_t202" coordsize="21600,21600" o:spt="202" path="m,l,21600r21600,l21600,xe">
              <v:stroke joinstyle="miter"/>
              <v:path gradientshapeok="t" o:connecttype="rect"/>
            </v:shapetype>
            <v:shape id="Text Box 12" o:spid="_x0000_s1032" type="#_x0000_t202" style="position:absolute;margin-left:71pt;margin-top:35.6pt;width:205.7pt;height:29.3pt;z-index:-25336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" filled="f" stroked="f">
              <v:textbox inset="0,0,0,0">
                <w:txbxContent>
                  <w:p w14:paraId="699B1DBC" w14:textId="77777777" w:rsidR="0080532A" w:rsidRDefault="0080532A">
                    <w:pPr>
                      <w:pStyle w:val="BodyText"/>
                      <w:spacing w:before="10"/>
                      <w:ind w:left="20"/>
                    </w:pPr>
                    <w:r>
                      <w:t>NMMSS Upgrade Project</w:t>
                    </w:r>
                  </w:p>
                  <w:p w14:paraId="7ED0B5F2" w14:textId="77777777" w:rsidR="0080532A" w:rsidRDefault="0080532A">
                    <w:pPr>
                      <w:pStyle w:val="BodyText"/>
                      <w:spacing w:before="3"/>
                      <w:ind w:left="20"/>
                    </w:pPr>
                    <w:r>
                      <w:t>Software Configuration Management Plan</w:t>
                    </w:r>
                  </w:p>
                </w:txbxContent>
              </v:textbox>
              <w10:wrap anchorx="page" anchory="page"/>
            </v:shape>
          </w:pict>
        </mc:Fallback>
      </mc:AlternateContent>
    </w:r>
    <w:r>
      <w:rPr>
        <w:noProof/>
      </w:rPr>
      <mc:AlternateContent>
        <mc:Choice Requires="wps">
          <w:drawing>
            <wp:anchor distT="0" distB="0" distL="114300" distR="114300" simplePos="0" relativeHeight="249951232" behindDoc="1" locked="0" layoutInCell="1" allowOverlap="1" wp14:anchorId="0FF21F8E" wp14:editId="494846A1">
              <wp:simplePos x="0" y="0"/>
              <wp:positionH relativeFrom="page">
                <wp:posOffset>5638800</wp:posOffset>
              </wp:positionH>
              <wp:positionV relativeFrom="page">
                <wp:posOffset>452120</wp:posOffset>
              </wp:positionV>
              <wp:extent cx="1232535" cy="37211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2535" cy="37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909B7" w14:textId="77777777" w:rsidR="0080532A" w:rsidRDefault="0080532A">
                          <w:pPr>
                            <w:pStyle w:val="BodyText"/>
                            <w:spacing w:before="10"/>
                            <w:ind w:left="20"/>
                          </w:pPr>
                          <w:r>
                            <w:t>NAC</w:t>
                          </w:r>
                          <w:r>
                            <w:rPr>
                              <w:spacing w:val="-1"/>
                            </w:rPr>
                            <w:t xml:space="preserve"> </w:t>
                          </w:r>
                          <w:r>
                            <w:t>135-PL-300A</w:t>
                          </w:r>
                        </w:p>
                        <w:p w14:paraId="0A56A852" w14:textId="77777777" w:rsidR="0080532A" w:rsidRDefault="0080532A">
                          <w:pPr>
                            <w:pStyle w:val="BodyText"/>
                            <w:spacing w:before="3"/>
                            <w:ind w:left="885"/>
                          </w:pPr>
                          <w:r>
                            <w:t>Revision</w:t>
                          </w:r>
                          <w:r>
                            <w:rPr>
                              <w:spacing w:val="-1"/>
                            </w:rPr>
                            <w:t xml:space="preserve"> </w:t>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21F8E" id="Text Box 11" o:spid="_x0000_s1033" type="#_x0000_t202" style="position:absolute;margin-left:444pt;margin-top:35.6pt;width:97.05pt;height:29.3pt;z-index:-25336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" filled="f" stroked="f">
              <v:textbox inset="0,0,0,0">
                <w:txbxContent>
                  <w:p w14:paraId="7DD909B7" w14:textId="77777777" w:rsidR="0080532A" w:rsidRDefault="0080532A">
                    <w:pPr>
                      <w:pStyle w:val="BodyText"/>
                      <w:spacing w:before="10"/>
                      <w:ind w:left="20"/>
                    </w:pPr>
                    <w:r>
                      <w:t>NAC</w:t>
                    </w:r>
                    <w:r>
                      <w:rPr>
                        <w:spacing w:val="-1"/>
                      </w:rPr>
                      <w:t xml:space="preserve"> </w:t>
                    </w:r>
                    <w:r>
                      <w:t>135-PL-300A</w:t>
                    </w:r>
                  </w:p>
                  <w:p w14:paraId="0A56A852" w14:textId="77777777" w:rsidR="0080532A" w:rsidRDefault="0080532A">
                    <w:pPr>
                      <w:pStyle w:val="BodyText"/>
                      <w:spacing w:before="3"/>
                      <w:ind w:left="885"/>
                    </w:pPr>
                    <w:r>
                      <w:t>Revision</w:t>
                    </w:r>
                    <w:r>
                      <w:rPr>
                        <w:spacing w:val="-1"/>
                      </w:rPr>
                      <w:t xml:space="preserve"> </w:t>
                    </w:r>
                    <w:r>
                      <w:t>1</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EB2CB" w14:textId="0EA10A60" w:rsidR="0080532A" w:rsidRDefault="0080532A">
    <w:pPr>
      <w:pStyle w:val="BodyText"/>
      <w:spacing w:line="14" w:lineRule="auto"/>
      <w:rPr>
        <w:sz w:val="20"/>
      </w:rPr>
    </w:pPr>
    <w:r>
      <w:rPr>
        <w:noProof/>
      </w:rPr>
      <mc:AlternateContent>
        <mc:Choice Requires="wps">
          <w:drawing>
            <wp:anchor distT="0" distB="0" distL="114300" distR="114300" simplePos="0" relativeHeight="249952256" behindDoc="1" locked="0" layoutInCell="1" allowOverlap="1" wp14:anchorId="56B14255" wp14:editId="23EB22C1">
              <wp:simplePos x="0" y="0"/>
              <wp:positionH relativeFrom="page">
                <wp:posOffset>901700</wp:posOffset>
              </wp:positionH>
              <wp:positionV relativeFrom="page">
                <wp:posOffset>452120</wp:posOffset>
              </wp:positionV>
              <wp:extent cx="2612390" cy="372110"/>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390" cy="37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94DB0" w14:textId="77777777" w:rsidR="0080532A" w:rsidRDefault="0080532A">
                          <w:pPr>
                            <w:pStyle w:val="BodyText"/>
                            <w:spacing w:before="10"/>
                            <w:ind w:left="20"/>
                          </w:pPr>
                          <w:r>
                            <w:t>NMMSS Upgrade Project</w:t>
                          </w:r>
                        </w:p>
                        <w:p w14:paraId="2C361675" w14:textId="77777777" w:rsidR="0080532A" w:rsidRDefault="0080532A">
                          <w:pPr>
                            <w:pStyle w:val="BodyText"/>
                            <w:spacing w:before="3"/>
                            <w:ind w:left="20"/>
                          </w:pPr>
                          <w:r>
                            <w:t>Software Configuration Management 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B14255" id="_x0000_t202" coordsize="21600,21600" o:spt="202" path="m,l,21600r21600,l21600,xe">
              <v:stroke joinstyle="miter"/>
              <v:path gradientshapeok="t" o:connecttype="rect"/>
            </v:shapetype>
            <v:shape id="Text Box 10" o:spid="_x0000_s1034" type="#_x0000_t202" style="position:absolute;margin-left:71pt;margin-top:35.6pt;width:205.7pt;height:29.3pt;z-index:-25336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" filled="f" stroked="f">
              <v:textbox inset="0,0,0,0">
                <w:txbxContent>
                  <w:p w14:paraId="19494DB0" w14:textId="77777777" w:rsidR="0080532A" w:rsidRDefault="0080532A">
                    <w:pPr>
                      <w:pStyle w:val="BodyText"/>
                      <w:spacing w:before="10"/>
                      <w:ind w:left="20"/>
                    </w:pPr>
                    <w:r>
                      <w:t>NMMSS Upgrade Project</w:t>
                    </w:r>
                  </w:p>
                  <w:p w14:paraId="2C361675" w14:textId="77777777" w:rsidR="0080532A" w:rsidRDefault="0080532A">
                    <w:pPr>
                      <w:pStyle w:val="BodyText"/>
                      <w:spacing w:before="3"/>
                      <w:ind w:left="20"/>
                    </w:pPr>
                    <w:r>
                      <w:t>Software Configuration Management Plan</w:t>
                    </w:r>
                  </w:p>
                </w:txbxContent>
              </v:textbox>
              <w10:wrap anchorx="page" anchory="page"/>
            </v:shape>
          </w:pict>
        </mc:Fallback>
      </mc:AlternateContent>
    </w:r>
    <w:r>
      <w:rPr>
        <w:noProof/>
      </w:rPr>
      <mc:AlternateContent>
        <mc:Choice Requires="wps">
          <w:drawing>
            <wp:anchor distT="0" distB="0" distL="114300" distR="114300" simplePos="0" relativeHeight="249953280" behindDoc="1" locked="0" layoutInCell="1" allowOverlap="1" wp14:anchorId="694A961C" wp14:editId="30A88115">
              <wp:simplePos x="0" y="0"/>
              <wp:positionH relativeFrom="page">
                <wp:posOffset>5638800</wp:posOffset>
              </wp:positionH>
              <wp:positionV relativeFrom="page">
                <wp:posOffset>452120</wp:posOffset>
              </wp:positionV>
              <wp:extent cx="1232535" cy="372110"/>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2535" cy="37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FFB74" w14:textId="77777777" w:rsidR="0080532A" w:rsidRDefault="0080532A">
                          <w:pPr>
                            <w:pStyle w:val="BodyText"/>
                            <w:spacing w:before="10"/>
                            <w:ind w:left="20"/>
                          </w:pPr>
                          <w:r>
                            <w:t>NAC</w:t>
                          </w:r>
                          <w:r>
                            <w:rPr>
                              <w:spacing w:val="-1"/>
                            </w:rPr>
                            <w:t xml:space="preserve"> </w:t>
                          </w:r>
                          <w:r>
                            <w:t>135-PL-300A</w:t>
                          </w:r>
                        </w:p>
                        <w:p w14:paraId="5A3E44D7" w14:textId="77777777" w:rsidR="0080532A" w:rsidRDefault="0080532A">
                          <w:pPr>
                            <w:pStyle w:val="BodyText"/>
                            <w:spacing w:before="3"/>
                            <w:ind w:left="885"/>
                          </w:pPr>
                          <w:r>
                            <w:t>Revision</w:t>
                          </w:r>
                          <w:r>
                            <w:rPr>
                              <w:spacing w:val="-1"/>
                            </w:rPr>
                            <w:t xml:space="preserve"> </w:t>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4A961C" id="Text Box 9" o:spid="_x0000_s1035" type="#_x0000_t202" style="position:absolute;margin-left:444pt;margin-top:35.6pt;width:97.05pt;height:29.3pt;z-index:-253363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" filled="f" stroked="f">
              <v:textbox inset="0,0,0,0">
                <w:txbxContent>
                  <w:p w14:paraId="015FFB74" w14:textId="77777777" w:rsidR="0080532A" w:rsidRDefault="0080532A">
                    <w:pPr>
                      <w:pStyle w:val="BodyText"/>
                      <w:spacing w:before="10"/>
                      <w:ind w:left="20"/>
                    </w:pPr>
                    <w:r>
                      <w:t>NAC</w:t>
                    </w:r>
                    <w:r>
                      <w:rPr>
                        <w:spacing w:val="-1"/>
                      </w:rPr>
                      <w:t xml:space="preserve"> </w:t>
                    </w:r>
                    <w:r>
                      <w:t>135-PL-300A</w:t>
                    </w:r>
                  </w:p>
                  <w:p w14:paraId="5A3E44D7" w14:textId="77777777" w:rsidR="0080532A" w:rsidRDefault="0080532A">
                    <w:pPr>
                      <w:pStyle w:val="BodyText"/>
                      <w:spacing w:before="3"/>
                      <w:ind w:left="885"/>
                    </w:pPr>
                    <w:r>
                      <w:t>Revision</w:t>
                    </w:r>
                    <w:r>
                      <w:rPr>
                        <w:spacing w:val="-1"/>
                      </w:rPr>
                      <w:t xml:space="preserve"> </w:t>
                    </w:r>
                    <w:r>
                      <w:t>1</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FDFD4" w14:textId="52F06F20" w:rsidR="0080532A" w:rsidRDefault="0080532A">
    <w:pPr>
      <w:pStyle w:val="BodyText"/>
      <w:spacing w:line="14" w:lineRule="auto"/>
      <w:rPr>
        <w:sz w:val="20"/>
      </w:rPr>
    </w:pPr>
    <w:r>
      <w:rPr>
        <w:noProof/>
      </w:rPr>
      <mc:AlternateContent>
        <mc:Choice Requires="wps">
          <w:drawing>
            <wp:anchor distT="0" distB="0" distL="114300" distR="114300" simplePos="0" relativeHeight="249954304" behindDoc="1" locked="0" layoutInCell="1" allowOverlap="1" wp14:anchorId="6D6DAB34" wp14:editId="0022D274">
              <wp:simplePos x="0" y="0"/>
              <wp:positionH relativeFrom="page">
                <wp:posOffset>895350</wp:posOffset>
              </wp:positionH>
              <wp:positionV relativeFrom="page">
                <wp:posOffset>829310</wp:posOffset>
              </wp:positionV>
              <wp:extent cx="5981700" cy="0"/>
              <wp:effectExtent l="0" t="0" r="0" b="0"/>
              <wp:wrapNone/>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206167" id="Line 8" o:spid="_x0000_s1026" style="position:absolute;z-index:-25336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65.3pt" to="541.5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" strokeweight=".72pt">
              <w10:wrap anchorx="page" anchory="page"/>
            </v:line>
          </w:pict>
        </mc:Fallback>
      </mc:AlternateContent>
    </w:r>
    <w:r>
      <w:rPr>
        <w:noProof/>
      </w:rPr>
      <mc:AlternateContent>
        <mc:Choice Requires="wps">
          <w:drawing>
            <wp:anchor distT="0" distB="0" distL="114300" distR="114300" simplePos="0" relativeHeight="249955328" behindDoc="1" locked="0" layoutInCell="1" allowOverlap="1" wp14:anchorId="234DCD79" wp14:editId="47574C36">
              <wp:simplePos x="0" y="0"/>
              <wp:positionH relativeFrom="page">
                <wp:posOffset>901700</wp:posOffset>
              </wp:positionH>
              <wp:positionV relativeFrom="page">
                <wp:posOffset>452120</wp:posOffset>
              </wp:positionV>
              <wp:extent cx="2612390" cy="372110"/>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390" cy="37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65C11" w14:textId="77777777" w:rsidR="0080532A" w:rsidRDefault="0080532A">
                          <w:pPr>
                            <w:pStyle w:val="BodyText"/>
                            <w:spacing w:before="10"/>
                            <w:ind w:left="20"/>
                          </w:pPr>
                          <w:r>
                            <w:t>NMMSS Upgrade Project</w:t>
                          </w:r>
                        </w:p>
                        <w:p w14:paraId="40D6BF82" w14:textId="77777777" w:rsidR="0080532A" w:rsidRDefault="0080532A">
                          <w:pPr>
                            <w:pStyle w:val="BodyText"/>
                            <w:spacing w:before="3"/>
                            <w:ind w:left="20"/>
                          </w:pPr>
                          <w:r>
                            <w:t>Software Configuration Management 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4DCD79" id="_x0000_t202" coordsize="21600,21600" o:spt="202" path="m,l,21600r21600,l21600,xe">
              <v:stroke joinstyle="miter"/>
              <v:path gradientshapeok="t" o:connecttype="rect"/>
            </v:shapetype>
            <v:shape id="Text Box 7" o:spid="_x0000_s1036" type="#_x0000_t202" style="position:absolute;margin-left:71pt;margin-top:35.6pt;width:205.7pt;height:29.3pt;z-index:-25336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" filled="f" stroked="f">
              <v:textbox inset="0,0,0,0">
                <w:txbxContent>
                  <w:p w14:paraId="3C165C11" w14:textId="77777777" w:rsidR="0080532A" w:rsidRDefault="0080532A">
                    <w:pPr>
                      <w:pStyle w:val="BodyText"/>
                      <w:spacing w:before="10"/>
                      <w:ind w:left="20"/>
                    </w:pPr>
                    <w:r>
                      <w:t>NMMSS Upgrade Project</w:t>
                    </w:r>
                  </w:p>
                  <w:p w14:paraId="40D6BF82" w14:textId="77777777" w:rsidR="0080532A" w:rsidRDefault="0080532A">
                    <w:pPr>
                      <w:pStyle w:val="BodyText"/>
                      <w:spacing w:before="3"/>
                      <w:ind w:left="20"/>
                    </w:pPr>
                    <w:r>
                      <w:t>Software Configuration Management Plan</w:t>
                    </w:r>
                  </w:p>
                </w:txbxContent>
              </v:textbox>
              <w10:wrap anchorx="page" anchory="page"/>
            </v:shape>
          </w:pict>
        </mc:Fallback>
      </mc:AlternateContent>
    </w:r>
    <w:r>
      <w:rPr>
        <w:noProof/>
      </w:rPr>
      <mc:AlternateContent>
        <mc:Choice Requires="wps">
          <w:drawing>
            <wp:anchor distT="0" distB="0" distL="114300" distR="114300" simplePos="0" relativeHeight="249956352" behindDoc="1" locked="0" layoutInCell="1" allowOverlap="1" wp14:anchorId="7AD05DDD" wp14:editId="651034D3">
              <wp:simplePos x="0" y="0"/>
              <wp:positionH relativeFrom="page">
                <wp:posOffset>5638800</wp:posOffset>
              </wp:positionH>
              <wp:positionV relativeFrom="page">
                <wp:posOffset>452120</wp:posOffset>
              </wp:positionV>
              <wp:extent cx="1232535" cy="372110"/>
              <wp:effectExtent l="0" t="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2535" cy="37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983B06" w14:textId="77777777" w:rsidR="0080532A" w:rsidRDefault="0080532A">
                          <w:pPr>
                            <w:pStyle w:val="BodyText"/>
                            <w:spacing w:before="10"/>
                            <w:ind w:left="20"/>
                          </w:pPr>
                          <w:r>
                            <w:t>NAC</w:t>
                          </w:r>
                          <w:r>
                            <w:rPr>
                              <w:spacing w:val="-1"/>
                            </w:rPr>
                            <w:t xml:space="preserve"> </w:t>
                          </w:r>
                          <w:r>
                            <w:t>135-PL-300A</w:t>
                          </w:r>
                        </w:p>
                        <w:p w14:paraId="091D1399" w14:textId="77777777" w:rsidR="0080532A" w:rsidRDefault="0080532A">
                          <w:pPr>
                            <w:pStyle w:val="BodyText"/>
                            <w:spacing w:before="3"/>
                            <w:ind w:left="885"/>
                          </w:pPr>
                          <w:r>
                            <w:t>Revision</w:t>
                          </w:r>
                          <w:r>
                            <w:rPr>
                              <w:spacing w:val="-1"/>
                            </w:rPr>
                            <w:t xml:space="preserve"> </w:t>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05DDD" id="Text Box 6" o:spid="_x0000_s1037" type="#_x0000_t202" style="position:absolute;margin-left:444pt;margin-top:35.6pt;width:97.05pt;height:29.3pt;z-index:-253360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" filled="f" stroked="f">
              <v:textbox inset="0,0,0,0">
                <w:txbxContent>
                  <w:p w14:paraId="36983B06" w14:textId="77777777" w:rsidR="0080532A" w:rsidRDefault="0080532A">
                    <w:pPr>
                      <w:pStyle w:val="BodyText"/>
                      <w:spacing w:before="10"/>
                      <w:ind w:left="20"/>
                    </w:pPr>
                    <w:r>
                      <w:t>NAC</w:t>
                    </w:r>
                    <w:r>
                      <w:rPr>
                        <w:spacing w:val="-1"/>
                      </w:rPr>
                      <w:t xml:space="preserve"> </w:t>
                    </w:r>
                    <w:r>
                      <w:t>135-PL-300A</w:t>
                    </w:r>
                  </w:p>
                  <w:p w14:paraId="091D1399" w14:textId="77777777" w:rsidR="0080532A" w:rsidRDefault="0080532A">
                    <w:pPr>
                      <w:pStyle w:val="BodyText"/>
                      <w:spacing w:before="3"/>
                      <w:ind w:left="885"/>
                    </w:pPr>
                    <w:r>
                      <w:t>Revision</w:t>
                    </w:r>
                    <w:r>
                      <w:rPr>
                        <w:spacing w:val="-1"/>
                      </w:rPr>
                      <w:t xml:space="preserve"> </w:t>
                    </w:r>
                    <w:r>
                      <w:t>1</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B33E3" w14:textId="22CA65CF" w:rsidR="0080532A" w:rsidRDefault="0080532A">
    <w:pPr>
      <w:pStyle w:val="BodyText"/>
      <w:spacing w:line="14" w:lineRule="auto"/>
      <w:rPr>
        <w:sz w:val="20"/>
      </w:rPr>
    </w:pPr>
    <w:r>
      <w:rPr>
        <w:noProof/>
      </w:rPr>
      <mc:AlternateContent>
        <mc:Choice Requires="wps">
          <w:drawing>
            <wp:anchor distT="0" distB="0" distL="114300" distR="114300" simplePos="0" relativeHeight="249957376" behindDoc="1" locked="0" layoutInCell="1" allowOverlap="1" wp14:anchorId="26ADEF5B" wp14:editId="5CB83B5E">
              <wp:simplePos x="0" y="0"/>
              <wp:positionH relativeFrom="page">
                <wp:posOffset>901700</wp:posOffset>
              </wp:positionH>
              <wp:positionV relativeFrom="page">
                <wp:posOffset>452120</wp:posOffset>
              </wp:positionV>
              <wp:extent cx="2612390" cy="37211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390" cy="37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4C4D2" w14:textId="77777777" w:rsidR="0080532A" w:rsidRDefault="0080532A">
                          <w:pPr>
                            <w:pStyle w:val="BodyText"/>
                            <w:spacing w:before="10"/>
                            <w:ind w:left="20"/>
                          </w:pPr>
                          <w:r>
                            <w:t>NMMSS Upgrade Project</w:t>
                          </w:r>
                        </w:p>
                        <w:p w14:paraId="167F647D" w14:textId="77777777" w:rsidR="0080532A" w:rsidRDefault="0080532A">
                          <w:pPr>
                            <w:pStyle w:val="BodyText"/>
                            <w:spacing w:before="3"/>
                            <w:ind w:left="20"/>
                          </w:pPr>
                          <w:r>
                            <w:t>Software Configuration Management 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ADEF5B" id="_x0000_t202" coordsize="21600,21600" o:spt="202" path="m,l,21600r21600,l21600,xe">
              <v:stroke joinstyle="miter"/>
              <v:path gradientshapeok="t" o:connecttype="rect"/>
            </v:shapetype>
            <v:shape id="Text Box 5" o:spid="_x0000_s1038" type="#_x0000_t202" style="position:absolute;margin-left:71pt;margin-top:35.6pt;width:205.7pt;height:29.3pt;z-index:-253359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" filled="f" stroked="f">
              <v:textbox inset="0,0,0,0">
                <w:txbxContent>
                  <w:p w14:paraId="0E84C4D2" w14:textId="77777777" w:rsidR="0080532A" w:rsidRDefault="0080532A">
                    <w:pPr>
                      <w:pStyle w:val="BodyText"/>
                      <w:spacing w:before="10"/>
                      <w:ind w:left="20"/>
                    </w:pPr>
                    <w:r>
                      <w:t>NMMSS Upgrade Project</w:t>
                    </w:r>
                  </w:p>
                  <w:p w14:paraId="167F647D" w14:textId="77777777" w:rsidR="0080532A" w:rsidRDefault="0080532A">
                    <w:pPr>
                      <w:pStyle w:val="BodyText"/>
                      <w:spacing w:before="3"/>
                      <w:ind w:left="20"/>
                    </w:pPr>
                    <w:r>
                      <w:t>Software Configuration Management Plan</w:t>
                    </w:r>
                  </w:p>
                </w:txbxContent>
              </v:textbox>
              <w10:wrap anchorx="page" anchory="page"/>
            </v:shape>
          </w:pict>
        </mc:Fallback>
      </mc:AlternateContent>
    </w:r>
    <w:r>
      <w:rPr>
        <w:noProof/>
      </w:rPr>
      <mc:AlternateContent>
        <mc:Choice Requires="wps">
          <w:drawing>
            <wp:anchor distT="0" distB="0" distL="114300" distR="114300" simplePos="0" relativeHeight="249958400" behindDoc="1" locked="0" layoutInCell="1" allowOverlap="1" wp14:anchorId="79C44A80" wp14:editId="44CD71AF">
              <wp:simplePos x="0" y="0"/>
              <wp:positionH relativeFrom="page">
                <wp:posOffset>5638800</wp:posOffset>
              </wp:positionH>
              <wp:positionV relativeFrom="page">
                <wp:posOffset>452120</wp:posOffset>
              </wp:positionV>
              <wp:extent cx="1232535" cy="37211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2535" cy="37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A80E0" w14:textId="77777777" w:rsidR="0080532A" w:rsidRDefault="0080532A">
                          <w:pPr>
                            <w:pStyle w:val="BodyText"/>
                            <w:spacing w:before="10"/>
                            <w:ind w:left="20"/>
                          </w:pPr>
                          <w:r>
                            <w:t>NAC</w:t>
                          </w:r>
                          <w:r>
                            <w:rPr>
                              <w:spacing w:val="-1"/>
                            </w:rPr>
                            <w:t xml:space="preserve"> </w:t>
                          </w:r>
                          <w:r>
                            <w:t>135-PL-300A</w:t>
                          </w:r>
                        </w:p>
                        <w:p w14:paraId="37CEF734" w14:textId="77777777" w:rsidR="0080532A" w:rsidRDefault="0080532A">
                          <w:pPr>
                            <w:pStyle w:val="BodyText"/>
                            <w:spacing w:before="3"/>
                            <w:ind w:left="885"/>
                          </w:pPr>
                          <w:r>
                            <w:t>Revision</w:t>
                          </w:r>
                          <w:r>
                            <w:rPr>
                              <w:spacing w:val="-1"/>
                            </w:rPr>
                            <w:t xml:space="preserve"> </w:t>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44A80" id="Text Box 4" o:spid="_x0000_s1039" type="#_x0000_t202" style="position:absolute;margin-left:444pt;margin-top:35.6pt;width:97.05pt;height:29.3pt;z-index:-253358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" filled="f" stroked="f">
              <v:textbox inset="0,0,0,0">
                <w:txbxContent>
                  <w:p w14:paraId="741A80E0" w14:textId="77777777" w:rsidR="0080532A" w:rsidRDefault="0080532A">
                    <w:pPr>
                      <w:pStyle w:val="BodyText"/>
                      <w:spacing w:before="10"/>
                      <w:ind w:left="20"/>
                    </w:pPr>
                    <w:r>
                      <w:t>NAC</w:t>
                    </w:r>
                    <w:r>
                      <w:rPr>
                        <w:spacing w:val="-1"/>
                      </w:rPr>
                      <w:t xml:space="preserve"> </w:t>
                    </w:r>
                    <w:r>
                      <w:t>135-PL-300A</w:t>
                    </w:r>
                  </w:p>
                  <w:p w14:paraId="37CEF734" w14:textId="77777777" w:rsidR="0080532A" w:rsidRDefault="0080532A">
                    <w:pPr>
                      <w:pStyle w:val="BodyText"/>
                      <w:spacing w:before="3"/>
                      <w:ind w:left="885"/>
                    </w:pPr>
                    <w:r>
                      <w:t>Revision</w:t>
                    </w:r>
                    <w:r>
                      <w:rPr>
                        <w:spacing w:val="-1"/>
                      </w:rPr>
                      <w:t xml:space="preserve"> </w:t>
                    </w:r>
                    <w:r>
                      <w:t>1</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6DE0F" w14:textId="3F869B3A" w:rsidR="0080532A" w:rsidRDefault="0080532A">
    <w:pPr>
      <w:pStyle w:val="BodyText"/>
      <w:spacing w:line="14" w:lineRule="auto"/>
      <w:rPr>
        <w:sz w:val="20"/>
      </w:rPr>
    </w:pPr>
    <w:r>
      <w:rPr>
        <w:noProof/>
      </w:rPr>
      <mc:AlternateContent>
        <mc:Choice Requires="wps">
          <w:drawing>
            <wp:anchor distT="0" distB="0" distL="114300" distR="114300" simplePos="0" relativeHeight="249959424" behindDoc="1" locked="0" layoutInCell="1" allowOverlap="1" wp14:anchorId="7A6B0589" wp14:editId="5E9CC6E1">
              <wp:simplePos x="0" y="0"/>
              <wp:positionH relativeFrom="page">
                <wp:posOffset>895350</wp:posOffset>
              </wp:positionH>
              <wp:positionV relativeFrom="page">
                <wp:posOffset>829310</wp:posOffset>
              </wp:positionV>
              <wp:extent cx="5981700"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4CC2D" id="Line 3" o:spid="_x0000_s1026" style="position:absolute;z-index:-253357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65.3pt" to="541.5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" strokeweight=".72pt">
              <w10:wrap anchorx="page" anchory="page"/>
            </v:line>
          </w:pict>
        </mc:Fallback>
      </mc:AlternateContent>
    </w:r>
    <w:r>
      <w:rPr>
        <w:noProof/>
      </w:rPr>
      <mc:AlternateContent>
        <mc:Choice Requires="wps">
          <w:drawing>
            <wp:anchor distT="0" distB="0" distL="114300" distR="114300" simplePos="0" relativeHeight="249960448" behindDoc="1" locked="0" layoutInCell="1" allowOverlap="1" wp14:anchorId="76C04E7B" wp14:editId="2AC7655B">
              <wp:simplePos x="0" y="0"/>
              <wp:positionH relativeFrom="page">
                <wp:posOffset>901700</wp:posOffset>
              </wp:positionH>
              <wp:positionV relativeFrom="page">
                <wp:posOffset>452120</wp:posOffset>
              </wp:positionV>
              <wp:extent cx="2612390" cy="3721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390" cy="37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0E46F" w14:textId="77777777" w:rsidR="0080532A" w:rsidRDefault="0080532A">
                          <w:pPr>
                            <w:pStyle w:val="BodyText"/>
                            <w:spacing w:before="10"/>
                            <w:ind w:left="20"/>
                          </w:pPr>
                          <w:r>
                            <w:t>NMMSS Upgrade Project</w:t>
                          </w:r>
                        </w:p>
                        <w:p w14:paraId="05485603" w14:textId="77777777" w:rsidR="0080532A" w:rsidRDefault="0080532A">
                          <w:pPr>
                            <w:pStyle w:val="BodyText"/>
                            <w:spacing w:before="3"/>
                            <w:ind w:left="20"/>
                          </w:pPr>
                          <w:r>
                            <w:t>Software Configuration Management 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C04E7B" id="_x0000_t202" coordsize="21600,21600" o:spt="202" path="m,l,21600r21600,l21600,xe">
              <v:stroke joinstyle="miter"/>
              <v:path gradientshapeok="t" o:connecttype="rect"/>
            </v:shapetype>
            <v:shape id="Text Box 2" o:spid="_x0000_s1040" type="#_x0000_t202" style="position:absolute;margin-left:71pt;margin-top:35.6pt;width:205.7pt;height:29.3pt;z-index:-25335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" filled="f" stroked="f">
              <v:textbox inset="0,0,0,0">
                <w:txbxContent>
                  <w:p w14:paraId="6800E46F" w14:textId="77777777" w:rsidR="0080532A" w:rsidRDefault="0080532A">
                    <w:pPr>
                      <w:pStyle w:val="BodyText"/>
                      <w:spacing w:before="10"/>
                      <w:ind w:left="20"/>
                    </w:pPr>
                    <w:r>
                      <w:t>NMMSS Upgrade Project</w:t>
                    </w:r>
                  </w:p>
                  <w:p w14:paraId="05485603" w14:textId="77777777" w:rsidR="0080532A" w:rsidRDefault="0080532A">
                    <w:pPr>
                      <w:pStyle w:val="BodyText"/>
                      <w:spacing w:before="3"/>
                      <w:ind w:left="20"/>
                    </w:pPr>
                    <w:r>
                      <w:t>Software Configuration Management Plan</w:t>
                    </w:r>
                  </w:p>
                </w:txbxContent>
              </v:textbox>
              <w10:wrap anchorx="page" anchory="page"/>
            </v:shape>
          </w:pict>
        </mc:Fallback>
      </mc:AlternateContent>
    </w:r>
    <w:r>
      <w:rPr>
        <w:noProof/>
      </w:rPr>
      <mc:AlternateContent>
        <mc:Choice Requires="wps">
          <w:drawing>
            <wp:anchor distT="0" distB="0" distL="114300" distR="114300" simplePos="0" relativeHeight="249961472" behindDoc="1" locked="0" layoutInCell="1" allowOverlap="1" wp14:anchorId="4A8FAC4F" wp14:editId="0AF58145">
              <wp:simplePos x="0" y="0"/>
              <wp:positionH relativeFrom="page">
                <wp:posOffset>5638800</wp:posOffset>
              </wp:positionH>
              <wp:positionV relativeFrom="page">
                <wp:posOffset>452120</wp:posOffset>
              </wp:positionV>
              <wp:extent cx="1232535" cy="3721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2535" cy="37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4C353" w14:textId="77777777" w:rsidR="0080532A" w:rsidRDefault="0080532A">
                          <w:pPr>
                            <w:pStyle w:val="BodyText"/>
                            <w:spacing w:before="10"/>
                            <w:ind w:left="20"/>
                          </w:pPr>
                          <w:r>
                            <w:t>NAC</w:t>
                          </w:r>
                          <w:r>
                            <w:rPr>
                              <w:spacing w:val="-1"/>
                            </w:rPr>
                            <w:t xml:space="preserve"> </w:t>
                          </w:r>
                          <w:r>
                            <w:t>135-PL-300A</w:t>
                          </w:r>
                        </w:p>
                        <w:p w14:paraId="7B160C3C" w14:textId="77777777" w:rsidR="0080532A" w:rsidRDefault="0080532A">
                          <w:pPr>
                            <w:pStyle w:val="BodyText"/>
                            <w:spacing w:before="3"/>
                            <w:ind w:left="885"/>
                          </w:pPr>
                          <w:r>
                            <w:t>Revision</w:t>
                          </w:r>
                          <w:r>
                            <w:rPr>
                              <w:spacing w:val="-1"/>
                            </w:rPr>
                            <w:t xml:space="preserve"> </w:t>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8FAC4F" id="Text Box 1" o:spid="_x0000_s1041" type="#_x0000_t202" style="position:absolute;margin-left:444pt;margin-top:35.6pt;width:97.05pt;height:29.3pt;z-index:-25335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" filled="f" stroked="f">
              <v:textbox inset="0,0,0,0">
                <w:txbxContent>
                  <w:p w14:paraId="1994C353" w14:textId="77777777" w:rsidR="0080532A" w:rsidRDefault="0080532A">
                    <w:pPr>
                      <w:pStyle w:val="BodyText"/>
                      <w:spacing w:before="10"/>
                      <w:ind w:left="20"/>
                    </w:pPr>
                    <w:r>
                      <w:t>NAC</w:t>
                    </w:r>
                    <w:r>
                      <w:rPr>
                        <w:spacing w:val="-1"/>
                      </w:rPr>
                      <w:t xml:space="preserve"> </w:t>
                    </w:r>
                    <w:r>
                      <w:t>135-PL-300A</w:t>
                    </w:r>
                  </w:p>
                  <w:p w14:paraId="7B160C3C" w14:textId="77777777" w:rsidR="0080532A" w:rsidRDefault="0080532A">
                    <w:pPr>
                      <w:pStyle w:val="BodyText"/>
                      <w:spacing w:before="3"/>
                      <w:ind w:left="885"/>
                    </w:pPr>
                    <w:r>
                      <w:t>Revision</w:t>
                    </w:r>
                    <w:r>
                      <w:rPr>
                        <w:spacing w:val="-1"/>
                      </w:rPr>
                      <w:t xml:space="preserve"> </w:t>
                    </w:r>
                    <w:r>
                      <w:t>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A016A"/>
    <w:multiLevelType w:val="hybridMultilevel"/>
    <w:tmpl w:val="E14A702A"/>
    <w:lvl w:ilvl="0" w:tplc="6DB658EC">
      <w:start w:val="7"/>
      <w:numFmt w:val="decimal"/>
      <w:lvlText w:val="%1"/>
      <w:lvlJc w:val="left"/>
      <w:pPr>
        <w:ind w:left="815" w:hanging="576"/>
      </w:pPr>
      <w:rPr>
        <w:rFonts w:hint="default"/>
        <w:lang w:val="en-US" w:eastAsia="en-US" w:bidi="en-US"/>
      </w:rPr>
    </w:lvl>
    <w:lvl w:ilvl="1" w:tplc="B42EF9EC">
      <w:numFmt w:val="decimal"/>
      <w:lvlText w:val="%1.%2"/>
      <w:lvlJc w:val="left"/>
      <w:pPr>
        <w:ind w:left="815" w:hanging="576"/>
        <w:jc w:val="right"/>
      </w:pPr>
      <w:rPr>
        <w:rFonts w:ascii="Times New Roman" w:eastAsia="Times New Roman" w:hAnsi="Times New Roman" w:cs="Times New Roman" w:hint="default"/>
        <w:spacing w:val="-1"/>
        <w:w w:val="99"/>
        <w:sz w:val="24"/>
        <w:szCs w:val="24"/>
        <w:lang w:val="en-US" w:eastAsia="en-US" w:bidi="en-US"/>
      </w:rPr>
    </w:lvl>
    <w:lvl w:ilvl="2" w:tplc="6CD6E40C">
      <w:numFmt w:val="bullet"/>
      <w:lvlText w:val="•"/>
      <w:lvlJc w:val="left"/>
      <w:pPr>
        <w:ind w:left="2780" w:hanging="576"/>
      </w:pPr>
      <w:rPr>
        <w:rFonts w:hint="default"/>
        <w:lang w:val="en-US" w:eastAsia="en-US" w:bidi="en-US"/>
      </w:rPr>
    </w:lvl>
    <w:lvl w:ilvl="3" w:tplc="2006F9C6">
      <w:numFmt w:val="bullet"/>
      <w:lvlText w:val="•"/>
      <w:lvlJc w:val="left"/>
      <w:pPr>
        <w:ind w:left="3760" w:hanging="576"/>
      </w:pPr>
      <w:rPr>
        <w:rFonts w:hint="default"/>
        <w:lang w:val="en-US" w:eastAsia="en-US" w:bidi="en-US"/>
      </w:rPr>
    </w:lvl>
    <w:lvl w:ilvl="4" w:tplc="D4460332">
      <w:numFmt w:val="bullet"/>
      <w:lvlText w:val="•"/>
      <w:lvlJc w:val="left"/>
      <w:pPr>
        <w:ind w:left="4740" w:hanging="576"/>
      </w:pPr>
      <w:rPr>
        <w:rFonts w:hint="default"/>
        <w:lang w:val="en-US" w:eastAsia="en-US" w:bidi="en-US"/>
      </w:rPr>
    </w:lvl>
    <w:lvl w:ilvl="5" w:tplc="F9B4087E">
      <w:numFmt w:val="bullet"/>
      <w:lvlText w:val="•"/>
      <w:lvlJc w:val="left"/>
      <w:pPr>
        <w:ind w:left="5720" w:hanging="576"/>
      </w:pPr>
      <w:rPr>
        <w:rFonts w:hint="default"/>
        <w:lang w:val="en-US" w:eastAsia="en-US" w:bidi="en-US"/>
      </w:rPr>
    </w:lvl>
    <w:lvl w:ilvl="6" w:tplc="3370ACC6">
      <w:numFmt w:val="bullet"/>
      <w:lvlText w:val="•"/>
      <w:lvlJc w:val="left"/>
      <w:pPr>
        <w:ind w:left="6700" w:hanging="576"/>
      </w:pPr>
      <w:rPr>
        <w:rFonts w:hint="default"/>
        <w:lang w:val="en-US" w:eastAsia="en-US" w:bidi="en-US"/>
      </w:rPr>
    </w:lvl>
    <w:lvl w:ilvl="7" w:tplc="B788862E">
      <w:numFmt w:val="bullet"/>
      <w:lvlText w:val="•"/>
      <w:lvlJc w:val="left"/>
      <w:pPr>
        <w:ind w:left="7680" w:hanging="576"/>
      </w:pPr>
      <w:rPr>
        <w:rFonts w:hint="default"/>
        <w:lang w:val="en-US" w:eastAsia="en-US" w:bidi="en-US"/>
      </w:rPr>
    </w:lvl>
    <w:lvl w:ilvl="8" w:tplc="02FE2DD2">
      <w:numFmt w:val="bullet"/>
      <w:lvlText w:val="•"/>
      <w:lvlJc w:val="left"/>
      <w:pPr>
        <w:ind w:left="8660" w:hanging="576"/>
      </w:pPr>
      <w:rPr>
        <w:rFonts w:hint="default"/>
        <w:lang w:val="en-US" w:eastAsia="en-US" w:bidi="en-US"/>
      </w:rPr>
    </w:lvl>
  </w:abstractNum>
  <w:abstractNum w:abstractNumId="1" w15:restartNumberingAfterBreak="0">
    <w:nsid w:val="0FED2E80"/>
    <w:multiLevelType w:val="hybridMultilevel"/>
    <w:tmpl w:val="46EC2FBA"/>
    <w:lvl w:ilvl="0" w:tplc="4F748DE6">
      <w:start w:val="2"/>
      <w:numFmt w:val="decimal"/>
      <w:lvlText w:val="%1"/>
      <w:lvlJc w:val="left"/>
      <w:pPr>
        <w:ind w:left="815" w:hanging="576"/>
      </w:pPr>
      <w:rPr>
        <w:rFonts w:hint="default"/>
        <w:lang w:val="en-US" w:eastAsia="en-US" w:bidi="en-US"/>
      </w:rPr>
    </w:lvl>
    <w:lvl w:ilvl="1" w:tplc="351AABA4">
      <w:numFmt w:val="decimal"/>
      <w:lvlText w:val="%1.%2"/>
      <w:lvlJc w:val="left"/>
      <w:pPr>
        <w:ind w:left="815" w:hanging="576"/>
        <w:jc w:val="right"/>
      </w:pPr>
      <w:rPr>
        <w:rFonts w:ascii="Times New Roman" w:eastAsia="Times New Roman" w:hAnsi="Times New Roman" w:cs="Times New Roman" w:hint="default"/>
        <w:spacing w:val="-1"/>
        <w:w w:val="100"/>
        <w:sz w:val="24"/>
        <w:szCs w:val="24"/>
        <w:lang w:val="en-US" w:eastAsia="en-US" w:bidi="en-US"/>
      </w:rPr>
    </w:lvl>
    <w:lvl w:ilvl="2" w:tplc="648A8306">
      <w:start w:val="1"/>
      <w:numFmt w:val="decimal"/>
      <w:lvlText w:val="%1.%2.%3"/>
      <w:lvlJc w:val="left"/>
      <w:pPr>
        <w:ind w:left="1968" w:hanging="648"/>
      </w:pPr>
      <w:rPr>
        <w:rFonts w:ascii="Times New Roman" w:eastAsia="Times New Roman" w:hAnsi="Times New Roman" w:cs="Times New Roman" w:hint="default"/>
        <w:spacing w:val="-12"/>
        <w:w w:val="100"/>
        <w:sz w:val="24"/>
        <w:szCs w:val="24"/>
        <w:lang w:val="en-US" w:eastAsia="en-US" w:bidi="en-US"/>
      </w:rPr>
    </w:lvl>
    <w:lvl w:ilvl="3" w:tplc="133AEB0A">
      <w:numFmt w:val="bullet"/>
      <w:lvlText w:val="•"/>
      <w:lvlJc w:val="left"/>
      <w:pPr>
        <w:ind w:left="3884" w:hanging="648"/>
      </w:pPr>
      <w:rPr>
        <w:rFonts w:hint="default"/>
        <w:lang w:val="en-US" w:eastAsia="en-US" w:bidi="en-US"/>
      </w:rPr>
    </w:lvl>
    <w:lvl w:ilvl="4" w:tplc="6298DEF0">
      <w:numFmt w:val="bullet"/>
      <w:lvlText w:val="•"/>
      <w:lvlJc w:val="left"/>
      <w:pPr>
        <w:ind w:left="4846" w:hanging="648"/>
      </w:pPr>
      <w:rPr>
        <w:rFonts w:hint="default"/>
        <w:lang w:val="en-US" w:eastAsia="en-US" w:bidi="en-US"/>
      </w:rPr>
    </w:lvl>
    <w:lvl w:ilvl="5" w:tplc="4508CEC8">
      <w:numFmt w:val="bullet"/>
      <w:lvlText w:val="•"/>
      <w:lvlJc w:val="left"/>
      <w:pPr>
        <w:ind w:left="5808" w:hanging="648"/>
      </w:pPr>
      <w:rPr>
        <w:rFonts w:hint="default"/>
        <w:lang w:val="en-US" w:eastAsia="en-US" w:bidi="en-US"/>
      </w:rPr>
    </w:lvl>
    <w:lvl w:ilvl="6" w:tplc="43487854">
      <w:numFmt w:val="bullet"/>
      <w:lvlText w:val="•"/>
      <w:lvlJc w:val="left"/>
      <w:pPr>
        <w:ind w:left="6771" w:hanging="648"/>
      </w:pPr>
      <w:rPr>
        <w:rFonts w:hint="default"/>
        <w:lang w:val="en-US" w:eastAsia="en-US" w:bidi="en-US"/>
      </w:rPr>
    </w:lvl>
    <w:lvl w:ilvl="7" w:tplc="CC705F00">
      <w:numFmt w:val="bullet"/>
      <w:lvlText w:val="•"/>
      <w:lvlJc w:val="left"/>
      <w:pPr>
        <w:ind w:left="7733" w:hanging="648"/>
      </w:pPr>
      <w:rPr>
        <w:rFonts w:hint="default"/>
        <w:lang w:val="en-US" w:eastAsia="en-US" w:bidi="en-US"/>
      </w:rPr>
    </w:lvl>
    <w:lvl w:ilvl="8" w:tplc="EEEC68BA">
      <w:numFmt w:val="bullet"/>
      <w:lvlText w:val="•"/>
      <w:lvlJc w:val="left"/>
      <w:pPr>
        <w:ind w:left="8695" w:hanging="648"/>
      </w:pPr>
      <w:rPr>
        <w:rFonts w:hint="default"/>
        <w:lang w:val="en-US" w:eastAsia="en-US" w:bidi="en-US"/>
      </w:rPr>
    </w:lvl>
  </w:abstractNum>
  <w:abstractNum w:abstractNumId="2" w15:restartNumberingAfterBreak="0">
    <w:nsid w:val="11313A50"/>
    <w:multiLevelType w:val="hybridMultilevel"/>
    <w:tmpl w:val="891A393C"/>
    <w:lvl w:ilvl="0" w:tplc="28AE2230">
      <w:start w:val="1"/>
      <w:numFmt w:val="decimal"/>
      <w:lvlText w:val="%1."/>
      <w:lvlJc w:val="left"/>
      <w:pPr>
        <w:ind w:left="960" w:hanging="720"/>
      </w:pPr>
      <w:rPr>
        <w:rFonts w:ascii="Times New Roman" w:eastAsia="Times New Roman" w:hAnsi="Times New Roman" w:cs="Times New Roman" w:hint="default"/>
        <w:b/>
        <w:bCs/>
        <w:w w:val="99"/>
        <w:sz w:val="24"/>
        <w:szCs w:val="24"/>
        <w:lang w:val="en-US" w:eastAsia="en-US" w:bidi="en-US"/>
      </w:rPr>
    </w:lvl>
    <w:lvl w:ilvl="1" w:tplc="D6122E9C">
      <w:numFmt w:val="bullet"/>
      <w:lvlText w:val=""/>
      <w:lvlJc w:val="left"/>
      <w:pPr>
        <w:ind w:left="1320" w:hanging="360"/>
      </w:pPr>
      <w:rPr>
        <w:rFonts w:ascii="Symbol" w:eastAsia="Symbol" w:hAnsi="Symbol" w:cs="Symbol" w:hint="default"/>
        <w:w w:val="100"/>
        <w:sz w:val="24"/>
        <w:szCs w:val="24"/>
        <w:lang w:val="en-US" w:eastAsia="en-US" w:bidi="en-US"/>
      </w:rPr>
    </w:lvl>
    <w:lvl w:ilvl="2" w:tplc="90EE68BA">
      <w:numFmt w:val="bullet"/>
      <w:lvlText w:val="•"/>
      <w:lvlJc w:val="left"/>
      <w:pPr>
        <w:ind w:left="2353" w:hanging="360"/>
      </w:pPr>
      <w:rPr>
        <w:rFonts w:hint="default"/>
        <w:lang w:val="en-US" w:eastAsia="en-US" w:bidi="en-US"/>
      </w:rPr>
    </w:lvl>
    <w:lvl w:ilvl="3" w:tplc="187488A4">
      <w:numFmt w:val="bullet"/>
      <w:lvlText w:val="•"/>
      <w:lvlJc w:val="left"/>
      <w:pPr>
        <w:ind w:left="3386" w:hanging="360"/>
      </w:pPr>
      <w:rPr>
        <w:rFonts w:hint="default"/>
        <w:lang w:val="en-US" w:eastAsia="en-US" w:bidi="en-US"/>
      </w:rPr>
    </w:lvl>
    <w:lvl w:ilvl="4" w:tplc="67CA24A8">
      <w:numFmt w:val="bullet"/>
      <w:lvlText w:val="•"/>
      <w:lvlJc w:val="left"/>
      <w:pPr>
        <w:ind w:left="4420" w:hanging="360"/>
      </w:pPr>
      <w:rPr>
        <w:rFonts w:hint="default"/>
        <w:lang w:val="en-US" w:eastAsia="en-US" w:bidi="en-US"/>
      </w:rPr>
    </w:lvl>
    <w:lvl w:ilvl="5" w:tplc="9B3CF282">
      <w:numFmt w:val="bullet"/>
      <w:lvlText w:val="•"/>
      <w:lvlJc w:val="left"/>
      <w:pPr>
        <w:ind w:left="5453" w:hanging="360"/>
      </w:pPr>
      <w:rPr>
        <w:rFonts w:hint="default"/>
        <w:lang w:val="en-US" w:eastAsia="en-US" w:bidi="en-US"/>
      </w:rPr>
    </w:lvl>
    <w:lvl w:ilvl="6" w:tplc="10887D28">
      <w:numFmt w:val="bullet"/>
      <w:lvlText w:val="•"/>
      <w:lvlJc w:val="left"/>
      <w:pPr>
        <w:ind w:left="6486" w:hanging="360"/>
      </w:pPr>
      <w:rPr>
        <w:rFonts w:hint="default"/>
        <w:lang w:val="en-US" w:eastAsia="en-US" w:bidi="en-US"/>
      </w:rPr>
    </w:lvl>
    <w:lvl w:ilvl="7" w:tplc="D6BC746C">
      <w:numFmt w:val="bullet"/>
      <w:lvlText w:val="•"/>
      <w:lvlJc w:val="left"/>
      <w:pPr>
        <w:ind w:left="7520" w:hanging="360"/>
      </w:pPr>
      <w:rPr>
        <w:rFonts w:hint="default"/>
        <w:lang w:val="en-US" w:eastAsia="en-US" w:bidi="en-US"/>
      </w:rPr>
    </w:lvl>
    <w:lvl w:ilvl="8" w:tplc="B35E9388">
      <w:numFmt w:val="bullet"/>
      <w:lvlText w:val="•"/>
      <w:lvlJc w:val="left"/>
      <w:pPr>
        <w:ind w:left="8553" w:hanging="360"/>
      </w:pPr>
      <w:rPr>
        <w:rFonts w:hint="default"/>
        <w:lang w:val="en-US" w:eastAsia="en-US" w:bidi="en-US"/>
      </w:rPr>
    </w:lvl>
  </w:abstractNum>
  <w:abstractNum w:abstractNumId="3" w15:restartNumberingAfterBreak="0">
    <w:nsid w:val="19F876A3"/>
    <w:multiLevelType w:val="hybridMultilevel"/>
    <w:tmpl w:val="EBCA2CA6"/>
    <w:lvl w:ilvl="0" w:tplc="2EDC1A60">
      <w:start w:val="2"/>
      <w:numFmt w:val="decimal"/>
      <w:lvlText w:val="%1"/>
      <w:lvlJc w:val="left"/>
      <w:pPr>
        <w:ind w:left="959" w:hanging="719"/>
      </w:pPr>
      <w:rPr>
        <w:rFonts w:hint="default"/>
        <w:lang w:val="en-US" w:eastAsia="en-US" w:bidi="en-US"/>
      </w:rPr>
    </w:lvl>
    <w:lvl w:ilvl="1" w:tplc="47EA2E3E">
      <w:numFmt w:val="decimal"/>
      <w:lvlText w:val="%1.%2"/>
      <w:lvlJc w:val="left"/>
      <w:pPr>
        <w:ind w:left="959" w:hanging="719"/>
        <w:jc w:val="right"/>
      </w:pPr>
      <w:rPr>
        <w:rFonts w:ascii="Arial" w:eastAsia="Times New Roman" w:hAnsi="Arial" w:cs="Arial" w:hint="default"/>
        <w:b/>
        <w:bCs/>
        <w:spacing w:val="-1"/>
        <w:w w:val="99"/>
        <w:sz w:val="22"/>
        <w:szCs w:val="22"/>
        <w:lang w:val="en-US" w:eastAsia="en-US" w:bidi="en-US"/>
      </w:rPr>
    </w:lvl>
    <w:lvl w:ilvl="2" w:tplc="3612C0C8">
      <w:start w:val="1"/>
      <w:numFmt w:val="decimal"/>
      <w:lvlText w:val="[%3]"/>
      <w:lvlJc w:val="left"/>
      <w:pPr>
        <w:ind w:left="2400" w:hanging="721"/>
      </w:pPr>
      <w:rPr>
        <w:rFonts w:ascii="Times New Roman" w:eastAsia="Times New Roman" w:hAnsi="Times New Roman" w:cs="Times New Roman" w:hint="default"/>
        <w:spacing w:val="-1"/>
        <w:w w:val="99"/>
        <w:sz w:val="24"/>
        <w:szCs w:val="24"/>
        <w:lang w:val="en-US" w:eastAsia="en-US" w:bidi="en-US"/>
      </w:rPr>
    </w:lvl>
    <w:lvl w:ilvl="3" w:tplc="3A681B8E">
      <w:numFmt w:val="bullet"/>
      <w:lvlText w:val="•"/>
      <w:lvlJc w:val="left"/>
      <w:pPr>
        <w:ind w:left="4226" w:hanging="721"/>
      </w:pPr>
      <w:rPr>
        <w:rFonts w:hint="default"/>
        <w:lang w:val="en-US" w:eastAsia="en-US" w:bidi="en-US"/>
      </w:rPr>
    </w:lvl>
    <w:lvl w:ilvl="4" w:tplc="8920FFF8">
      <w:numFmt w:val="bullet"/>
      <w:lvlText w:val="•"/>
      <w:lvlJc w:val="left"/>
      <w:pPr>
        <w:ind w:left="5140" w:hanging="721"/>
      </w:pPr>
      <w:rPr>
        <w:rFonts w:hint="default"/>
        <w:lang w:val="en-US" w:eastAsia="en-US" w:bidi="en-US"/>
      </w:rPr>
    </w:lvl>
    <w:lvl w:ilvl="5" w:tplc="5B7281A2">
      <w:numFmt w:val="bullet"/>
      <w:lvlText w:val="•"/>
      <w:lvlJc w:val="left"/>
      <w:pPr>
        <w:ind w:left="6053" w:hanging="721"/>
      </w:pPr>
      <w:rPr>
        <w:rFonts w:hint="default"/>
        <w:lang w:val="en-US" w:eastAsia="en-US" w:bidi="en-US"/>
      </w:rPr>
    </w:lvl>
    <w:lvl w:ilvl="6" w:tplc="949E0636">
      <w:numFmt w:val="bullet"/>
      <w:lvlText w:val="•"/>
      <w:lvlJc w:val="left"/>
      <w:pPr>
        <w:ind w:left="6966" w:hanging="721"/>
      </w:pPr>
      <w:rPr>
        <w:rFonts w:hint="default"/>
        <w:lang w:val="en-US" w:eastAsia="en-US" w:bidi="en-US"/>
      </w:rPr>
    </w:lvl>
    <w:lvl w:ilvl="7" w:tplc="AA6446A4">
      <w:numFmt w:val="bullet"/>
      <w:lvlText w:val="•"/>
      <w:lvlJc w:val="left"/>
      <w:pPr>
        <w:ind w:left="7880" w:hanging="721"/>
      </w:pPr>
      <w:rPr>
        <w:rFonts w:hint="default"/>
        <w:lang w:val="en-US" w:eastAsia="en-US" w:bidi="en-US"/>
      </w:rPr>
    </w:lvl>
    <w:lvl w:ilvl="8" w:tplc="87A65B54">
      <w:numFmt w:val="bullet"/>
      <w:lvlText w:val="•"/>
      <w:lvlJc w:val="left"/>
      <w:pPr>
        <w:ind w:left="8793" w:hanging="721"/>
      </w:pPr>
      <w:rPr>
        <w:rFonts w:hint="default"/>
        <w:lang w:val="en-US" w:eastAsia="en-US" w:bidi="en-US"/>
      </w:rPr>
    </w:lvl>
  </w:abstractNum>
  <w:abstractNum w:abstractNumId="4" w15:restartNumberingAfterBreak="0">
    <w:nsid w:val="1AD75B78"/>
    <w:multiLevelType w:val="hybridMultilevel"/>
    <w:tmpl w:val="B546E9F8"/>
    <w:lvl w:ilvl="0" w:tplc="5FCEFABC">
      <w:start w:val="4"/>
      <w:numFmt w:val="decimal"/>
      <w:lvlText w:val="%1"/>
      <w:lvlJc w:val="left"/>
      <w:pPr>
        <w:ind w:left="816" w:hanging="576"/>
      </w:pPr>
      <w:rPr>
        <w:rFonts w:hint="default"/>
        <w:lang w:val="en-US" w:eastAsia="en-US" w:bidi="en-US"/>
      </w:rPr>
    </w:lvl>
    <w:lvl w:ilvl="1" w:tplc="97E483E2">
      <w:numFmt w:val="decimal"/>
      <w:lvlText w:val="%1.%2"/>
      <w:lvlJc w:val="left"/>
      <w:pPr>
        <w:ind w:left="816" w:hanging="576"/>
        <w:jc w:val="right"/>
      </w:pPr>
      <w:rPr>
        <w:rFonts w:ascii="Times New Roman" w:eastAsia="Times New Roman" w:hAnsi="Times New Roman" w:cs="Times New Roman" w:hint="default"/>
        <w:w w:val="99"/>
        <w:sz w:val="24"/>
        <w:szCs w:val="24"/>
        <w:lang w:val="en-US" w:eastAsia="en-US" w:bidi="en-US"/>
      </w:rPr>
    </w:lvl>
    <w:lvl w:ilvl="2" w:tplc="D6E22F48">
      <w:start w:val="1"/>
      <w:numFmt w:val="decimal"/>
      <w:lvlText w:val="%1.%2.%3"/>
      <w:lvlJc w:val="left"/>
      <w:pPr>
        <w:ind w:left="1968" w:hanging="649"/>
      </w:pPr>
      <w:rPr>
        <w:rFonts w:ascii="Times New Roman" w:eastAsia="Times New Roman" w:hAnsi="Times New Roman" w:cs="Times New Roman" w:hint="default"/>
        <w:spacing w:val="-12"/>
        <w:w w:val="99"/>
        <w:sz w:val="24"/>
        <w:szCs w:val="24"/>
        <w:lang w:val="en-US" w:eastAsia="en-US" w:bidi="en-US"/>
      </w:rPr>
    </w:lvl>
    <w:lvl w:ilvl="3" w:tplc="67F6C74E">
      <w:numFmt w:val="bullet"/>
      <w:lvlText w:val="•"/>
      <w:lvlJc w:val="left"/>
      <w:pPr>
        <w:ind w:left="3884" w:hanging="649"/>
      </w:pPr>
      <w:rPr>
        <w:rFonts w:hint="default"/>
        <w:lang w:val="en-US" w:eastAsia="en-US" w:bidi="en-US"/>
      </w:rPr>
    </w:lvl>
    <w:lvl w:ilvl="4" w:tplc="7CDA53DC">
      <w:numFmt w:val="bullet"/>
      <w:lvlText w:val="•"/>
      <w:lvlJc w:val="left"/>
      <w:pPr>
        <w:ind w:left="4846" w:hanging="649"/>
      </w:pPr>
      <w:rPr>
        <w:rFonts w:hint="default"/>
        <w:lang w:val="en-US" w:eastAsia="en-US" w:bidi="en-US"/>
      </w:rPr>
    </w:lvl>
    <w:lvl w:ilvl="5" w:tplc="B6AA27FC">
      <w:numFmt w:val="bullet"/>
      <w:lvlText w:val="•"/>
      <w:lvlJc w:val="left"/>
      <w:pPr>
        <w:ind w:left="5808" w:hanging="649"/>
      </w:pPr>
      <w:rPr>
        <w:rFonts w:hint="default"/>
        <w:lang w:val="en-US" w:eastAsia="en-US" w:bidi="en-US"/>
      </w:rPr>
    </w:lvl>
    <w:lvl w:ilvl="6" w:tplc="658C042C">
      <w:numFmt w:val="bullet"/>
      <w:lvlText w:val="•"/>
      <w:lvlJc w:val="left"/>
      <w:pPr>
        <w:ind w:left="6771" w:hanging="649"/>
      </w:pPr>
      <w:rPr>
        <w:rFonts w:hint="default"/>
        <w:lang w:val="en-US" w:eastAsia="en-US" w:bidi="en-US"/>
      </w:rPr>
    </w:lvl>
    <w:lvl w:ilvl="7" w:tplc="6874991A">
      <w:numFmt w:val="bullet"/>
      <w:lvlText w:val="•"/>
      <w:lvlJc w:val="left"/>
      <w:pPr>
        <w:ind w:left="7733" w:hanging="649"/>
      </w:pPr>
      <w:rPr>
        <w:rFonts w:hint="default"/>
        <w:lang w:val="en-US" w:eastAsia="en-US" w:bidi="en-US"/>
      </w:rPr>
    </w:lvl>
    <w:lvl w:ilvl="8" w:tplc="0E32FE34">
      <w:numFmt w:val="bullet"/>
      <w:lvlText w:val="•"/>
      <w:lvlJc w:val="left"/>
      <w:pPr>
        <w:ind w:left="8695" w:hanging="649"/>
      </w:pPr>
      <w:rPr>
        <w:rFonts w:hint="default"/>
        <w:lang w:val="en-US" w:eastAsia="en-US" w:bidi="en-US"/>
      </w:rPr>
    </w:lvl>
  </w:abstractNum>
  <w:abstractNum w:abstractNumId="5" w15:restartNumberingAfterBreak="0">
    <w:nsid w:val="25CA5E75"/>
    <w:multiLevelType w:val="hybridMultilevel"/>
    <w:tmpl w:val="8B8038E8"/>
    <w:lvl w:ilvl="0" w:tplc="D05A8790">
      <w:start w:val="4"/>
      <w:numFmt w:val="decimal"/>
      <w:lvlText w:val="%1"/>
      <w:lvlJc w:val="left"/>
      <w:pPr>
        <w:ind w:left="959" w:hanging="720"/>
      </w:pPr>
      <w:rPr>
        <w:rFonts w:hint="default"/>
        <w:lang w:val="en-US" w:eastAsia="en-US" w:bidi="en-US"/>
      </w:rPr>
    </w:lvl>
    <w:lvl w:ilvl="1" w:tplc="7AACA9C4">
      <w:numFmt w:val="decimal"/>
      <w:lvlText w:val="%1.%2"/>
      <w:lvlJc w:val="left"/>
      <w:pPr>
        <w:ind w:left="959" w:hanging="720"/>
        <w:jc w:val="right"/>
      </w:pPr>
      <w:rPr>
        <w:rFonts w:ascii="Arial" w:eastAsia="Times New Roman" w:hAnsi="Arial" w:cs="Arial" w:hint="default"/>
        <w:b/>
        <w:bCs/>
        <w:spacing w:val="-1"/>
        <w:w w:val="99"/>
        <w:sz w:val="22"/>
        <w:szCs w:val="22"/>
        <w:lang w:val="en-US" w:eastAsia="en-US" w:bidi="en-US"/>
      </w:rPr>
    </w:lvl>
    <w:lvl w:ilvl="2" w:tplc="549A2F76">
      <w:numFmt w:val="bullet"/>
      <w:lvlText w:val=""/>
      <w:lvlJc w:val="left"/>
      <w:pPr>
        <w:ind w:left="2040" w:hanging="360"/>
      </w:pPr>
      <w:rPr>
        <w:rFonts w:ascii="Symbol" w:eastAsia="Symbol" w:hAnsi="Symbol" w:cs="Symbol" w:hint="default"/>
        <w:w w:val="100"/>
        <w:sz w:val="24"/>
        <w:szCs w:val="24"/>
        <w:lang w:val="en-US" w:eastAsia="en-US" w:bidi="en-US"/>
      </w:rPr>
    </w:lvl>
    <w:lvl w:ilvl="3" w:tplc="17F0DB5E">
      <w:numFmt w:val="bullet"/>
      <w:lvlText w:val="•"/>
      <w:lvlJc w:val="left"/>
      <w:pPr>
        <w:ind w:left="3946" w:hanging="360"/>
      </w:pPr>
      <w:rPr>
        <w:rFonts w:hint="default"/>
        <w:lang w:val="en-US" w:eastAsia="en-US" w:bidi="en-US"/>
      </w:rPr>
    </w:lvl>
    <w:lvl w:ilvl="4" w:tplc="5F48BF5C">
      <w:numFmt w:val="bullet"/>
      <w:lvlText w:val="•"/>
      <w:lvlJc w:val="left"/>
      <w:pPr>
        <w:ind w:left="4900" w:hanging="360"/>
      </w:pPr>
      <w:rPr>
        <w:rFonts w:hint="default"/>
        <w:lang w:val="en-US" w:eastAsia="en-US" w:bidi="en-US"/>
      </w:rPr>
    </w:lvl>
    <w:lvl w:ilvl="5" w:tplc="D102C006">
      <w:numFmt w:val="bullet"/>
      <w:lvlText w:val="•"/>
      <w:lvlJc w:val="left"/>
      <w:pPr>
        <w:ind w:left="5853" w:hanging="360"/>
      </w:pPr>
      <w:rPr>
        <w:rFonts w:hint="default"/>
        <w:lang w:val="en-US" w:eastAsia="en-US" w:bidi="en-US"/>
      </w:rPr>
    </w:lvl>
    <w:lvl w:ilvl="6" w:tplc="484CEF0C">
      <w:numFmt w:val="bullet"/>
      <w:lvlText w:val="•"/>
      <w:lvlJc w:val="left"/>
      <w:pPr>
        <w:ind w:left="6806" w:hanging="360"/>
      </w:pPr>
      <w:rPr>
        <w:rFonts w:hint="default"/>
        <w:lang w:val="en-US" w:eastAsia="en-US" w:bidi="en-US"/>
      </w:rPr>
    </w:lvl>
    <w:lvl w:ilvl="7" w:tplc="3D8A4C32">
      <w:numFmt w:val="bullet"/>
      <w:lvlText w:val="•"/>
      <w:lvlJc w:val="left"/>
      <w:pPr>
        <w:ind w:left="7760" w:hanging="360"/>
      </w:pPr>
      <w:rPr>
        <w:rFonts w:hint="default"/>
        <w:lang w:val="en-US" w:eastAsia="en-US" w:bidi="en-US"/>
      </w:rPr>
    </w:lvl>
    <w:lvl w:ilvl="8" w:tplc="7F402AA0">
      <w:numFmt w:val="bullet"/>
      <w:lvlText w:val="•"/>
      <w:lvlJc w:val="left"/>
      <w:pPr>
        <w:ind w:left="8713" w:hanging="360"/>
      </w:pPr>
      <w:rPr>
        <w:rFonts w:hint="default"/>
        <w:lang w:val="en-US" w:eastAsia="en-US" w:bidi="en-US"/>
      </w:rPr>
    </w:lvl>
  </w:abstractNum>
  <w:abstractNum w:abstractNumId="6" w15:restartNumberingAfterBreak="0">
    <w:nsid w:val="27FD497E"/>
    <w:multiLevelType w:val="hybridMultilevel"/>
    <w:tmpl w:val="B1AEF9B6"/>
    <w:lvl w:ilvl="0" w:tplc="005E8DCE">
      <w:start w:val="7"/>
      <w:numFmt w:val="decimal"/>
      <w:lvlText w:val="%1"/>
      <w:lvlJc w:val="left"/>
      <w:pPr>
        <w:ind w:left="959" w:hanging="720"/>
      </w:pPr>
      <w:rPr>
        <w:rFonts w:hint="default"/>
        <w:lang w:val="en-US" w:eastAsia="en-US" w:bidi="en-US"/>
      </w:rPr>
    </w:lvl>
    <w:lvl w:ilvl="1" w:tplc="62224726">
      <w:numFmt w:val="decimal"/>
      <w:lvlText w:val="%1.%2"/>
      <w:lvlJc w:val="left"/>
      <w:pPr>
        <w:ind w:left="959" w:hanging="720"/>
        <w:jc w:val="right"/>
      </w:pPr>
      <w:rPr>
        <w:rFonts w:ascii="Arial" w:eastAsia="Times New Roman" w:hAnsi="Arial" w:cs="Arial" w:hint="default"/>
        <w:b/>
        <w:bCs/>
        <w:spacing w:val="-1"/>
        <w:w w:val="99"/>
        <w:sz w:val="22"/>
        <w:szCs w:val="22"/>
        <w:lang w:val="en-US" w:eastAsia="en-US" w:bidi="en-US"/>
      </w:rPr>
    </w:lvl>
    <w:lvl w:ilvl="2" w:tplc="34C48FB0">
      <w:numFmt w:val="bullet"/>
      <w:lvlText w:val=""/>
      <w:lvlJc w:val="left"/>
      <w:pPr>
        <w:ind w:left="2040" w:hanging="360"/>
      </w:pPr>
      <w:rPr>
        <w:rFonts w:ascii="Symbol" w:eastAsia="Symbol" w:hAnsi="Symbol" w:cs="Symbol" w:hint="default"/>
        <w:w w:val="100"/>
        <w:sz w:val="24"/>
        <w:szCs w:val="24"/>
        <w:lang w:val="en-US" w:eastAsia="en-US" w:bidi="en-US"/>
      </w:rPr>
    </w:lvl>
    <w:lvl w:ilvl="3" w:tplc="C00AEAA4">
      <w:numFmt w:val="bullet"/>
      <w:lvlText w:val="•"/>
      <w:lvlJc w:val="left"/>
      <w:pPr>
        <w:ind w:left="3946" w:hanging="360"/>
      </w:pPr>
      <w:rPr>
        <w:rFonts w:hint="default"/>
        <w:lang w:val="en-US" w:eastAsia="en-US" w:bidi="en-US"/>
      </w:rPr>
    </w:lvl>
    <w:lvl w:ilvl="4" w:tplc="29BA2708">
      <w:numFmt w:val="bullet"/>
      <w:lvlText w:val="•"/>
      <w:lvlJc w:val="left"/>
      <w:pPr>
        <w:ind w:left="4900" w:hanging="360"/>
      </w:pPr>
      <w:rPr>
        <w:rFonts w:hint="default"/>
        <w:lang w:val="en-US" w:eastAsia="en-US" w:bidi="en-US"/>
      </w:rPr>
    </w:lvl>
    <w:lvl w:ilvl="5" w:tplc="E7228958">
      <w:numFmt w:val="bullet"/>
      <w:lvlText w:val="•"/>
      <w:lvlJc w:val="left"/>
      <w:pPr>
        <w:ind w:left="5853" w:hanging="360"/>
      </w:pPr>
      <w:rPr>
        <w:rFonts w:hint="default"/>
        <w:lang w:val="en-US" w:eastAsia="en-US" w:bidi="en-US"/>
      </w:rPr>
    </w:lvl>
    <w:lvl w:ilvl="6" w:tplc="92AA2D48">
      <w:numFmt w:val="bullet"/>
      <w:lvlText w:val="•"/>
      <w:lvlJc w:val="left"/>
      <w:pPr>
        <w:ind w:left="6806" w:hanging="360"/>
      </w:pPr>
      <w:rPr>
        <w:rFonts w:hint="default"/>
        <w:lang w:val="en-US" w:eastAsia="en-US" w:bidi="en-US"/>
      </w:rPr>
    </w:lvl>
    <w:lvl w:ilvl="7" w:tplc="AB381C5A">
      <w:numFmt w:val="bullet"/>
      <w:lvlText w:val="•"/>
      <w:lvlJc w:val="left"/>
      <w:pPr>
        <w:ind w:left="7760" w:hanging="360"/>
      </w:pPr>
      <w:rPr>
        <w:rFonts w:hint="default"/>
        <w:lang w:val="en-US" w:eastAsia="en-US" w:bidi="en-US"/>
      </w:rPr>
    </w:lvl>
    <w:lvl w:ilvl="8" w:tplc="02EED9CA">
      <w:numFmt w:val="bullet"/>
      <w:lvlText w:val="•"/>
      <w:lvlJc w:val="left"/>
      <w:pPr>
        <w:ind w:left="8713" w:hanging="360"/>
      </w:pPr>
      <w:rPr>
        <w:rFonts w:hint="default"/>
        <w:lang w:val="en-US" w:eastAsia="en-US" w:bidi="en-US"/>
      </w:rPr>
    </w:lvl>
  </w:abstractNum>
  <w:abstractNum w:abstractNumId="7" w15:restartNumberingAfterBreak="0">
    <w:nsid w:val="305145BA"/>
    <w:multiLevelType w:val="multilevel"/>
    <w:tmpl w:val="793428A0"/>
    <w:lvl w:ilvl="0">
      <w:start w:val="2"/>
      <w:numFmt w:val="decimal"/>
      <w:lvlText w:val="%1"/>
      <w:lvlJc w:val="left"/>
      <w:pPr>
        <w:ind w:left="480" w:hanging="480"/>
      </w:pPr>
      <w:rPr>
        <w:rFonts w:hint="default"/>
        <w:sz w:val="22"/>
      </w:rPr>
    </w:lvl>
    <w:lvl w:ilvl="1">
      <w:start w:val="2"/>
      <w:numFmt w:val="decimal"/>
      <w:lvlText w:val="%1.%2"/>
      <w:lvlJc w:val="left"/>
      <w:pPr>
        <w:ind w:left="1319" w:hanging="480"/>
      </w:pPr>
      <w:rPr>
        <w:rFonts w:hint="default"/>
        <w:sz w:val="22"/>
      </w:rPr>
    </w:lvl>
    <w:lvl w:ilvl="2">
      <w:start w:val="1"/>
      <w:numFmt w:val="decimal"/>
      <w:lvlText w:val="%1.%2.%3"/>
      <w:lvlJc w:val="left"/>
      <w:pPr>
        <w:ind w:left="2398" w:hanging="720"/>
      </w:pPr>
      <w:rPr>
        <w:rFonts w:hint="default"/>
        <w:sz w:val="22"/>
      </w:rPr>
    </w:lvl>
    <w:lvl w:ilvl="3">
      <w:start w:val="1"/>
      <w:numFmt w:val="decimal"/>
      <w:lvlText w:val="%1.%2.%3.%4"/>
      <w:lvlJc w:val="left"/>
      <w:pPr>
        <w:ind w:left="3597" w:hanging="1080"/>
      </w:pPr>
      <w:rPr>
        <w:rFonts w:hint="default"/>
        <w:sz w:val="22"/>
      </w:rPr>
    </w:lvl>
    <w:lvl w:ilvl="4">
      <w:start w:val="1"/>
      <w:numFmt w:val="decimal"/>
      <w:lvlText w:val="%1.%2.%3.%4.%5"/>
      <w:lvlJc w:val="left"/>
      <w:pPr>
        <w:ind w:left="4436" w:hanging="1080"/>
      </w:pPr>
      <w:rPr>
        <w:rFonts w:hint="default"/>
        <w:sz w:val="22"/>
      </w:rPr>
    </w:lvl>
    <w:lvl w:ilvl="5">
      <w:start w:val="1"/>
      <w:numFmt w:val="decimal"/>
      <w:lvlText w:val="%1.%2.%3.%4.%5.%6"/>
      <w:lvlJc w:val="left"/>
      <w:pPr>
        <w:ind w:left="5635" w:hanging="1440"/>
      </w:pPr>
      <w:rPr>
        <w:rFonts w:hint="default"/>
        <w:sz w:val="22"/>
      </w:rPr>
    </w:lvl>
    <w:lvl w:ilvl="6">
      <w:start w:val="1"/>
      <w:numFmt w:val="decimal"/>
      <w:lvlText w:val="%1.%2.%3.%4.%5.%6.%7"/>
      <w:lvlJc w:val="left"/>
      <w:pPr>
        <w:ind w:left="6474" w:hanging="1440"/>
      </w:pPr>
      <w:rPr>
        <w:rFonts w:hint="default"/>
        <w:sz w:val="22"/>
      </w:rPr>
    </w:lvl>
    <w:lvl w:ilvl="7">
      <w:start w:val="1"/>
      <w:numFmt w:val="decimal"/>
      <w:lvlText w:val="%1.%2.%3.%4.%5.%6.%7.%8"/>
      <w:lvlJc w:val="left"/>
      <w:pPr>
        <w:ind w:left="7673" w:hanging="1800"/>
      </w:pPr>
      <w:rPr>
        <w:rFonts w:hint="default"/>
        <w:sz w:val="22"/>
      </w:rPr>
    </w:lvl>
    <w:lvl w:ilvl="8">
      <w:start w:val="1"/>
      <w:numFmt w:val="decimal"/>
      <w:lvlText w:val="%1.%2.%3.%4.%5.%6.%7.%8.%9"/>
      <w:lvlJc w:val="left"/>
      <w:pPr>
        <w:ind w:left="8512" w:hanging="1800"/>
      </w:pPr>
      <w:rPr>
        <w:rFonts w:hint="default"/>
        <w:sz w:val="22"/>
      </w:rPr>
    </w:lvl>
  </w:abstractNum>
  <w:abstractNum w:abstractNumId="8" w15:restartNumberingAfterBreak="0">
    <w:nsid w:val="3D757196"/>
    <w:multiLevelType w:val="hybridMultilevel"/>
    <w:tmpl w:val="EB3AD8EE"/>
    <w:lvl w:ilvl="0" w:tplc="116233A2">
      <w:start w:val="2"/>
      <w:numFmt w:val="decimal"/>
      <w:lvlText w:val="%1"/>
      <w:lvlJc w:val="left"/>
      <w:pPr>
        <w:ind w:left="2400" w:hanging="721"/>
      </w:pPr>
      <w:rPr>
        <w:rFonts w:hint="default"/>
        <w:lang w:val="en-US" w:eastAsia="en-US" w:bidi="en-US"/>
      </w:rPr>
    </w:lvl>
    <w:lvl w:ilvl="1" w:tplc="3B548BEC">
      <w:start w:val="3"/>
      <w:numFmt w:val="decimal"/>
      <w:lvlText w:val="%1.%2"/>
      <w:lvlJc w:val="left"/>
      <w:pPr>
        <w:ind w:left="2400" w:hanging="721"/>
      </w:pPr>
      <w:rPr>
        <w:rFonts w:hint="default"/>
        <w:lang w:val="en-US" w:eastAsia="en-US" w:bidi="en-US"/>
      </w:rPr>
    </w:lvl>
    <w:lvl w:ilvl="2" w:tplc="E37A4546">
      <w:start w:val="1"/>
      <w:numFmt w:val="decimal"/>
      <w:lvlText w:val="%1.%2.%3"/>
      <w:lvlJc w:val="left"/>
      <w:pPr>
        <w:ind w:left="2400" w:hanging="721"/>
      </w:pPr>
      <w:rPr>
        <w:rFonts w:ascii="Arial" w:eastAsia="Times New Roman" w:hAnsi="Arial" w:cs="Arial" w:hint="default"/>
        <w:b/>
        <w:bCs/>
        <w:w w:val="99"/>
        <w:sz w:val="22"/>
        <w:szCs w:val="22"/>
        <w:lang w:val="en-US" w:eastAsia="en-US" w:bidi="en-US"/>
      </w:rPr>
    </w:lvl>
    <w:lvl w:ilvl="3" w:tplc="54107528">
      <w:numFmt w:val="bullet"/>
      <w:lvlText w:val="•"/>
      <w:lvlJc w:val="left"/>
      <w:pPr>
        <w:ind w:left="4866" w:hanging="721"/>
      </w:pPr>
      <w:rPr>
        <w:rFonts w:hint="default"/>
        <w:lang w:val="en-US" w:eastAsia="en-US" w:bidi="en-US"/>
      </w:rPr>
    </w:lvl>
    <w:lvl w:ilvl="4" w:tplc="08E8016E">
      <w:numFmt w:val="bullet"/>
      <w:lvlText w:val="•"/>
      <w:lvlJc w:val="left"/>
      <w:pPr>
        <w:ind w:left="5688" w:hanging="721"/>
      </w:pPr>
      <w:rPr>
        <w:rFonts w:hint="default"/>
        <w:lang w:val="en-US" w:eastAsia="en-US" w:bidi="en-US"/>
      </w:rPr>
    </w:lvl>
    <w:lvl w:ilvl="5" w:tplc="1AFA6AD2">
      <w:numFmt w:val="bullet"/>
      <w:lvlText w:val="•"/>
      <w:lvlJc w:val="left"/>
      <w:pPr>
        <w:ind w:left="6510" w:hanging="721"/>
      </w:pPr>
      <w:rPr>
        <w:rFonts w:hint="default"/>
        <w:lang w:val="en-US" w:eastAsia="en-US" w:bidi="en-US"/>
      </w:rPr>
    </w:lvl>
    <w:lvl w:ilvl="6" w:tplc="87A8C65C">
      <w:numFmt w:val="bullet"/>
      <w:lvlText w:val="•"/>
      <w:lvlJc w:val="left"/>
      <w:pPr>
        <w:ind w:left="7332" w:hanging="721"/>
      </w:pPr>
      <w:rPr>
        <w:rFonts w:hint="default"/>
        <w:lang w:val="en-US" w:eastAsia="en-US" w:bidi="en-US"/>
      </w:rPr>
    </w:lvl>
    <w:lvl w:ilvl="7" w:tplc="6FC42CCC">
      <w:numFmt w:val="bullet"/>
      <w:lvlText w:val="•"/>
      <w:lvlJc w:val="left"/>
      <w:pPr>
        <w:ind w:left="8154" w:hanging="721"/>
      </w:pPr>
      <w:rPr>
        <w:rFonts w:hint="default"/>
        <w:lang w:val="en-US" w:eastAsia="en-US" w:bidi="en-US"/>
      </w:rPr>
    </w:lvl>
    <w:lvl w:ilvl="8" w:tplc="113EE3A0">
      <w:numFmt w:val="bullet"/>
      <w:lvlText w:val="•"/>
      <w:lvlJc w:val="left"/>
      <w:pPr>
        <w:ind w:left="8976" w:hanging="721"/>
      </w:pPr>
      <w:rPr>
        <w:rFonts w:hint="default"/>
        <w:lang w:val="en-US" w:eastAsia="en-US" w:bidi="en-US"/>
      </w:rPr>
    </w:lvl>
  </w:abstractNum>
  <w:abstractNum w:abstractNumId="9" w15:restartNumberingAfterBreak="0">
    <w:nsid w:val="46FC7EB2"/>
    <w:multiLevelType w:val="hybridMultilevel"/>
    <w:tmpl w:val="88CA4DF2"/>
    <w:lvl w:ilvl="0" w:tplc="BEA2F7D4">
      <w:start w:val="4"/>
      <w:numFmt w:val="decimal"/>
      <w:lvlText w:val="%1"/>
      <w:lvlJc w:val="left"/>
      <w:pPr>
        <w:ind w:left="2400" w:hanging="721"/>
      </w:pPr>
      <w:rPr>
        <w:rFonts w:hint="default"/>
        <w:lang w:val="en-US" w:eastAsia="en-US" w:bidi="en-US"/>
      </w:rPr>
    </w:lvl>
    <w:lvl w:ilvl="1" w:tplc="255A5B14">
      <w:start w:val="2"/>
      <w:numFmt w:val="decimal"/>
      <w:lvlText w:val="%1.%2"/>
      <w:lvlJc w:val="left"/>
      <w:pPr>
        <w:ind w:left="2400" w:hanging="721"/>
      </w:pPr>
      <w:rPr>
        <w:rFonts w:hint="default"/>
        <w:lang w:val="en-US" w:eastAsia="en-US" w:bidi="en-US"/>
      </w:rPr>
    </w:lvl>
    <w:lvl w:ilvl="2" w:tplc="7FB4A992">
      <w:start w:val="1"/>
      <w:numFmt w:val="decimal"/>
      <w:lvlText w:val="%1.%2.%3"/>
      <w:lvlJc w:val="left"/>
      <w:pPr>
        <w:ind w:left="2400" w:hanging="721"/>
      </w:pPr>
      <w:rPr>
        <w:rFonts w:ascii="Times New Roman" w:eastAsia="Times New Roman" w:hAnsi="Times New Roman" w:cs="Times New Roman" w:hint="default"/>
        <w:b/>
        <w:bCs/>
        <w:w w:val="99"/>
        <w:sz w:val="24"/>
        <w:szCs w:val="24"/>
        <w:lang w:val="en-US" w:eastAsia="en-US" w:bidi="en-US"/>
      </w:rPr>
    </w:lvl>
    <w:lvl w:ilvl="3" w:tplc="E348CB8C">
      <w:start w:val="1"/>
      <w:numFmt w:val="decimal"/>
      <w:lvlText w:val="%1.%2.%3.%4"/>
      <w:lvlJc w:val="left"/>
      <w:pPr>
        <w:ind w:left="3121" w:hanging="721"/>
      </w:pPr>
      <w:rPr>
        <w:rFonts w:ascii="Times New Roman" w:eastAsia="Times New Roman" w:hAnsi="Times New Roman" w:cs="Times New Roman" w:hint="default"/>
        <w:b/>
        <w:bCs/>
        <w:w w:val="99"/>
        <w:sz w:val="24"/>
        <w:szCs w:val="24"/>
        <w:lang w:val="en-US" w:eastAsia="en-US" w:bidi="en-US"/>
      </w:rPr>
    </w:lvl>
    <w:lvl w:ilvl="4" w:tplc="63261918">
      <w:numFmt w:val="bullet"/>
      <w:lvlText w:val=""/>
      <w:lvlJc w:val="left"/>
      <w:pPr>
        <w:ind w:left="3480" w:hanging="360"/>
      </w:pPr>
      <w:rPr>
        <w:rFonts w:ascii="Symbol" w:eastAsia="Symbol" w:hAnsi="Symbol" w:cs="Symbol" w:hint="default"/>
        <w:w w:val="100"/>
        <w:sz w:val="24"/>
        <w:szCs w:val="24"/>
        <w:lang w:val="en-US" w:eastAsia="en-US" w:bidi="en-US"/>
      </w:rPr>
    </w:lvl>
    <w:lvl w:ilvl="5" w:tplc="F5601702">
      <w:numFmt w:val="bullet"/>
      <w:lvlText w:val="•"/>
      <w:lvlJc w:val="left"/>
      <w:pPr>
        <w:ind w:left="6157" w:hanging="360"/>
      </w:pPr>
      <w:rPr>
        <w:rFonts w:hint="default"/>
        <w:lang w:val="en-US" w:eastAsia="en-US" w:bidi="en-US"/>
      </w:rPr>
    </w:lvl>
    <w:lvl w:ilvl="6" w:tplc="F022047A">
      <w:numFmt w:val="bullet"/>
      <w:lvlText w:val="•"/>
      <w:lvlJc w:val="left"/>
      <w:pPr>
        <w:ind w:left="7050" w:hanging="360"/>
      </w:pPr>
      <w:rPr>
        <w:rFonts w:hint="default"/>
        <w:lang w:val="en-US" w:eastAsia="en-US" w:bidi="en-US"/>
      </w:rPr>
    </w:lvl>
    <w:lvl w:ilvl="7" w:tplc="F964FE44">
      <w:numFmt w:val="bullet"/>
      <w:lvlText w:val="•"/>
      <w:lvlJc w:val="left"/>
      <w:pPr>
        <w:ind w:left="7942" w:hanging="360"/>
      </w:pPr>
      <w:rPr>
        <w:rFonts w:hint="default"/>
        <w:lang w:val="en-US" w:eastAsia="en-US" w:bidi="en-US"/>
      </w:rPr>
    </w:lvl>
    <w:lvl w:ilvl="8" w:tplc="FF0275AC">
      <w:numFmt w:val="bullet"/>
      <w:lvlText w:val="•"/>
      <w:lvlJc w:val="left"/>
      <w:pPr>
        <w:ind w:left="8835" w:hanging="360"/>
      </w:pPr>
      <w:rPr>
        <w:rFonts w:hint="default"/>
        <w:lang w:val="en-US" w:eastAsia="en-US" w:bidi="en-US"/>
      </w:rPr>
    </w:lvl>
  </w:abstractNum>
  <w:abstractNum w:abstractNumId="10" w15:restartNumberingAfterBreak="0">
    <w:nsid w:val="52762F99"/>
    <w:multiLevelType w:val="multilevel"/>
    <w:tmpl w:val="589E41E4"/>
    <w:lvl w:ilvl="0">
      <w:start w:val="2"/>
      <w:numFmt w:val="decimal"/>
      <w:lvlText w:val="%1"/>
      <w:lvlJc w:val="left"/>
      <w:pPr>
        <w:ind w:left="480" w:hanging="480"/>
      </w:pPr>
      <w:rPr>
        <w:rFonts w:hint="default"/>
        <w:sz w:val="22"/>
      </w:rPr>
    </w:lvl>
    <w:lvl w:ilvl="1">
      <w:start w:val="1"/>
      <w:numFmt w:val="decimal"/>
      <w:lvlText w:val="%1.%2"/>
      <w:lvlJc w:val="left"/>
      <w:pPr>
        <w:ind w:left="1319" w:hanging="480"/>
      </w:pPr>
      <w:rPr>
        <w:rFonts w:hint="default"/>
        <w:sz w:val="22"/>
      </w:rPr>
    </w:lvl>
    <w:lvl w:ilvl="2">
      <w:start w:val="1"/>
      <w:numFmt w:val="decimal"/>
      <w:lvlText w:val="%1.%2.%3"/>
      <w:lvlJc w:val="left"/>
      <w:pPr>
        <w:ind w:left="2398" w:hanging="720"/>
      </w:pPr>
      <w:rPr>
        <w:rFonts w:hint="default"/>
        <w:sz w:val="22"/>
      </w:rPr>
    </w:lvl>
    <w:lvl w:ilvl="3">
      <w:start w:val="1"/>
      <w:numFmt w:val="decimal"/>
      <w:lvlText w:val="%1.%2.%3.%4"/>
      <w:lvlJc w:val="left"/>
      <w:pPr>
        <w:ind w:left="3597" w:hanging="1080"/>
      </w:pPr>
      <w:rPr>
        <w:rFonts w:hint="default"/>
        <w:sz w:val="22"/>
      </w:rPr>
    </w:lvl>
    <w:lvl w:ilvl="4">
      <w:start w:val="1"/>
      <w:numFmt w:val="decimal"/>
      <w:lvlText w:val="%1.%2.%3.%4.%5"/>
      <w:lvlJc w:val="left"/>
      <w:pPr>
        <w:ind w:left="4436" w:hanging="1080"/>
      </w:pPr>
      <w:rPr>
        <w:rFonts w:hint="default"/>
        <w:sz w:val="22"/>
      </w:rPr>
    </w:lvl>
    <w:lvl w:ilvl="5">
      <w:start w:val="1"/>
      <w:numFmt w:val="decimal"/>
      <w:lvlText w:val="%1.%2.%3.%4.%5.%6"/>
      <w:lvlJc w:val="left"/>
      <w:pPr>
        <w:ind w:left="5635" w:hanging="1440"/>
      </w:pPr>
      <w:rPr>
        <w:rFonts w:hint="default"/>
        <w:sz w:val="22"/>
      </w:rPr>
    </w:lvl>
    <w:lvl w:ilvl="6">
      <w:start w:val="1"/>
      <w:numFmt w:val="decimal"/>
      <w:lvlText w:val="%1.%2.%3.%4.%5.%6.%7"/>
      <w:lvlJc w:val="left"/>
      <w:pPr>
        <w:ind w:left="6474" w:hanging="1440"/>
      </w:pPr>
      <w:rPr>
        <w:rFonts w:hint="default"/>
        <w:sz w:val="22"/>
      </w:rPr>
    </w:lvl>
    <w:lvl w:ilvl="7">
      <w:start w:val="1"/>
      <w:numFmt w:val="decimal"/>
      <w:lvlText w:val="%1.%2.%3.%4.%5.%6.%7.%8"/>
      <w:lvlJc w:val="left"/>
      <w:pPr>
        <w:ind w:left="7673" w:hanging="1800"/>
      </w:pPr>
      <w:rPr>
        <w:rFonts w:hint="default"/>
        <w:sz w:val="22"/>
      </w:rPr>
    </w:lvl>
    <w:lvl w:ilvl="8">
      <w:start w:val="1"/>
      <w:numFmt w:val="decimal"/>
      <w:lvlText w:val="%1.%2.%3.%4.%5.%6.%7.%8.%9"/>
      <w:lvlJc w:val="left"/>
      <w:pPr>
        <w:ind w:left="8512" w:hanging="1800"/>
      </w:pPr>
      <w:rPr>
        <w:rFonts w:hint="default"/>
        <w:sz w:val="22"/>
      </w:rPr>
    </w:lvl>
  </w:abstractNum>
  <w:abstractNum w:abstractNumId="11" w15:restartNumberingAfterBreak="0">
    <w:nsid w:val="57755D2F"/>
    <w:multiLevelType w:val="hybridMultilevel"/>
    <w:tmpl w:val="30F6BAEC"/>
    <w:lvl w:ilvl="0" w:tplc="8F8A405A">
      <w:start w:val="3"/>
      <w:numFmt w:val="decimal"/>
      <w:lvlText w:val="%1"/>
      <w:lvlJc w:val="left"/>
      <w:pPr>
        <w:ind w:left="959" w:hanging="720"/>
      </w:pPr>
      <w:rPr>
        <w:rFonts w:hint="default"/>
        <w:lang w:val="en-US" w:eastAsia="en-US" w:bidi="en-US"/>
      </w:rPr>
    </w:lvl>
    <w:lvl w:ilvl="1" w:tplc="11FC5812">
      <w:numFmt w:val="decimal"/>
      <w:lvlText w:val="%1.%2"/>
      <w:lvlJc w:val="left"/>
      <w:pPr>
        <w:ind w:left="959" w:hanging="720"/>
        <w:jc w:val="right"/>
      </w:pPr>
      <w:rPr>
        <w:rFonts w:ascii="Times New Roman" w:eastAsia="Times New Roman" w:hAnsi="Times New Roman" w:cs="Times New Roman" w:hint="default"/>
        <w:b/>
        <w:bCs/>
        <w:spacing w:val="-3"/>
        <w:w w:val="99"/>
        <w:sz w:val="24"/>
        <w:szCs w:val="24"/>
        <w:lang w:val="en-US" w:eastAsia="en-US" w:bidi="en-US"/>
      </w:rPr>
    </w:lvl>
    <w:lvl w:ilvl="2" w:tplc="29BA4CF0">
      <w:start w:val="1"/>
      <w:numFmt w:val="decimal"/>
      <w:lvlText w:val="%1.%2.%3"/>
      <w:lvlJc w:val="left"/>
      <w:pPr>
        <w:ind w:left="2400" w:hanging="721"/>
      </w:pPr>
      <w:rPr>
        <w:rFonts w:ascii="Times New Roman" w:eastAsia="Times New Roman" w:hAnsi="Times New Roman" w:cs="Times New Roman" w:hint="default"/>
        <w:b/>
        <w:bCs/>
        <w:w w:val="99"/>
        <w:sz w:val="24"/>
        <w:szCs w:val="24"/>
        <w:lang w:val="en-US" w:eastAsia="en-US" w:bidi="en-US"/>
      </w:rPr>
    </w:lvl>
    <w:lvl w:ilvl="3" w:tplc="EBE2EE3E">
      <w:start w:val="1"/>
      <w:numFmt w:val="decimal"/>
      <w:lvlText w:val="%1.%2.%3.%4"/>
      <w:lvlJc w:val="left"/>
      <w:pPr>
        <w:ind w:left="3119" w:hanging="720"/>
      </w:pPr>
      <w:rPr>
        <w:rFonts w:ascii="Times New Roman" w:eastAsia="Times New Roman" w:hAnsi="Times New Roman" w:cs="Times New Roman" w:hint="default"/>
        <w:b/>
        <w:bCs/>
        <w:spacing w:val="-1"/>
        <w:w w:val="100"/>
        <w:sz w:val="24"/>
        <w:szCs w:val="24"/>
        <w:lang w:val="en-US" w:eastAsia="en-US" w:bidi="en-US"/>
      </w:rPr>
    </w:lvl>
    <w:lvl w:ilvl="4" w:tplc="577EFE58">
      <w:numFmt w:val="bullet"/>
      <w:lvlText w:val=""/>
      <w:lvlJc w:val="left"/>
      <w:pPr>
        <w:ind w:left="3480" w:hanging="360"/>
      </w:pPr>
      <w:rPr>
        <w:rFonts w:ascii="Symbol" w:eastAsia="Symbol" w:hAnsi="Symbol" w:cs="Symbol" w:hint="default"/>
        <w:w w:val="100"/>
        <w:sz w:val="24"/>
        <w:szCs w:val="24"/>
        <w:lang w:val="en-US" w:eastAsia="en-US" w:bidi="en-US"/>
      </w:rPr>
    </w:lvl>
    <w:lvl w:ilvl="5" w:tplc="FC9237C0">
      <w:numFmt w:val="bullet"/>
      <w:lvlText w:val="•"/>
      <w:lvlJc w:val="left"/>
      <w:pPr>
        <w:ind w:left="5520" w:hanging="360"/>
      </w:pPr>
      <w:rPr>
        <w:rFonts w:hint="default"/>
        <w:lang w:val="en-US" w:eastAsia="en-US" w:bidi="en-US"/>
      </w:rPr>
    </w:lvl>
    <w:lvl w:ilvl="6" w:tplc="1C5EBC3C">
      <w:numFmt w:val="bullet"/>
      <w:lvlText w:val="•"/>
      <w:lvlJc w:val="left"/>
      <w:pPr>
        <w:ind w:left="6540" w:hanging="360"/>
      </w:pPr>
      <w:rPr>
        <w:rFonts w:hint="default"/>
        <w:lang w:val="en-US" w:eastAsia="en-US" w:bidi="en-US"/>
      </w:rPr>
    </w:lvl>
    <w:lvl w:ilvl="7" w:tplc="E7C2BCE8">
      <w:numFmt w:val="bullet"/>
      <w:lvlText w:val="•"/>
      <w:lvlJc w:val="left"/>
      <w:pPr>
        <w:ind w:left="7560" w:hanging="360"/>
      </w:pPr>
      <w:rPr>
        <w:rFonts w:hint="default"/>
        <w:lang w:val="en-US" w:eastAsia="en-US" w:bidi="en-US"/>
      </w:rPr>
    </w:lvl>
    <w:lvl w:ilvl="8" w:tplc="B126AB12">
      <w:numFmt w:val="bullet"/>
      <w:lvlText w:val="•"/>
      <w:lvlJc w:val="left"/>
      <w:pPr>
        <w:ind w:left="8580" w:hanging="360"/>
      </w:pPr>
      <w:rPr>
        <w:rFonts w:hint="default"/>
        <w:lang w:val="en-US" w:eastAsia="en-US" w:bidi="en-US"/>
      </w:rPr>
    </w:lvl>
  </w:abstractNum>
  <w:abstractNum w:abstractNumId="12" w15:restartNumberingAfterBreak="0">
    <w:nsid w:val="5F784981"/>
    <w:multiLevelType w:val="hybridMultilevel"/>
    <w:tmpl w:val="1A0C7EB4"/>
    <w:lvl w:ilvl="0" w:tplc="28746816">
      <w:start w:val="3"/>
      <w:numFmt w:val="decimal"/>
      <w:lvlText w:val="%1"/>
      <w:lvlJc w:val="left"/>
      <w:pPr>
        <w:ind w:left="815" w:hanging="576"/>
      </w:pPr>
      <w:rPr>
        <w:rFonts w:hint="default"/>
        <w:lang w:val="en-US" w:eastAsia="en-US" w:bidi="en-US"/>
      </w:rPr>
    </w:lvl>
    <w:lvl w:ilvl="1" w:tplc="A678E206">
      <w:numFmt w:val="decimal"/>
      <w:lvlText w:val="%1.%2"/>
      <w:lvlJc w:val="left"/>
      <w:pPr>
        <w:ind w:left="815" w:hanging="576"/>
        <w:jc w:val="right"/>
      </w:pPr>
      <w:rPr>
        <w:rFonts w:ascii="Times New Roman" w:eastAsia="Times New Roman" w:hAnsi="Times New Roman" w:cs="Times New Roman" w:hint="default"/>
        <w:spacing w:val="-1"/>
        <w:w w:val="99"/>
        <w:sz w:val="24"/>
        <w:szCs w:val="24"/>
        <w:lang w:val="en-US" w:eastAsia="en-US" w:bidi="en-US"/>
      </w:rPr>
    </w:lvl>
    <w:lvl w:ilvl="2" w:tplc="C4C2B876">
      <w:start w:val="1"/>
      <w:numFmt w:val="decimal"/>
      <w:lvlText w:val="%1.%2.%3"/>
      <w:lvlJc w:val="left"/>
      <w:pPr>
        <w:ind w:left="1968" w:hanging="649"/>
      </w:pPr>
      <w:rPr>
        <w:rFonts w:ascii="Times New Roman" w:eastAsia="Times New Roman" w:hAnsi="Times New Roman" w:cs="Times New Roman" w:hint="default"/>
        <w:spacing w:val="-12"/>
        <w:w w:val="100"/>
        <w:sz w:val="24"/>
        <w:szCs w:val="24"/>
        <w:lang w:val="en-US" w:eastAsia="en-US" w:bidi="en-US"/>
      </w:rPr>
    </w:lvl>
    <w:lvl w:ilvl="3" w:tplc="3CA26E4C">
      <w:numFmt w:val="bullet"/>
      <w:lvlText w:val="•"/>
      <w:lvlJc w:val="left"/>
      <w:pPr>
        <w:ind w:left="3884" w:hanging="649"/>
      </w:pPr>
      <w:rPr>
        <w:rFonts w:hint="default"/>
        <w:lang w:val="en-US" w:eastAsia="en-US" w:bidi="en-US"/>
      </w:rPr>
    </w:lvl>
    <w:lvl w:ilvl="4" w:tplc="FBBE3844">
      <w:numFmt w:val="bullet"/>
      <w:lvlText w:val="•"/>
      <w:lvlJc w:val="left"/>
      <w:pPr>
        <w:ind w:left="4846" w:hanging="649"/>
      </w:pPr>
      <w:rPr>
        <w:rFonts w:hint="default"/>
        <w:lang w:val="en-US" w:eastAsia="en-US" w:bidi="en-US"/>
      </w:rPr>
    </w:lvl>
    <w:lvl w:ilvl="5" w:tplc="DD3E349A">
      <w:numFmt w:val="bullet"/>
      <w:lvlText w:val="•"/>
      <w:lvlJc w:val="left"/>
      <w:pPr>
        <w:ind w:left="5808" w:hanging="649"/>
      </w:pPr>
      <w:rPr>
        <w:rFonts w:hint="default"/>
        <w:lang w:val="en-US" w:eastAsia="en-US" w:bidi="en-US"/>
      </w:rPr>
    </w:lvl>
    <w:lvl w:ilvl="6" w:tplc="3F96A9D6">
      <w:numFmt w:val="bullet"/>
      <w:lvlText w:val="•"/>
      <w:lvlJc w:val="left"/>
      <w:pPr>
        <w:ind w:left="6771" w:hanging="649"/>
      </w:pPr>
      <w:rPr>
        <w:rFonts w:hint="default"/>
        <w:lang w:val="en-US" w:eastAsia="en-US" w:bidi="en-US"/>
      </w:rPr>
    </w:lvl>
    <w:lvl w:ilvl="7" w:tplc="0CF8C8FC">
      <w:numFmt w:val="bullet"/>
      <w:lvlText w:val="•"/>
      <w:lvlJc w:val="left"/>
      <w:pPr>
        <w:ind w:left="7733" w:hanging="649"/>
      </w:pPr>
      <w:rPr>
        <w:rFonts w:hint="default"/>
        <w:lang w:val="en-US" w:eastAsia="en-US" w:bidi="en-US"/>
      </w:rPr>
    </w:lvl>
    <w:lvl w:ilvl="8" w:tplc="0F429246">
      <w:numFmt w:val="bullet"/>
      <w:lvlText w:val="•"/>
      <w:lvlJc w:val="left"/>
      <w:pPr>
        <w:ind w:left="8695" w:hanging="649"/>
      </w:pPr>
      <w:rPr>
        <w:rFonts w:hint="default"/>
        <w:lang w:val="en-US" w:eastAsia="en-US" w:bidi="en-US"/>
      </w:rPr>
    </w:lvl>
  </w:abstractNum>
  <w:abstractNum w:abstractNumId="13" w15:restartNumberingAfterBreak="0">
    <w:nsid w:val="63852831"/>
    <w:multiLevelType w:val="hybridMultilevel"/>
    <w:tmpl w:val="43BC163E"/>
    <w:lvl w:ilvl="0" w:tplc="44090013">
      <w:start w:val="1"/>
      <w:numFmt w:val="upperRoman"/>
      <w:lvlText w:val="%1."/>
      <w:lvlJc w:val="right"/>
      <w:pPr>
        <w:ind w:left="1679" w:hanging="360"/>
      </w:pPr>
    </w:lvl>
    <w:lvl w:ilvl="1" w:tplc="44090019" w:tentative="1">
      <w:start w:val="1"/>
      <w:numFmt w:val="lowerLetter"/>
      <w:lvlText w:val="%2."/>
      <w:lvlJc w:val="left"/>
      <w:pPr>
        <w:ind w:left="2399" w:hanging="360"/>
      </w:pPr>
    </w:lvl>
    <w:lvl w:ilvl="2" w:tplc="4409001B" w:tentative="1">
      <w:start w:val="1"/>
      <w:numFmt w:val="lowerRoman"/>
      <w:lvlText w:val="%3."/>
      <w:lvlJc w:val="right"/>
      <w:pPr>
        <w:ind w:left="3119" w:hanging="180"/>
      </w:pPr>
    </w:lvl>
    <w:lvl w:ilvl="3" w:tplc="4409000F" w:tentative="1">
      <w:start w:val="1"/>
      <w:numFmt w:val="decimal"/>
      <w:lvlText w:val="%4."/>
      <w:lvlJc w:val="left"/>
      <w:pPr>
        <w:ind w:left="3839" w:hanging="360"/>
      </w:pPr>
    </w:lvl>
    <w:lvl w:ilvl="4" w:tplc="44090019" w:tentative="1">
      <w:start w:val="1"/>
      <w:numFmt w:val="lowerLetter"/>
      <w:lvlText w:val="%5."/>
      <w:lvlJc w:val="left"/>
      <w:pPr>
        <w:ind w:left="4559" w:hanging="360"/>
      </w:pPr>
    </w:lvl>
    <w:lvl w:ilvl="5" w:tplc="4409001B" w:tentative="1">
      <w:start w:val="1"/>
      <w:numFmt w:val="lowerRoman"/>
      <w:lvlText w:val="%6."/>
      <w:lvlJc w:val="right"/>
      <w:pPr>
        <w:ind w:left="5279" w:hanging="180"/>
      </w:pPr>
    </w:lvl>
    <w:lvl w:ilvl="6" w:tplc="4409000F" w:tentative="1">
      <w:start w:val="1"/>
      <w:numFmt w:val="decimal"/>
      <w:lvlText w:val="%7."/>
      <w:lvlJc w:val="left"/>
      <w:pPr>
        <w:ind w:left="5999" w:hanging="360"/>
      </w:pPr>
    </w:lvl>
    <w:lvl w:ilvl="7" w:tplc="44090019" w:tentative="1">
      <w:start w:val="1"/>
      <w:numFmt w:val="lowerLetter"/>
      <w:lvlText w:val="%8."/>
      <w:lvlJc w:val="left"/>
      <w:pPr>
        <w:ind w:left="6719" w:hanging="360"/>
      </w:pPr>
    </w:lvl>
    <w:lvl w:ilvl="8" w:tplc="4409001B" w:tentative="1">
      <w:start w:val="1"/>
      <w:numFmt w:val="lowerRoman"/>
      <w:lvlText w:val="%9."/>
      <w:lvlJc w:val="right"/>
      <w:pPr>
        <w:ind w:left="7439" w:hanging="180"/>
      </w:pPr>
    </w:lvl>
  </w:abstractNum>
  <w:abstractNum w:abstractNumId="14" w15:restartNumberingAfterBreak="0">
    <w:nsid w:val="69EA7973"/>
    <w:multiLevelType w:val="hybridMultilevel"/>
    <w:tmpl w:val="03A65EA6"/>
    <w:lvl w:ilvl="0" w:tplc="850A55C8">
      <w:start w:val="4"/>
      <w:numFmt w:val="decimal"/>
      <w:lvlText w:val="%1"/>
      <w:lvlJc w:val="left"/>
      <w:pPr>
        <w:ind w:left="2400" w:hanging="720"/>
      </w:pPr>
      <w:rPr>
        <w:rFonts w:hint="default"/>
        <w:lang w:val="en-US" w:eastAsia="en-US" w:bidi="en-US"/>
      </w:rPr>
    </w:lvl>
    <w:lvl w:ilvl="1" w:tplc="5A40B464">
      <w:start w:val="3"/>
      <w:numFmt w:val="decimal"/>
      <w:lvlText w:val="%1.%2"/>
      <w:lvlJc w:val="left"/>
      <w:pPr>
        <w:ind w:left="2400" w:hanging="720"/>
      </w:pPr>
      <w:rPr>
        <w:rFonts w:hint="default"/>
        <w:lang w:val="en-US" w:eastAsia="en-US" w:bidi="en-US"/>
      </w:rPr>
    </w:lvl>
    <w:lvl w:ilvl="2" w:tplc="0DACCA8A">
      <w:start w:val="1"/>
      <w:numFmt w:val="decimal"/>
      <w:lvlText w:val="%1.%2.%3"/>
      <w:lvlJc w:val="left"/>
      <w:pPr>
        <w:ind w:left="2400" w:hanging="720"/>
      </w:pPr>
      <w:rPr>
        <w:rFonts w:ascii="Times New Roman" w:eastAsia="Times New Roman" w:hAnsi="Times New Roman" w:cs="Times New Roman" w:hint="default"/>
        <w:b/>
        <w:bCs/>
        <w:w w:val="99"/>
        <w:sz w:val="24"/>
        <w:szCs w:val="24"/>
        <w:lang w:val="en-US" w:eastAsia="en-US" w:bidi="en-US"/>
      </w:rPr>
    </w:lvl>
    <w:lvl w:ilvl="3" w:tplc="BB38C1F6">
      <w:numFmt w:val="bullet"/>
      <w:lvlText w:val=""/>
      <w:lvlJc w:val="left"/>
      <w:pPr>
        <w:ind w:left="2760" w:hanging="360"/>
      </w:pPr>
      <w:rPr>
        <w:rFonts w:ascii="Symbol" w:eastAsia="Symbol" w:hAnsi="Symbol" w:cs="Symbol" w:hint="default"/>
        <w:w w:val="100"/>
        <w:sz w:val="24"/>
        <w:szCs w:val="24"/>
        <w:lang w:val="en-US" w:eastAsia="en-US" w:bidi="en-US"/>
      </w:rPr>
    </w:lvl>
    <w:lvl w:ilvl="4" w:tplc="933E410E">
      <w:numFmt w:val="bullet"/>
      <w:lvlText w:val="•"/>
      <w:lvlJc w:val="left"/>
      <w:pPr>
        <w:ind w:left="5380" w:hanging="360"/>
      </w:pPr>
      <w:rPr>
        <w:rFonts w:hint="default"/>
        <w:lang w:val="en-US" w:eastAsia="en-US" w:bidi="en-US"/>
      </w:rPr>
    </w:lvl>
    <w:lvl w:ilvl="5" w:tplc="19A06B60">
      <w:numFmt w:val="bullet"/>
      <w:lvlText w:val="•"/>
      <w:lvlJc w:val="left"/>
      <w:pPr>
        <w:ind w:left="6253" w:hanging="360"/>
      </w:pPr>
      <w:rPr>
        <w:rFonts w:hint="default"/>
        <w:lang w:val="en-US" w:eastAsia="en-US" w:bidi="en-US"/>
      </w:rPr>
    </w:lvl>
    <w:lvl w:ilvl="6" w:tplc="BA666DDC">
      <w:numFmt w:val="bullet"/>
      <w:lvlText w:val="•"/>
      <w:lvlJc w:val="left"/>
      <w:pPr>
        <w:ind w:left="7126" w:hanging="360"/>
      </w:pPr>
      <w:rPr>
        <w:rFonts w:hint="default"/>
        <w:lang w:val="en-US" w:eastAsia="en-US" w:bidi="en-US"/>
      </w:rPr>
    </w:lvl>
    <w:lvl w:ilvl="7" w:tplc="2FC27FBC">
      <w:numFmt w:val="bullet"/>
      <w:lvlText w:val="•"/>
      <w:lvlJc w:val="left"/>
      <w:pPr>
        <w:ind w:left="8000" w:hanging="360"/>
      </w:pPr>
      <w:rPr>
        <w:rFonts w:hint="default"/>
        <w:lang w:val="en-US" w:eastAsia="en-US" w:bidi="en-US"/>
      </w:rPr>
    </w:lvl>
    <w:lvl w:ilvl="8" w:tplc="DA42B934">
      <w:numFmt w:val="bullet"/>
      <w:lvlText w:val="•"/>
      <w:lvlJc w:val="left"/>
      <w:pPr>
        <w:ind w:left="8873" w:hanging="360"/>
      </w:pPr>
      <w:rPr>
        <w:rFonts w:hint="default"/>
        <w:lang w:val="en-US" w:eastAsia="en-US" w:bidi="en-US"/>
      </w:rPr>
    </w:lvl>
  </w:abstractNum>
  <w:abstractNum w:abstractNumId="15" w15:restartNumberingAfterBreak="0">
    <w:nsid w:val="6AAE7219"/>
    <w:multiLevelType w:val="hybridMultilevel"/>
    <w:tmpl w:val="EF52B25C"/>
    <w:lvl w:ilvl="0" w:tplc="EB98A646">
      <w:start w:val="4"/>
      <w:numFmt w:val="decimal"/>
      <w:lvlText w:val="%1"/>
      <w:lvlJc w:val="left"/>
      <w:pPr>
        <w:ind w:left="2400" w:hanging="721"/>
      </w:pPr>
      <w:rPr>
        <w:rFonts w:hint="default"/>
        <w:lang w:val="en-US" w:eastAsia="en-US" w:bidi="en-US"/>
      </w:rPr>
    </w:lvl>
    <w:lvl w:ilvl="1" w:tplc="5E1CD218">
      <w:start w:val="1"/>
      <w:numFmt w:val="decimal"/>
      <w:lvlText w:val="%1.%2"/>
      <w:lvlJc w:val="left"/>
      <w:pPr>
        <w:ind w:left="2400" w:hanging="721"/>
      </w:pPr>
      <w:rPr>
        <w:rFonts w:hint="default"/>
        <w:lang w:val="en-US" w:eastAsia="en-US" w:bidi="en-US"/>
      </w:rPr>
    </w:lvl>
    <w:lvl w:ilvl="2" w:tplc="8F2AAAD8">
      <w:start w:val="1"/>
      <w:numFmt w:val="decimal"/>
      <w:lvlText w:val="%1.%2.%3"/>
      <w:lvlJc w:val="left"/>
      <w:pPr>
        <w:ind w:left="2400" w:hanging="721"/>
      </w:pPr>
      <w:rPr>
        <w:rFonts w:ascii="Times New Roman" w:eastAsia="Times New Roman" w:hAnsi="Times New Roman" w:cs="Times New Roman" w:hint="default"/>
        <w:b/>
        <w:bCs/>
        <w:w w:val="99"/>
        <w:sz w:val="24"/>
        <w:szCs w:val="24"/>
        <w:lang w:val="en-US" w:eastAsia="en-US" w:bidi="en-US"/>
      </w:rPr>
    </w:lvl>
    <w:lvl w:ilvl="3" w:tplc="B73C0CA4">
      <w:numFmt w:val="bullet"/>
      <w:lvlText w:val=""/>
      <w:lvlJc w:val="left"/>
      <w:pPr>
        <w:ind w:left="2760" w:hanging="360"/>
      </w:pPr>
      <w:rPr>
        <w:rFonts w:ascii="Symbol" w:eastAsia="Symbol" w:hAnsi="Symbol" w:cs="Symbol" w:hint="default"/>
        <w:w w:val="100"/>
        <w:sz w:val="24"/>
        <w:szCs w:val="24"/>
        <w:lang w:val="en-US" w:eastAsia="en-US" w:bidi="en-US"/>
      </w:rPr>
    </w:lvl>
    <w:lvl w:ilvl="4" w:tplc="604A62CE">
      <w:numFmt w:val="bullet"/>
      <w:lvlText w:val="•"/>
      <w:lvlJc w:val="left"/>
      <w:pPr>
        <w:ind w:left="5380" w:hanging="360"/>
      </w:pPr>
      <w:rPr>
        <w:rFonts w:hint="default"/>
        <w:lang w:val="en-US" w:eastAsia="en-US" w:bidi="en-US"/>
      </w:rPr>
    </w:lvl>
    <w:lvl w:ilvl="5" w:tplc="E7566AF0">
      <w:numFmt w:val="bullet"/>
      <w:lvlText w:val="•"/>
      <w:lvlJc w:val="left"/>
      <w:pPr>
        <w:ind w:left="6253" w:hanging="360"/>
      </w:pPr>
      <w:rPr>
        <w:rFonts w:hint="default"/>
        <w:lang w:val="en-US" w:eastAsia="en-US" w:bidi="en-US"/>
      </w:rPr>
    </w:lvl>
    <w:lvl w:ilvl="6" w:tplc="F01625F4">
      <w:numFmt w:val="bullet"/>
      <w:lvlText w:val="•"/>
      <w:lvlJc w:val="left"/>
      <w:pPr>
        <w:ind w:left="7126" w:hanging="360"/>
      </w:pPr>
      <w:rPr>
        <w:rFonts w:hint="default"/>
        <w:lang w:val="en-US" w:eastAsia="en-US" w:bidi="en-US"/>
      </w:rPr>
    </w:lvl>
    <w:lvl w:ilvl="7" w:tplc="65E0AD6A">
      <w:numFmt w:val="bullet"/>
      <w:lvlText w:val="•"/>
      <w:lvlJc w:val="left"/>
      <w:pPr>
        <w:ind w:left="8000" w:hanging="360"/>
      </w:pPr>
      <w:rPr>
        <w:rFonts w:hint="default"/>
        <w:lang w:val="en-US" w:eastAsia="en-US" w:bidi="en-US"/>
      </w:rPr>
    </w:lvl>
    <w:lvl w:ilvl="8" w:tplc="3828CA80">
      <w:numFmt w:val="bullet"/>
      <w:lvlText w:val="•"/>
      <w:lvlJc w:val="left"/>
      <w:pPr>
        <w:ind w:left="8873" w:hanging="360"/>
      </w:pPr>
      <w:rPr>
        <w:rFonts w:hint="default"/>
        <w:lang w:val="en-US" w:eastAsia="en-US" w:bidi="en-US"/>
      </w:rPr>
    </w:lvl>
  </w:abstractNum>
  <w:abstractNum w:abstractNumId="16" w15:restartNumberingAfterBreak="0">
    <w:nsid w:val="6FEB579E"/>
    <w:multiLevelType w:val="hybridMultilevel"/>
    <w:tmpl w:val="74382698"/>
    <w:lvl w:ilvl="0" w:tplc="44090001">
      <w:start w:val="1"/>
      <w:numFmt w:val="bullet"/>
      <w:lvlText w:val=""/>
      <w:lvlJc w:val="left"/>
      <w:pPr>
        <w:ind w:left="2399" w:hanging="360"/>
      </w:pPr>
      <w:rPr>
        <w:rFonts w:ascii="Symbol" w:hAnsi="Symbol" w:hint="default"/>
      </w:rPr>
    </w:lvl>
    <w:lvl w:ilvl="1" w:tplc="44090003" w:tentative="1">
      <w:start w:val="1"/>
      <w:numFmt w:val="bullet"/>
      <w:lvlText w:val="o"/>
      <w:lvlJc w:val="left"/>
      <w:pPr>
        <w:ind w:left="3119" w:hanging="360"/>
      </w:pPr>
      <w:rPr>
        <w:rFonts w:ascii="Courier New" w:hAnsi="Courier New" w:cs="Courier New" w:hint="default"/>
      </w:rPr>
    </w:lvl>
    <w:lvl w:ilvl="2" w:tplc="44090005" w:tentative="1">
      <w:start w:val="1"/>
      <w:numFmt w:val="bullet"/>
      <w:lvlText w:val=""/>
      <w:lvlJc w:val="left"/>
      <w:pPr>
        <w:ind w:left="3839" w:hanging="360"/>
      </w:pPr>
      <w:rPr>
        <w:rFonts w:ascii="Wingdings" w:hAnsi="Wingdings" w:hint="default"/>
      </w:rPr>
    </w:lvl>
    <w:lvl w:ilvl="3" w:tplc="44090001" w:tentative="1">
      <w:start w:val="1"/>
      <w:numFmt w:val="bullet"/>
      <w:lvlText w:val=""/>
      <w:lvlJc w:val="left"/>
      <w:pPr>
        <w:ind w:left="4559" w:hanging="360"/>
      </w:pPr>
      <w:rPr>
        <w:rFonts w:ascii="Symbol" w:hAnsi="Symbol" w:hint="default"/>
      </w:rPr>
    </w:lvl>
    <w:lvl w:ilvl="4" w:tplc="44090003" w:tentative="1">
      <w:start w:val="1"/>
      <w:numFmt w:val="bullet"/>
      <w:lvlText w:val="o"/>
      <w:lvlJc w:val="left"/>
      <w:pPr>
        <w:ind w:left="5279" w:hanging="360"/>
      </w:pPr>
      <w:rPr>
        <w:rFonts w:ascii="Courier New" w:hAnsi="Courier New" w:cs="Courier New" w:hint="default"/>
      </w:rPr>
    </w:lvl>
    <w:lvl w:ilvl="5" w:tplc="44090005" w:tentative="1">
      <w:start w:val="1"/>
      <w:numFmt w:val="bullet"/>
      <w:lvlText w:val=""/>
      <w:lvlJc w:val="left"/>
      <w:pPr>
        <w:ind w:left="5999" w:hanging="360"/>
      </w:pPr>
      <w:rPr>
        <w:rFonts w:ascii="Wingdings" w:hAnsi="Wingdings" w:hint="default"/>
      </w:rPr>
    </w:lvl>
    <w:lvl w:ilvl="6" w:tplc="44090001" w:tentative="1">
      <w:start w:val="1"/>
      <w:numFmt w:val="bullet"/>
      <w:lvlText w:val=""/>
      <w:lvlJc w:val="left"/>
      <w:pPr>
        <w:ind w:left="6719" w:hanging="360"/>
      </w:pPr>
      <w:rPr>
        <w:rFonts w:ascii="Symbol" w:hAnsi="Symbol" w:hint="default"/>
      </w:rPr>
    </w:lvl>
    <w:lvl w:ilvl="7" w:tplc="44090003" w:tentative="1">
      <w:start w:val="1"/>
      <w:numFmt w:val="bullet"/>
      <w:lvlText w:val="o"/>
      <w:lvlJc w:val="left"/>
      <w:pPr>
        <w:ind w:left="7439" w:hanging="360"/>
      </w:pPr>
      <w:rPr>
        <w:rFonts w:ascii="Courier New" w:hAnsi="Courier New" w:cs="Courier New" w:hint="default"/>
      </w:rPr>
    </w:lvl>
    <w:lvl w:ilvl="8" w:tplc="44090005" w:tentative="1">
      <w:start w:val="1"/>
      <w:numFmt w:val="bullet"/>
      <w:lvlText w:val=""/>
      <w:lvlJc w:val="left"/>
      <w:pPr>
        <w:ind w:left="8159" w:hanging="360"/>
      </w:pPr>
      <w:rPr>
        <w:rFonts w:ascii="Wingdings" w:hAnsi="Wingdings" w:hint="default"/>
      </w:rPr>
    </w:lvl>
  </w:abstractNum>
  <w:abstractNum w:abstractNumId="17" w15:restartNumberingAfterBreak="0">
    <w:nsid w:val="71DA12DA"/>
    <w:multiLevelType w:val="hybridMultilevel"/>
    <w:tmpl w:val="EEAE39E2"/>
    <w:lvl w:ilvl="0" w:tplc="1D2A1A68">
      <w:start w:val="4"/>
      <w:numFmt w:val="decimal"/>
      <w:lvlText w:val="%1"/>
      <w:lvlJc w:val="left"/>
      <w:pPr>
        <w:ind w:left="1680" w:hanging="702"/>
      </w:pPr>
      <w:rPr>
        <w:rFonts w:hint="default"/>
        <w:lang w:val="en-US" w:eastAsia="en-US" w:bidi="en-US"/>
      </w:rPr>
    </w:lvl>
    <w:lvl w:ilvl="1" w:tplc="62B899C6">
      <w:start w:val="1"/>
      <w:numFmt w:val="decimal"/>
      <w:lvlText w:val="%1.%2."/>
      <w:lvlJc w:val="left"/>
      <w:pPr>
        <w:ind w:left="1680" w:hanging="702"/>
      </w:pPr>
      <w:rPr>
        <w:rFonts w:ascii="Times New Roman" w:eastAsia="Times New Roman" w:hAnsi="Times New Roman" w:cs="Times New Roman" w:hint="default"/>
        <w:b/>
        <w:bCs/>
        <w:w w:val="99"/>
        <w:sz w:val="24"/>
        <w:szCs w:val="24"/>
        <w:lang w:val="en-US" w:eastAsia="en-US" w:bidi="en-US"/>
      </w:rPr>
    </w:lvl>
    <w:lvl w:ilvl="2" w:tplc="EED05E8A">
      <w:numFmt w:val="bullet"/>
      <w:lvlText w:val=""/>
      <w:lvlJc w:val="left"/>
      <w:pPr>
        <w:ind w:left="2040" w:hanging="360"/>
      </w:pPr>
      <w:rPr>
        <w:rFonts w:ascii="Symbol" w:eastAsia="Symbol" w:hAnsi="Symbol" w:cs="Symbol" w:hint="default"/>
        <w:w w:val="100"/>
        <w:sz w:val="24"/>
        <w:szCs w:val="24"/>
        <w:lang w:val="en-US" w:eastAsia="en-US" w:bidi="en-US"/>
      </w:rPr>
    </w:lvl>
    <w:lvl w:ilvl="3" w:tplc="39B07820">
      <w:numFmt w:val="bullet"/>
      <w:lvlText w:val="•"/>
      <w:lvlJc w:val="left"/>
      <w:pPr>
        <w:ind w:left="3946" w:hanging="360"/>
      </w:pPr>
      <w:rPr>
        <w:rFonts w:hint="default"/>
        <w:lang w:val="en-US" w:eastAsia="en-US" w:bidi="en-US"/>
      </w:rPr>
    </w:lvl>
    <w:lvl w:ilvl="4" w:tplc="055CFE5C">
      <w:numFmt w:val="bullet"/>
      <w:lvlText w:val="•"/>
      <w:lvlJc w:val="left"/>
      <w:pPr>
        <w:ind w:left="4900" w:hanging="360"/>
      </w:pPr>
      <w:rPr>
        <w:rFonts w:hint="default"/>
        <w:lang w:val="en-US" w:eastAsia="en-US" w:bidi="en-US"/>
      </w:rPr>
    </w:lvl>
    <w:lvl w:ilvl="5" w:tplc="CF2AFF4E">
      <w:numFmt w:val="bullet"/>
      <w:lvlText w:val="•"/>
      <w:lvlJc w:val="left"/>
      <w:pPr>
        <w:ind w:left="5853" w:hanging="360"/>
      </w:pPr>
      <w:rPr>
        <w:rFonts w:hint="default"/>
        <w:lang w:val="en-US" w:eastAsia="en-US" w:bidi="en-US"/>
      </w:rPr>
    </w:lvl>
    <w:lvl w:ilvl="6" w:tplc="F73A3576">
      <w:numFmt w:val="bullet"/>
      <w:lvlText w:val="•"/>
      <w:lvlJc w:val="left"/>
      <w:pPr>
        <w:ind w:left="6806" w:hanging="360"/>
      </w:pPr>
      <w:rPr>
        <w:rFonts w:hint="default"/>
        <w:lang w:val="en-US" w:eastAsia="en-US" w:bidi="en-US"/>
      </w:rPr>
    </w:lvl>
    <w:lvl w:ilvl="7" w:tplc="60728082">
      <w:numFmt w:val="bullet"/>
      <w:lvlText w:val="•"/>
      <w:lvlJc w:val="left"/>
      <w:pPr>
        <w:ind w:left="7760" w:hanging="360"/>
      </w:pPr>
      <w:rPr>
        <w:rFonts w:hint="default"/>
        <w:lang w:val="en-US" w:eastAsia="en-US" w:bidi="en-US"/>
      </w:rPr>
    </w:lvl>
    <w:lvl w:ilvl="8" w:tplc="87B46F8E">
      <w:numFmt w:val="bullet"/>
      <w:lvlText w:val="•"/>
      <w:lvlJc w:val="left"/>
      <w:pPr>
        <w:ind w:left="8713" w:hanging="360"/>
      </w:pPr>
      <w:rPr>
        <w:rFonts w:hint="default"/>
        <w:lang w:val="en-US" w:eastAsia="en-US" w:bidi="en-US"/>
      </w:rPr>
    </w:lvl>
  </w:abstractNum>
  <w:abstractNum w:abstractNumId="18" w15:restartNumberingAfterBreak="0">
    <w:nsid w:val="7FEA7815"/>
    <w:multiLevelType w:val="hybridMultilevel"/>
    <w:tmpl w:val="0A1AE124"/>
    <w:lvl w:ilvl="0" w:tplc="44090001">
      <w:start w:val="1"/>
      <w:numFmt w:val="bullet"/>
      <w:lvlText w:val=""/>
      <w:lvlJc w:val="left"/>
      <w:pPr>
        <w:ind w:left="2400" w:hanging="360"/>
      </w:pPr>
      <w:rPr>
        <w:rFonts w:ascii="Symbol" w:hAnsi="Symbol" w:hint="default"/>
      </w:rPr>
    </w:lvl>
    <w:lvl w:ilvl="1" w:tplc="44090003" w:tentative="1">
      <w:start w:val="1"/>
      <w:numFmt w:val="bullet"/>
      <w:lvlText w:val="o"/>
      <w:lvlJc w:val="left"/>
      <w:pPr>
        <w:ind w:left="3120" w:hanging="360"/>
      </w:pPr>
      <w:rPr>
        <w:rFonts w:ascii="Courier New" w:hAnsi="Courier New" w:cs="Courier New" w:hint="default"/>
      </w:rPr>
    </w:lvl>
    <w:lvl w:ilvl="2" w:tplc="44090005" w:tentative="1">
      <w:start w:val="1"/>
      <w:numFmt w:val="bullet"/>
      <w:lvlText w:val=""/>
      <w:lvlJc w:val="left"/>
      <w:pPr>
        <w:ind w:left="3840" w:hanging="360"/>
      </w:pPr>
      <w:rPr>
        <w:rFonts w:ascii="Wingdings" w:hAnsi="Wingdings" w:hint="default"/>
      </w:rPr>
    </w:lvl>
    <w:lvl w:ilvl="3" w:tplc="44090001" w:tentative="1">
      <w:start w:val="1"/>
      <w:numFmt w:val="bullet"/>
      <w:lvlText w:val=""/>
      <w:lvlJc w:val="left"/>
      <w:pPr>
        <w:ind w:left="4560" w:hanging="360"/>
      </w:pPr>
      <w:rPr>
        <w:rFonts w:ascii="Symbol" w:hAnsi="Symbol" w:hint="default"/>
      </w:rPr>
    </w:lvl>
    <w:lvl w:ilvl="4" w:tplc="44090003" w:tentative="1">
      <w:start w:val="1"/>
      <w:numFmt w:val="bullet"/>
      <w:lvlText w:val="o"/>
      <w:lvlJc w:val="left"/>
      <w:pPr>
        <w:ind w:left="5280" w:hanging="360"/>
      </w:pPr>
      <w:rPr>
        <w:rFonts w:ascii="Courier New" w:hAnsi="Courier New" w:cs="Courier New" w:hint="default"/>
      </w:rPr>
    </w:lvl>
    <w:lvl w:ilvl="5" w:tplc="44090005" w:tentative="1">
      <w:start w:val="1"/>
      <w:numFmt w:val="bullet"/>
      <w:lvlText w:val=""/>
      <w:lvlJc w:val="left"/>
      <w:pPr>
        <w:ind w:left="6000" w:hanging="360"/>
      </w:pPr>
      <w:rPr>
        <w:rFonts w:ascii="Wingdings" w:hAnsi="Wingdings" w:hint="default"/>
      </w:rPr>
    </w:lvl>
    <w:lvl w:ilvl="6" w:tplc="44090001" w:tentative="1">
      <w:start w:val="1"/>
      <w:numFmt w:val="bullet"/>
      <w:lvlText w:val=""/>
      <w:lvlJc w:val="left"/>
      <w:pPr>
        <w:ind w:left="6720" w:hanging="360"/>
      </w:pPr>
      <w:rPr>
        <w:rFonts w:ascii="Symbol" w:hAnsi="Symbol" w:hint="default"/>
      </w:rPr>
    </w:lvl>
    <w:lvl w:ilvl="7" w:tplc="44090003" w:tentative="1">
      <w:start w:val="1"/>
      <w:numFmt w:val="bullet"/>
      <w:lvlText w:val="o"/>
      <w:lvlJc w:val="left"/>
      <w:pPr>
        <w:ind w:left="7440" w:hanging="360"/>
      </w:pPr>
      <w:rPr>
        <w:rFonts w:ascii="Courier New" w:hAnsi="Courier New" w:cs="Courier New" w:hint="default"/>
      </w:rPr>
    </w:lvl>
    <w:lvl w:ilvl="8" w:tplc="44090005" w:tentative="1">
      <w:start w:val="1"/>
      <w:numFmt w:val="bullet"/>
      <w:lvlText w:val=""/>
      <w:lvlJc w:val="left"/>
      <w:pPr>
        <w:ind w:left="8160" w:hanging="360"/>
      </w:pPr>
      <w:rPr>
        <w:rFonts w:ascii="Wingdings" w:hAnsi="Wingdings" w:hint="default"/>
      </w:rPr>
    </w:lvl>
  </w:abstractNum>
  <w:num w:numId="1">
    <w:abstractNumId w:val="17"/>
  </w:num>
  <w:num w:numId="2">
    <w:abstractNumId w:val="2"/>
  </w:num>
  <w:num w:numId="3">
    <w:abstractNumId w:val="6"/>
  </w:num>
  <w:num w:numId="4">
    <w:abstractNumId w:val="14"/>
  </w:num>
  <w:num w:numId="5">
    <w:abstractNumId w:val="9"/>
  </w:num>
  <w:num w:numId="6">
    <w:abstractNumId w:val="15"/>
  </w:num>
  <w:num w:numId="7">
    <w:abstractNumId w:val="5"/>
  </w:num>
  <w:num w:numId="8">
    <w:abstractNumId w:val="11"/>
  </w:num>
  <w:num w:numId="9">
    <w:abstractNumId w:val="8"/>
  </w:num>
  <w:num w:numId="10">
    <w:abstractNumId w:val="3"/>
  </w:num>
  <w:num w:numId="11">
    <w:abstractNumId w:val="0"/>
  </w:num>
  <w:num w:numId="12">
    <w:abstractNumId w:val="4"/>
  </w:num>
  <w:num w:numId="13">
    <w:abstractNumId w:val="12"/>
  </w:num>
  <w:num w:numId="14">
    <w:abstractNumId w:val="1"/>
  </w:num>
  <w:num w:numId="15">
    <w:abstractNumId w:val="13"/>
  </w:num>
  <w:num w:numId="16">
    <w:abstractNumId w:val="16"/>
  </w:num>
  <w:num w:numId="17">
    <w:abstractNumId w:val="7"/>
  </w:num>
  <w:num w:numId="18">
    <w:abstractNumId w:val="1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7"/>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34B"/>
    <w:rsid w:val="00104610"/>
    <w:rsid w:val="0010490E"/>
    <w:rsid w:val="001766A3"/>
    <w:rsid w:val="001E3349"/>
    <w:rsid w:val="00247F01"/>
    <w:rsid w:val="00285D94"/>
    <w:rsid w:val="002C1295"/>
    <w:rsid w:val="002C7657"/>
    <w:rsid w:val="0030208E"/>
    <w:rsid w:val="00327EDE"/>
    <w:rsid w:val="003F1CB1"/>
    <w:rsid w:val="0048067D"/>
    <w:rsid w:val="004E72B2"/>
    <w:rsid w:val="00550656"/>
    <w:rsid w:val="00617F52"/>
    <w:rsid w:val="00656321"/>
    <w:rsid w:val="00672E66"/>
    <w:rsid w:val="006E4C73"/>
    <w:rsid w:val="00707BA0"/>
    <w:rsid w:val="0080532A"/>
    <w:rsid w:val="00833F79"/>
    <w:rsid w:val="008776B5"/>
    <w:rsid w:val="0088505A"/>
    <w:rsid w:val="0088544D"/>
    <w:rsid w:val="008C600D"/>
    <w:rsid w:val="008C761B"/>
    <w:rsid w:val="008D5DAA"/>
    <w:rsid w:val="00A64562"/>
    <w:rsid w:val="00B0234B"/>
    <w:rsid w:val="00BB6670"/>
    <w:rsid w:val="00BE2F77"/>
    <w:rsid w:val="00C76E4D"/>
    <w:rsid w:val="00C930C7"/>
    <w:rsid w:val="00CA5FE7"/>
    <w:rsid w:val="00D2561C"/>
    <w:rsid w:val="00D7443A"/>
    <w:rsid w:val="00DE7248"/>
    <w:rsid w:val="00FB47D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8D0BF"/>
  <w15:docId w15:val="{4984206F-0987-4B69-8876-CAB702DF0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680" w:hanging="72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
      <w:ind w:left="1320" w:right="1019" w:hanging="1321"/>
      <w:jc w:val="right"/>
    </w:pPr>
    <w:rPr>
      <w:sz w:val="24"/>
      <w:szCs w:val="24"/>
    </w:rPr>
  </w:style>
  <w:style w:type="paragraph" w:styleId="TOC2">
    <w:name w:val="toc 2"/>
    <w:basedOn w:val="Normal"/>
    <w:uiPriority w:val="1"/>
    <w:qFormat/>
    <w:pPr>
      <w:spacing w:before="4"/>
      <w:ind w:left="240"/>
    </w:pPr>
    <w:rPr>
      <w:sz w:val="24"/>
      <w:szCs w:val="24"/>
    </w:rPr>
  </w:style>
  <w:style w:type="paragraph" w:styleId="TOC3">
    <w:name w:val="toc 3"/>
    <w:basedOn w:val="Normal"/>
    <w:uiPriority w:val="1"/>
    <w:qFormat/>
    <w:pPr>
      <w:spacing w:before="4"/>
      <w:ind w:left="1320" w:hanging="505"/>
    </w:pPr>
    <w:rPr>
      <w:sz w:val="24"/>
      <w:szCs w:val="24"/>
    </w:rPr>
  </w:style>
  <w:style w:type="paragraph" w:styleId="TOC4">
    <w:name w:val="toc 4"/>
    <w:basedOn w:val="Normal"/>
    <w:uiPriority w:val="1"/>
    <w:qFormat/>
    <w:pPr>
      <w:spacing w:before="4"/>
      <w:ind w:left="1968" w:hanging="649"/>
    </w:pPr>
    <w:rPr>
      <w:sz w:val="24"/>
      <w:szCs w:val="24"/>
    </w:rPr>
  </w:style>
  <w:style w:type="paragraph" w:styleId="TOC5">
    <w:name w:val="toc 5"/>
    <w:basedOn w:val="Normal"/>
    <w:uiPriority w:val="1"/>
    <w:qFormat/>
    <w:pPr>
      <w:spacing w:before="20"/>
      <w:ind w:left="2000" w:right="2778"/>
      <w:jc w:val="center"/>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04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76E4D"/>
    <w:pPr>
      <w:tabs>
        <w:tab w:val="center" w:pos="4513"/>
        <w:tab w:val="right" w:pos="9026"/>
      </w:tabs>
    </w:pPr>
  </w:style>
  <w:style w:type="character" w:customStyle="1" w:styleId="HeaderChar">
    <w:name w:val="Header Char"/>
    <w:basedOn w:val="DefaultParagraphFont"/>
    <w:link w:val="Header"/>
    <w:uiPriority w:val="99"/>
    <w:rsid w:val="00C76E4D"/>
    <w:rPr>
      <w:rFonts w:ascii="Times New Roman" w:eastAsia="Times New Roman" w:hAnsi="Times New Roman" w:cs="Times New Roman"/>
      <w:lang w:bidi="en-US"/>
    </w:rPr>
  </w:style>
  <w:style w:type="paragraph" w:styleId="Footer">
    <w:name w:val="footer"/>
    <w:basedOn w:val="Normal"/>
    <w:link w:val="FooterChar"/>
    <w:uiPriority w:val="99"/>
    <w:unhideWhenUsed/>
    <w:rsid w:val="00C76E4D"/>
    <w:pPr>
      <w:tabs>
        <w:tab w:val="center" w:pos="4513"/>
        <w:tab w:val="right" w:pos="9026"/>
      </w:tabs>
    </w:pPr>
  </w:style>
  <w:style w:type="character" w:customStyle="1" w:styleId="FooterChar">
    <w:name w:val="Footer Char"/>
    <w:basedOn w:val="DefaultParagraphFont"/>
    <w:link w:val="Footer"/>
    <w:uiPriority w:val="99"/>
    <w:rsid w:val="00C76E4D"/>
    <w:rPr>
      <w:rFonts w:ascii="Times New Roman" w:eastAsia="Times New Roman" w:hAnsi="Times New Roman" w:cs="Times New Roman"/>
      <w:lang w:bidi="en-US"/>
    </w:rPr>
  </w:style>
  <w:style w:type="table" w:styleId="TableGrid">
    <w:name w:val="Table Grid"/>
    <w:basedOn w:val="TableNormal"/>
    <w:uiPriority w:val="39"/>
    <w:rsid w:val="00C76E4D"/>
    <w:pPr>
      <w:widowControl/>
      <w:autoSpaceDE/>
      <w:autoSpaceDN/>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diagramQuickStyle" Target="diagrams/quickStyle1.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footer" Target="footer1.xml"/><Relationship Id="rId12" Type="http://schemas.openxmlformats.org/officeDocument/2006/relationships/header" Target="header4.xml"/><Relationship Id="rId17" Type="http://schemas.openxmlformats.org/officeDocument/2006/relationships/diagramLayout" Target="diagrams/layout1.xml"/><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6.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4_1">
  <dgm:title val=""/>
  <dgm:desc val=""/>
  <dgm:catLst>
    <dgm:cat type="accent4" pri="11100"/>
  </dgm:catLst>
  <dgm:styleLbl name="node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4">
        <a:shade val="80000"/>
      </a:schemeClr>
    </dgm:linClrLst>
    <dgm:effectClrLst/>
    <dgm:txLinClrLst/>
    <dgm:txFillClrLst/>
    <dgm:txEffectClrLst/>
  </dgm:styleLbl>
  <dgm:styleLbl name="node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f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align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b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dgm:txEffectClrLst/>
  </dgm:styleLbl>
  <dgm:styleLbl name="parChTrans2D2">
    <dgm:fillClrLst meth="repeat">
      <a:schemeClr val="accent4"/>
    </dgm:fillClrLst>
    <dgm:linClrLst meth="repeat">
      <a:schemeClr val="accent4"/>
    </dgm:linClrLst>
    <dgm:effectClrLst/>
    <dgm:txLinClrLst/>
    <dgm:txFillClrLst/>
    <dgm:txEffectClrLst/>
  </dgm:styleLbl>
  <dgm:styleLbl name="parChTrans2D3">
    <dgm:fillClrLst meth="repeat">
      <a:schemeClr val="accent4"/>
    </dgm:fillClrLst>
    <dgm:linClrLst meth="repeat">
      <a:schemeClr val="accent4"/>
    </dgm:linClrLst>
    <dgm:effectClrLst/>
    <dgm:txLinClrLst/>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con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align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trAlignAcc1">
    <dgm:fillClrLst meth="repeat">
      <a:schemeClr val="accent4">
        <a:alpha val="40000"/>
        <a:tint val="40000"/>
      </a:schemeClr>
    </dgm:fillClrLst>
    <dgm:linClrLst meth="repeat">
      <a:schemeClr val="accent4"/>
    </dgm:linClrLst>
    <dgm:effectClrLst/>
    <dgm:txLinClrLst/>
    <dgm:txFillClrLst meth="repeat">
      <a:schemeClr val="dk1"/>
    </dgm:txFillClrLst>
    <dgm:txEffectClrLst/>
  </dgm:styleLbl>
  <dgm:styleLbl name="b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fgAcc0">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2">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3">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4">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A29A45-0850-40C3-AE66-5567008D9D0D}" type="doc">
      <dgm:prSet loTypeId="urn:microsoft.com/office/officeart/2005/8/layout/orgChart1" loCatId="hierarchy" qsTypeId="urn:microsoft.com/office/officeart/2005/8/quickstyle/3d3" qsCatId="3D" csTypeId="urn:microsoft.com/office/officeart/2005/8/colors/accent4_1" csCatId="accent4" phldr="1"/>
      <dgm:spPr/>
      <dgm:t>
        <a:bodyPr/>
        <a:lstStyle/>
        <a:p>
          <a:endParaRPr lang="en-MY"/>
        </a:p>
      </dgm:t>
    </dgm:pt>
    <dgm:pt modelId="{EB4D5F43-D7D6-4AE3-B6F2-9F6E093819F2}">
      <dgm:prSet phldrT="[Text]" custT="1"/>
      <dgm:spPr/>
      <dgm:t>
        <a:bodyPr/>
        <a:lstStyle/>
        <a:p>
          <a:r>
            <a:rPr lang="en-MY" sz="1800">
              <a:latin typeface="Arial" panose="020B0604020202020204" pitchFamily="34" charset="0"/>
              <a:cs typeface="Arial" panose="020B0604020202020204" pitchFamily="34" charset="0"/>
            </a:rPr>
            <a:t>SMURF.CO</a:t>
          </a:r>
        </a:p>
      </dgm:t>
    </dgm:pt>
    <dgm:pt modelId="{895FFFE9-5109-4563-AAF2-D6A822AF038E}" type="parTrans" cxnId="{0F3D2102-CA33-46D6-BED5-3AF7803AB808}">
      <dgm:prSet/>
      <dgm:spPr/>
      <dgm:t>
        <a:bodyPr/>
        <a:lstStyle/>
        <a:p>
          <a:endParaRPr lang="en-MY"/>
        </a:p>
      </dgm:t>
    </dgm:pt>
    <dgm:pt modelId="{97B9D557-FB03-4B8F-ACD8-777FA92C08B0}" type="sibTrans" cxnId="{0F3D2102-CA33-46D6-BED5-3AF7803AB808}">
      <dgm:prSet/>
      <dgm:spPr/>
      <dgm:t>
        <a:bodyPr/>
        <a:lstStyle/>
        <a:p>
          <a:endParaRPr lang="en-MY"/>
        </a:p>
      </dgm:t>
    </dgm:pt>
    <dgm:pt modelId="{0D73607B-1103-4187-9857-98FA59AB46E6}" type="asst">
      <dgm:prSet phldrT="[Text]" custT="1"/>
      <dgm:spPr/>
      <dgm:t>
        <a:bodyPr/>
        <a:lstStyle/>
        <a:p>
          <a:r>
            <a:rPr lang="en-MY" sz="1400">
              <a:latin typeface="Arial" panose="020B0604020202020204" pitchFamily="34" charset="0"/>
              <a:cs typeface="Arial" panose="020B0604020202020204" pitchFamily="34" charset="0"/>
            </a:rPr>
            <a:t>NURUL ALIN BINTI KAMARUDIN</a:t>
          </a:r>
        </a:p>
        <a:p>
          <a:r>
            <a:rPr lang="en-MY" sz="1400">
              <a:latin typeface="Arial" panose="020B0604020202020204" pitchFamily="34" charset="0"/>
              <a:cs typeface="Arial" panose="020B0604020202020204" pitchFamily="34" charset="0"/>
            </a:rPr>
            <a:t>(Software Project Manager)</a:t>
          </a:r>
        </a:p>
      </dgm:t>
    </dgm:pt>
    <dgm:pt modelId="{FFF0DB3D-AF6B-4E9E-8EB6-35FE378526DF}" type="parTrans" cxnId="{FD7C6B2C-74AB-4D62-B471-2C87C9198F1E}">
      <dgm:prSet/>
      <dgm:spPr/>
      <dgm:t>
        <a:bodyPr/>
        <a:lstStyle/>
        <a:p>
          <a:endParaRPr lang="en-MY"/>
        </a:p>
      </dgm:t>
    </dgm:pt>
    <dgm:pt modelId="{669E023B-B3A1-4439-B068-A32018493C80}" type="sibTrans" cxnId="{FD7C6B2C-74AB-4D62-B471-2C87C9198F1E}">
      <dgm:prSet/>
      <dgm:spPr/>
      <dgm:t>
        <a:bodyPr/>
        <a:lstStyle/>
        <a:p>
          <a:endParaRPr lang="en-MY"/>
        </a:p>
      </dgm:t>
    </dgm:pt>
    <dgm:pt modelId="{F11555D6-DABD-44A3-A095-7477DCEAC68E}">
      <dgm:prSet phldrT="[Text]" custT="1"/>
      <dgm:spPr/>
      <dgm:t>
        <a:bodyPr/>
        <a:lstStyle/>
        <a:p>
          <a:r>
            <a:rPr lang="en-MY" sz="1400">
              <a:latin typeface="Arial" panose="020B0604020202020204" pitchFamily="34" charset="0"/>
              <a:cs typeface="Arial" panose="020B0604020202020204" pitchFamily="34" charset="0"/>
            </a:rPr>
            <a:t>SHUHAILA BINTI SHAHRI</a:t>
          </a:r>
        </a:p>
        <a:p>
          <a:r>
            <a:rPr lang="en-MY" sz="1400">
              <a:latin typeface="Arial" panose="020B0604020202020204" pitchFamily="34" charset="0"/>
              <a:cs typeface="Arial" panose="020B0604020202020204" pitchFamily="34" charset="0"/>
            </a:rPr>
            <a:t>(Software System Analysts)</a:t>
          </a:r>
        </a:p>
      </dgm:t>
    </dgm:pt>
    <dgm:pt modelId="{F9904D2C-8A86-48DC-BAF4-780B91A42021}" type="parTrans" cxnId="{12DB4EB8-6C9E-40AD-B1AB-C407905D7136}">
      <dgm:prSet/>
      <dgm:spPr/>
      <dgm:t>
        <a:bodyPr/>
        <a:lstStyle/>
        <a:p>
          <a:endParaRPr lang="en-MY"/>
        </a:p>
      </dgm:t>
    </dgm:pt>
    <dgm:pt modelId="{CB7477BF-D73C-46D0-997A-6427B163949E}" type="sibTrans" cxnId="{12DB4EB8-6C9E-40AD-B1AB-C407905D7136}">
      <dgm:prSet/>
      <dgm:spPr/>
      <dgm:t>
        <a:bodyPr/>
        <a:lstStyle/>
        <a:p>
          <a:endParaRPr lang="en-MY"/>
        </a:p>
      </dgm:t>
    </dgm:pt>
    <dgm:pt modelId="{78F8307C-447D-461F-AC0D-02659704DB8B}">
      <dgm:prSet phldrT="[Text]" custT="1"/>
      <dgm:spPr/>
      <dgm:t>
        <a:bodyPr/>
        <a:lstStyle/>
        <a:p>
          <a:r>
            <a:rPr lang="en-MY" sz="1400">
              <a:latin typeface="Arial" panose="020B0604020202020204" pitchFamily="34" charset="0"/>
              <a:cs typeface="Arial" panose="020B0604020202020204" pitchFamily="34" charset="0"/>
            </a:rPr>
            <a:t>ADILAH ADRIANA BINTI ZAINUDDIN</a:t>
          </a:r>
        </a:p>
        <a:p>
          <a:r>
            <a:rPr lang="en-MY" sz="1400">
              <a:latin typeface="Arial" panose="020B0604020202020204" pitchFamily="34" charset="0"/>
              <a:cs typeface="Arial" panose="020B0604020202020204" pitchFamily="34" charset="0"/>
            </a:rPr>
            <a:t>(Software System Designer)</a:t>
          </a:r>
        </a:p>
      </dgm:t>
    </dgm:pt>
    <dgm:pt modelId="{D9ACC09C-12F7-4C3C-901A-945D6547EDA1}" type="parTrans" cxnId="{170C2A1C-5BCC-4778-AF9E-8289C90C8A36}">
      <dgm:prSet/>
      <dgm:spPr/>
      <dgm:t>
        <a:bodyPr/>
        <a:lstStyle/>
        <a:p>
          <a:endParaRPr lang="en-MY"/>
        </a:p>
      </dgm:t>
    </dgm:pt>
    <dgm:pt modelId="{1F20783B-AA75-4D57-9497-0E8843E1A6E3}" type="sibTrans" cxnId="{170C2A1C-5BCC-4778-AF9E-8289C90C8A36}">
      <dgm:prSet/>
      <dgm:spPr/>
      <dgm:t>
        <a:bodyPr/>
        <a:lstStyle/>
        <a:p>
          <a:endParaRPr lang="en-MY"/>
        </a:p>
      </dgm:t>
    </dgm:pt>
    <dgm:pt modelId="{7684A421-F4C3-4F7B-8CB6-32E3ED767B9F}" type="pres">
      <dgm:prSet presAssocID="{9CA29A45-0850-40C3-AE66-5567008D9D0D}" presName="hierChild1" presStyleCnt="0">
        <dgm:presLayoutVars>
          <dgm:orgChart val="1"/>
          <dgm:chPref val="1"/>
          <dgm:dir/>
          <dgm:animOne val="branch"/>
          <dgm:animLvl val="lvl"/>
          <dgm:resizeHandles/>
        </dgm:presLayoutVars>
      </dgm:prSet>
      <dgm:spPr/>
    </dgm:pt>
    <dgm:pt modelId="{7F33EBDC-D887-4FA5-A9E7-82981E1BEC1B}" type="pres">
      <dgm:prSet presAssocID="{EB4D5F43-D7D6-4AE3-B6F2-9F6E093819F2}" presName="hierRoot1" presStyleCnt="0">
        <dgm:presLayoutVars>
          <dgm:hierBranch val="init"/>
        </dgm:presLayoutVars>
      </dgm:prSet>
      <dgm:spPr/>
    </dgm:pt>
    <dgm:pt modelId="{D8FB732A-D031-4428-A280-0F33C9D9E19B}" type="pres">
      <dgm:prSet presAssocID="{EB4D5F43-D7D6-4AE3-B6F2-9F6E093819F2}" presName="rootComposite1" presStyleCnt="0"/>
      <dgm:spPr/>
    </dgm:pt>
    <dgm:pt modelId="{9099FDF9-F304-42D7-A200-51EF2963F73B}" type="pres">
      <dgm:prSet presAssocID="{EB4D5F43-D7D6-4AE3-B6F2-9F6E093819F2}" presName="rootText1" presStyleLbl="node0" presStyleIdx="0" presStyleCnt="1">
        <dgm:presLayoutVars>
          <dgm:chPref val="3"/>
        </dgm:presLayoutVars>
      </dgm:prSet>
      <dgm:spPr/>
    </dgm:pt>
    <dgm:pt modelId="{B8195D15-08BA-4387-8F88-0765F441FD02}" type="pres">
      <dgm:prSet presAssocID="{EB4D5F43-D7D6-4AE3-B6F2-9F6E093819F2}" presName="rootConnector1" presStyleLbl="node1" presStyleIdx="0" presStyleCnt="0"/>
      <dgm:spPr/>
    </dgm:pt>
    <dgm:pt modelId="{1E6E3F3E-8973-4586-8D54-0FE01FE16F84}" type="pres">
      <dgm:prSet presAssocID="{EB4D5F43-D7D6-4AE3-B6F2-9F6E093819F2}" presName="hierChild2" presStyleCnt="0"/>
      <dgm:spPr/>
    </dgm:pt>
    <dgm:pt modelId="{1F3F3AB2-D0CD-4619-9442-D9F1AAEED223}" type="pres">
      <dgm:prSet presAssocID="{F9904D2C-8A86-48DC-BAF4-780B91A42021}" presName="Name37" presStyleLbl="parChTrans1D2" presStyleIdx="0" presStyleCnt="3"/>
      <dgm:spPr/>
    </dgm:pt>
    <dgm:pt modelId="{F592960B-0450-4943-A8DD-709625E152AF}" type="pres">
      <dgm:prSet presAssocID="{F11555D6-DABD-44A3-A095-7477DCEAC68E}" presName="hierRoot2" presStyleCnt="0">
        <dgm:presLayoutVars>
          <dgm:hierBranch val="init"/>
        </dgm:presLayoutVars>
      </dgm:prSet>
      <dgm:spPr/>
    </dgm:pt>
    <dgm:pt modelId="{F5DE9665-4155-44DC-9D6D-6658DA818609}" type="pres">
      <dgm:prSet presAssocID="{F11555D6-DABD-44A3-A095-7477DCEAC68E}" presName="rootComposite" presStyleCnt="0"/>
      <dgm:spPr/>
    </dgm:pt>
    <dgm:pt modelId="{6FF54138-EE4C-4D2F-B79B-095BD88DDC95}" type="pres">
      <dgm:prSet presAssocID="{F11555D6-DABD-44A3-A095-7477DCEAC68E}" presName="rootText" presStyleLbl="node2" presStyleIdx="0" presStyleCnt="2" custScaleX="155054">
        <dgm:presLayoutVars>
          <dgm:chPref val="3"/>
        </dgm:presLayoutVars>
      </dgm:prSet>
      <dgm:spPr/>
    </dgm:pt>
    <dgm:pt modelId="{BECBAAB2-DBF1-42E2-92FB-85398ECB85E2}" type="pres">
      <dgm:prSet presAssocID="{F11555D6-DABD-44A3-A095-7477DCEAC68E}" presName="rootConnector" presStyleLbl="node2" presStyleIdx="0" presStyleCnt="2"/>
      <dgm:spPr/>
    </dgm:pt>
    <dgm:pt modelId="{3BEB3671-9FC6-465C-959B-48DC9D6909A4}" type="pres">
      <dgm:prSet presAssocID="{F11555D6-DABD-44A3-A095-7477DCEAC68E}" presName="hierChild4" presStyleCnt="0"/>
      <dgm:spPr/>
    </dgm:pt>
    <dgm:pt modelId="{9B75546E-B440-4E08-BB45-D01EA6B4A387}" type="pres">
      <dgm:prSet presAssocID="{F11555D6-DABD-44A3-A095-7477DCEAC68E}" presName="hierChild5" presStyleCnt="0"/>
      <dgm:spPr/>
    </dgm:pt>
    <dgm:pt modelId="{4C53BEFA-9B26-43D3-8F8B-AC60DA9DBCDD}" type="pres">
      <dgm:prSet presAssocID="{D9ACC09C-12F7-4C3C-901A-945D6547EDA1}" presName="Name37" presStyleLbl="parChTrans1D2" presStyleIdx="1" presStyleCnt="3"/>
      <dgm:spPr/>
    </dgm:pt>
    <dgm:pt modelId="{4ACE51EF-3E17-4E18-ACCB-83687FD77A5E}" type="pres">
      <dgm:prSet presAssocID="{78F8307C-447D-461F-AC0D-02659704DB8B}" presName="hierRoot2" presStyleCnt="0">
        <dgm:presLayoutVars>
          <dgm:hierBranch val="init"/>
        </dgm:presLayoutVars>
      </dgm:prSet>
      <dgm:spPr/>
    </dgm:pt>
    <dgm:pt modelId="{1B715789-9160-4665-8CF2-72EC12807A53}" type="pres">
      <dgm:prSet presAssocID="{78F8307C-447D-461F-AC0D-02659704DB8B}" presName="rootComposite" presStyleCnt="0"/>
      <dgm:spPr/>
    </dgm:pt>
    <dgm:pt modelId="{DE86E14D-8278-4453-94B2-35193D45B498}" type="pres">
      <dgm:prSet presAssocID="{78F8307C-447D-461F-AC0D-02659704DB8B}" presName="rootText" presStyleLbl="node2" presStyleIdx="1" presStyleCnt="2" custScaleX="145191">
        <dgm:presLayoutVars>
          <dgm:chPref val="3"/>
        </dgm:presLayoutVars>
      </dgm:prSet>
      <dgm:spPr/>
    </dgm:pt>
    <dgm:pt modelId="{720796E1-A150-472E-9D9B-640A9C2E520D}" type="pres">
      <dgm:prSet presAssocID="{78F8307C-447D-461F-AC0D-02659704DB8B}" presName="rootConnector" presStyleLbl="node2" presStyleIdx="1" presStyleCnt="2"/>
      <dgm:spPr/>
    </dgm:pt>
    <dgm:pt modelId="{FC4E57FB-FB0F-4190-B2BD-DB0986C5D526}" type="pres">
      <dgm:prSet presAssocID="{78F8307C-447D-461F-AC0D-02659704DB8B}" presName="hierChild4" presStyleCnt="0"/>
      <dgm:spPr/>
    </dgm:pt>
    <dgm:pt modelId="{F894EBFA-85A7-4F55-9B13-BB19BB56802B}" type="pres">
      <dgm:prSet presAssocID="{78F8307C-447D-461F-AC0D-02659704DB8B}" presName="hierChild5" presStyleCnt="0"/>
      <dgm:spPr/>
    </dgm:pt>
    <dgm:pt modelId="{B9D4303A-4612-4836-BD82-AAEA10DB0F35}" type="pres">
      <dgm:prSet presAssocID="{EB4D5F43-D7D6-4AE3-B6F2-9F6E093819F2}" presName="hierChild3" presStyleCnt="0"/>
      <dgm:spPr/>
    </dgm:pt>
    <dgm:pt modelId="{40B28470-EDB2-4D19-9AFD-68CA4B0DA0FF}" type="pres">
      <dgm:prSet presAssocID="{FFF0DB3D-AF6B-4E9E-8EB6-35FE378526DF}" presName="Name111" presStyleLbl="parChTrans1D2" presStyleIdx="2" presStyleCnt="3"/>
      <dgm:spPr/>
    </dgm:pt>
    <dgm:pt modelId="{E6FBD22B-6720-4217-9C61-3BF944AB6265}" type="pres">
      <dgm:prSet presAssocID="{0D73607B-1103-4187-9857-98FA59AB46E6}" presName="hierRoot3" presStyleCnt="0">
        <dgm:presLayoutVars>
          <dgm:hierBranch val="init"/>
        </dgm:presLayoutVars>
      </dgm:prSet>
      <dgm:spPr/>
    </dgm:pt>
    <dgm:pt modelId="{FDFDA35D-0A34-442B-8D75-8BAE43C8090F}" type="pres">
      <dgm:prSet presAssocID="{0D73607B-1103-4187-9857-98FA59AB46E6}" presName="rootComposite3" presStyleCnt="0"/>
      <dgm:spPr/>
    </dgm:pt>
    <dgm:pt modelId="{0FBBD68A-EC00-4BFE-B39E-A5E7CB07BEB9}" type="pres">
      <dgm:prSet presAssocID="{0D73607B-1103-4187-9857-98FA59AB46E6}" presName="rootText3" presStyleLbl="asst1" presStyleIdx="0" presStyleCnt="1" custScaleX="162138">
        <dgm:presLayoutVars>
          <dgm:chPref val="3"/>
        </dgm:presLayoutVars>
      </dgm:prSet>
      <dgm:spPr/>
    </dgm:pt>
    <dgm:pt modelId="{BE8E49F9-E3B3-43E7-8A20-935F21BBBE1E}" type="pres">
      <dgm:prSet presAssocID="{0D73607B-1103-4187-9857-98FA59AB46E6}" presName="rootConnector3" presStyleLbl="asst1" presStyleIdx="0" presStyleCnt="1"/>
      <dgm:spPr/>
    </dgm:pt>
    <dgm:pt modelId="{8D72BD94-B527-4B90-B9DE-0A6C46167F1C}" type="pres">
      <dgm:prSet presAssocID="{0D73607B-1103-4187-9857-98FA59AB46E6}" presName="hierChild6" presStyleCnt="0"/>
      <dgm:spPr/>
    </dgm:pt>
    <dgm:pt modelId="{AE30BB0C-9623-462D-8D71-E85336E6AC4A}" type="pres">
      <dgm:prSet presAssocID="{0D73607B-1103-4187-9857-98FA59AB46E6}" presName="hierChild7" presStyleCnt="0"/>
      <dgm:spPr/>
    </dgm:pt>
  </dgm:ptLst>
  <dgm:cxnLst>
    <dgm:cxn modelId="{0F3D2102-CA33-46D6-BED5-3AF7803AB808}" srcId="{9CA29A45-0850-40C3-AE66-5567008D9D0D}" destId="{EB4D5F43-D7D6-4AE3-B6F2-9F6E093819F2}" srcOrd="0" destOrd="0" parTransId="{895FFFE9-5109-4563-AAF2-D6A822AF038E}" sibTransId="{97B9D557-FB03-4B8F-ACD8-777FA92C08B0}"/>
    <dgm:cxn modelId="{076CC70D-9D75-4423-B7B6-561701558C5E}" type="presOf" srcId="{0D73607B-1103-4187-9857-98FA59AB46E6}" destId="{0FBBD68A-EC00-4BFE-B39E-A5E7CB07BEB9}" srcOrd="0" destOrd="0" presId="urn:microsoft.com/office/officeart/2005/8/layout/orgChart1"/>
    <dgm:cxn modelId="{C43ABE12-45A3-4200-A30E-C6B977DD637A}" type="presOf" srcId="{78F8307C-447D-461F-AC0D-02659704DB8B}" destId="{720796E1-A150-472E-9D9B-640A9C2E520D}" srcOrd="1" destOrd="0" presId="urn:microsoft.com/office/officeart/2005/8/layout/orgChart1"/>
    <dgm:cxn modelId="{56A7C519-2486-4873-880C-EE0664A292C5}" type="presOf" srcId="{EB4D5F43-D7D6-4AE3-B6F2-9F6E093819F2}" destId="{9099FDF9-F304-42D7-A200-51EF2963F73B}" srcOrd="0" destOrd="0" presId="urn:microsoft.com/office/officeart/2005/8/layout/orgChart1"/>
    <dgm:cxn modelId="{170C2A1C-5BCC-4778-AF9E-8289C90C8A36}" srcId="{EB4D5F43-D7D6-4AE3-B6F2-9F6E093819F2}" destId="{78F8307C-447D-461F-AC0D-02659704DB8B}" srcOrd="2" destOrd="0" parTransId="{D9ACC09C-12F7-4C3C-901A-945D6547EDA1}" sibTransId="{1F20783B-AA75-4D57-9497-0E8843E1A6E3}"/>
    <dgm:cxn modelId="{FD7C6B2C-74AB-4D62-B471-2C87C9198F1E}" srcId="{EB4D5F43-D7D6-4AE3-B6F2-9F6E093819F2}" destId="{0D73607B-1103-4187-9857-98FA59AB46E6}" srcOrd="0" destOrd="0" parTransId="{FFF0DB3D-AF6B-4E9E-8EB6-35FE378526DF}" sibTransId="{669E023B-B3A1-4439-B068-A32018493C80}"/>
    <dgm:cxn modelId="{D956A142-A2DB-4704-8C78-C6B98E88C841}" type="presOf" srcId="{F11555D6-DABD-44A3-A095-7477DCEAC68E}" destId="{BECBAAB2-DBF1-42E2-92FB-85398ECB85E2}" srcOrd="1" destOrd="0" presId="urn:microsoft.com/office/officeart/2005/8/layout/orgChart1"/>
    <dgm:cxn modelId="{2E5FC364-140A-40C6-8EEF-B0CE46B394CB}" type="presOf" srcId="{EB4D5F43-D7D6-4AE3-B6F2-9F6E093819F2}" destId="{B8195D15-08BA-4387-8F88-0765F441FD02}" srcOrd="1" destOrd="0" presId="urn:microsoft.com/office/officeart/2005/8/layout/orgChart1"/>
    <dgm:cxn modelId="{B8645949-2DDE-48A1-915B-1FC4E719B312}" type="presOf" srcId="{FFF0DB3D-AF6B-4E9E-8EB6-35FE378526DF}" destId="{40B28470-EDB2-4D19-9AFD-68CA4B0DA0FF}" srcOrd="0" destOrd="0" presId="urn:microsoft.com/office/officeart/2005/8/layout/orgChart1"/>
    <dgm:cxn modelId="{7B9C916F-F19C-490F-961B-D5A85D4E02E0}" type="presOf" srcId="{F11555D6-DABD-44A3-A095-7477DCEAC68E}" destId="{6FF54138-EE4C-4D2F-B79B-095BD88DDC95}" srcOrd="0" destOrd="0" presId="urn:microsoft.com/office/officeart/2005/8/layout/orgChart1"/>
    <dgm:cxn modelId="{B27F3A82-8C8D-429D-8DB7-79CD2AF20A7C}" type="presOf" srcId="{0D73607B-1103-4187-9857-98FA59AB46E6}" destId="{BE8E49F9-E3B3-43E7-8A20-935F21BBBE1E}" srcOrd="1" destOrd="0" presId="urn:microsoft.com/office/officeart/2005/8/layout/orgChart1"/>
    <dgm:cxn modelId="{4C574286-F49B-47D3-BBFA-EA7FFCDA8693}" type="presOf" srcId="{9CA29A45-0850-40C3-AE66-5567008D9D0D}" destId="{7684A421-F4C3-4F7B-8CB6-32E3ED767B9F}" srcOrd="0" destOrd="0" presId="urn:microsoft.com/office/officeart/2005/8/layout/orgChart1"/>
    <dgm:cxn modelId="{8008B8B2-1828-41D9-967F-970B51CA2AE1}" type="presOf" srcId="{D9ACC09C-12F7-4C3C-901A-945D6547EDA1}" destId="{4C53BEFA-9B26-43D3-8F8B-AC60DA9DBCDD}" srcOrd="0" destOrd="0" presId="urn:microsoft.com/office/officeart/2005/8/layout/orgChart1"/>
    <dgm:cxn modelId="{12DB4EB8-6C9E-40AD-B1AB-C407905D7136}" srcId="{EB4D5F43-D7D6-4AE3-B6F2-9F6E093819F2}" destId="{F11555D6-DABD-44A3-A095-7477DCEAC68E}" srcOrd="1" destOrd="0" parTransId="{F9904D2C-8A86-48DC-BAF4-780B91A42021}" sibTransId="{CB7477BF-D73C-46D0-997A-6427B163949E}"/>
    <dgm:cxn modelId="{89A4C7F9-00B6-4A7E-9B7B-C3D99E1E5A89}" type="presOf" srcId="{78F8307C-447D-461F-AC0D-02659704DB8B}" destId="{DE86E14D-8278-4453-94B2-35193D45B498}" srcOrd="0" destOrd="0" presId="urn:microsoft.com/office/officeart/2005/8/layout/orgChart1"/>
    <dgm:cxn modelId="{6BC9AAFF-5B35-4924-B8C8-16AF5E9DB7D7}" type="presOf" srcId="{F9904D2C-8A86-48DC-BAF4-780B91A42021}" destId="{1F3F3AB2-D0CD-4619-9442-D9F1AAEED223}" srcOrd="0" destOrd="0" presId="urn:microsoft.com/office/officeart/2005/8/layout/orgChart1"/>
    <dgm:cxn modelId="{E483B596-A81A-46F2-A4C7-C0C89FBE2260}" type="presParOf" srcId="{7684A421-F4C3-4F7B-8CB6-32E3ED767B9F}" destId="{7F33EBDC-D887-4FA5-A9E7-82981E1BEC1B}" srcOrd="0" destOrd="0" presId="urn:microsoft.com/office/officeart/2005/8/layout/orgChart1"/>
    <dgm:cxn modelId="{BCD7CD9B-7C93-4D68-9DFB-17561443050D}" type="presParOf" srcId="{7F33EBDC-D887-4FA5-A9E7-82981E1BEC1B}" destId="{D8FB732A-D031-4428-A280-0F33C9D9E19B}" srcOrd="0" destOrd="0" presId="urn:microsoft.com/office/officeart/2005/8/layout/orgChart1"/>
    <dgm:cxn modelId="{A76347F1-88A8-489D-BF4B-CF090B3A6C20}" type="presParOf" srcId="{D8FB732A-D031-4428-A280-0F33C9D9E19B}" destId="{9099FDF9-F304-42D7-A200-51EF2963F73B}" srcOrd="0" destOrd="0" presId="urn:microsoft.com/office/officeart/2005/8/layout/orgChart1"/>
    <dgm:cxn modelId="{5E96C5D4-6A26-4F68-BCDB-10AE92807D54}" type="presParOf" srcId="{D8FB732A-D031-4428-A280-0F33C9D9E19B}" destId="{B8195D15-08BA-4387-8F88-0765F441FD02}" srcOrd="1" destOrd="0" presId="urn:microsoft.com/office/officeart/2005/8/layout/orgChart1"/>
    <dgm:cxn modelId="{FEB065E3-19FB-4C46-8C7A-AE6B1D0777B2}" type="presParOf" srcId="{7F33EBDC-D887-4FA5-A9E7-82981E1BEC1B}" destId="{1E6E3F3E-8973-4586-8D54-0FE01FE16F84}" srcOrd="1" destOrd="0" presId="urn:microsoft.com/office/officeart/2005/8/layout/orgChart1"/>
    <dgm:cxn modelId="{5C61DE7C-4A64-42DC-9EAB-7A27432CE503}" type="presParOf" srcId="{1E6E3F3E-8973-4586-8D54-0FE01FE16F84}" destId="{1F3F3AB2-D0CD-4619-9442-D9F1AAEED223}" srcOrd="0" destOrd="0" presId="urn:microsoft.com/office/officeart/2005/8/layout/orgChart1"/>
    <dgm:cxn modelId="{F0FF396B-6789-4BB9-B5DE-754A6100F362}" type="presParOf" srcId="{1E6E3F3E-8973-4586-8D54-0FE01FE16F84}" destId="{F592960B-0450-4943-A8DD-709625E152AF}" srcOrd="1" destOrd="0" presId="urn:microsoft.com/office/officeart/2005/8/layout/orgChart1"/>
    <dgm:cxn modelId="{BD950723-4AF0-4B5F-83A5-4DCDA0FC71EF}" type="presParOf" srcId="{F592960B-0450-4943-A8DD-709625E152AF}" destId="{F5DE9665-4155-44DC-9D6D-6658DA818609}" srcOrd="0" destOrd="0" presId="urn:microsoft.com/office/officeart/2005/8/layout/orgChart1"/>
    <dgm:cxn modelId="{AAC84BBE-F77A-4609-8A6D-4E6FDC68126B}" type="presParOf" srcId="{F5DE9665-4155-44DC-9D6D-6658DA818609}" destId="{6FF54138-EE4C-4D2F-B79B-095BD88DDC95}" srcOrd="0" destOrd="0" presId="urn:microsoft.com/office/officeart/2005/8/layout/orgChart1"/>
    <dgm:cxn modelId="{17E5969C-68B2-48DC-A0FC-5C4F885C7087}" type="presParOf" srcId="{F5DE9665-4155-44DC-9D6D-6658DA818609}" destId="{BECBAAB2-DBF1-42E2-92FB-85398ECB85E2}" srcOrd="1" destOrd="0" presId="urn:microsoft.com/office/officeart/2005/8/layout/orgChart1"/>
    <dgm:cxn modelId="{727EF32D-5F59-4268-A8BE-C58605F0928A}" type="presParOf" srcId="{F592960B-0450-4943-A8DD-709625E152AF}" destId="{3BEB3671-9FC6-465C-959B-48DC9D6909A4}" srcOrd="1" destOrd="0" presId="urn:microsoft.com/office/officeart/2005/8/layout/orgChart1"/>
    <dgm:cxn modelId="{168C7EB5-4B79-4DC6-8CD1-5C0F68BC67BF}" type="presParOf" srcId="{F592960B-0450-4943-A8DD-709625E152AF}" destId="{9B75546E-B440-4E08-BB45-D01EA6B4A387}" srcOrd="2" destOrd="0" presId="urn:microsoft.com/office/officeart/2005/8/layout/orgChart1"/>
    <dgm:cxn modelId="{F3833DF1-3CA3-4384-BF3F-C30FA16279AC}" type="presParOf" srcId="{1E6E3F3E-8973-4586-8D54-0FE01FE16F84}" destId="{4C53BEFA-9B26-43D3-8F8B-AC60DA9DBCDD}" srcOrd="2" destOrd="0" presId="urn:microsoft.com/office/officeart/2005/8/layout/orgChart1"/>
    <dgm:cxn modelId="{453A4435-7068-40EE-8A42-08AD7210CB44}" type="presParOf" srcId="{1E6E3F3E-8973-4586-8D54-0FE01FE16F84}" destId="{4ACE51EF-3E17-4E18-ACCB-83687FD77A5E}" srcOrd="3" destOrd="0" presId="urn:microsoft.com/office/officeart/2005/8/layout/orgChart1"/>
    <dgm:cxn modelId="{274AC85E-345C-4CA9-9B2E-F8A2D9FD4C54}" type="presParOf" srcId="{4ACE51EF-3E17-4E18-ACCB-83687FD77A5E}" destId="{1B715789-9160-4665-8CF2-72EC12807A53}" srcOrd="0" destOrd="0" presId="urn:microsoft.com/office/officeart/2005/8/layout/orgChart1"/>
    <dgm:cxn modelId="{6314D39A-FFF1-452C-AC72-5A6966374EDC}" type="presParOf" srcId="{1B715789-9160-4665-8CF2-72EC12807A53}" destId="{DE86E14D-8278-4453-94B2-35193D45B498}" srcOrd="0" destOrd="0" presId="urn:microsoft.com/office/officeart/2005/8/layout/orgChart1"/>
    <dgm:cxn modelId="{6285460A-D697-497A-A74A-EA4865CB0139}" type="presParOf" srcId="{1B715789-9160-4665-8CF2-72EC12807A53}" destId="{720796E1-A150-472E-9D9B-640A9C2E520D}" srcOrd="1" destOrd="0" presId="urn:microsoft.com/office/officeart/2005/8/layout/orgChart1"/>
    <dgm:cxn modelId="{416CC4D1-F31D-4A96-8C97-BA7362B3EA6B}" type="presParOf" srcId="{4ACE51EF-3E17-4E18-ACCB-83687FD77A5E}" destId="{FC4E57FB-FB0F-4190-B2BD-DB0986C5D526}" srcOrd="1" destOrd="0" presId="urn:microsoft.com/office/officeart/2005/8/layout/orgChart1"/>
    <dgm:cxn modelId="{71F550A6-E13D-4F38-B256-2D490A893959}" type="presParOf" srcId="{4ACE51EF-3E17-4E18-ACCB-83687FD77A5E}" destId="{F894EBFA-85A7-4F55-9B13-BB19BB56802B}" srcOrd="2" destOrd="0" presId="urn:microsoft.com/office/officeart/2005/8/layout/orgChart1"/>
    <dgm:cxn modelId="{66AEAF98-869E-40C4-85C5-2225808C49F6}" type="presParOf" srcId="{7F33EBDC-D887-4FA5-A9E7-82981E1BEC1B}" destId="{B9D4303A-4612-4836-BD82-AAEA10DB0F35}" srcOrd="2" destOrd="0" presId="urn:microsoft.com/office/officeart/2005/8/layout/orgChart1"/>
    <dgm:cxn modelId="{5FDC3FE6-03E7-4F46-8BEB-5777F1C91406}" type="presParOf" srcId="{B9D4303A-4612-4836-BD82-AAEA10DB0F35}" destId="{40B28470-EDB2-4D19-9AFD-68CA4B0DA0FF}" srcOrd="0" destOrd="0" presId="urn:microsoft.com/office/officeart/2005/8/layout/orgChart1"/>
    <dgm:cxn modelId="{9EA4D5E4-6806-4DE8-8716-A227C1A2D878}" type="presParOf" srcId="{B9D4303A-4612-4836-BD82-AAEA10DB0F35}" destId="{E6FBD22B-6720-4217-9C61-3BF944AB6265}" srcOrd="1" destOrd="0" presId="urn:microsoft.com/office/officeart/2005/8/layout/orgChart1"/>
    <dgm:cxn modelId="{D81D90BF-C760-4D84-8F6B-74CFB4F76A77}" type="presParOf" srcId="{E6FBD22B-6720-4217-9C61-3BF944AB6265}" destId="{FDFDA35D-0A34-442B-8D75-8BAE43C8090F}" srcOrd="0" destOrd="0" presId="urn:microsoft.com/office/officeart/2005/8/layout/orgChart1"/>
    <dgm:cxn modelId="{04A04F43-FD01-451D-B582-3408AB3A10A4}" type="presParOf" srcId="{FDFDA35D-0A34-442B-8D75-8BAE43C8090F}" destId="{0FBBD68A-EC00-4BFE-B39E-A5E7CB07BEB9}" srcOrd="0" destOrd="0" presId="urn:microsoft.com/office/officeart/2005/8/layout/orgChart1"/>
    <dgm:cxn modelId="{A1A7FDFF-EB29-4974-B8AD-524DF25E2A52}" type="presParOf" srcId="{FDFDA35D-0A34-442B-8D75-8BAE43C8090F}" destId="{BE8E49F9-E3B3-43E7-8A20-935F21BBBE1E}" srcOrd="1" destOrd="0" presId="urn:microsoft.com/office/officeart/2005/8/layout/orgChart1"/>
    <dgm:cxn modelId="{BBDC01E4-0D52-4DE3-8F3C-DD3A0C8CFDDD}" type="presParOf" srcId="{E6FBD22B-6720-4217-9C61-3BF944AB6265}" destId="{8D72BD94-B527-4B90-B9DE-0A6C46167F1C}" srcOrd="1" destOrd="0" presId="urn:microsoft.com/office/officeart/2005/8/layout/orgChart1"/>
    <dgm:cxn modelId="{9AEC30B7-CEBE-4649-A3ED-41C032B2A782}" type="presParOf" srcId="{E6FBD22B-6720-4217-9C61-3BF944AB6265}" destId="{AE30BB0C-9623-462D-8D71-E85336E6AC4A}"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B28470-EDB2-4D19-9AFD-68CA4B0DA0FF}">
      <dsp:nvSpPr>
        <dsp:cNvPr id="0" name=""/>
        <dsp:cNvSpPr/>
      </dsp:nvSpPr>
      <dsp:spPr>
        <a:xfrm>
          <a:off x="2669264" y="843107"/>
          <a:ext cx="172814" cy="757092"/>
        </a:xfrm>
        <a:custGeom>
          <a:avLst/>
          <a:gdLst/>
          <a:ahLst/>
          <a:cxnLst/>
          <a:rect l="0" t="0" r="0" b="0"/>
          <a:pathLst>
            <a:path>
              <a:moveTo>
                <a:pt x="172814" y="0"/>
              </a:moveTo>
              <a:lnTo>
                <a:pt x="172814" y="757092"/>
              </a:lnTo>
              <a:lnTo>
                <a:pt x="0" y="757092"/>
              </a:lnTo>
            </a:path>
          </a:pathLst>
        </a:custGeom>
        <a:noFill/>
        <a:ln w="25400" cap="flat" cmpd="sng" algn="ctr">
          <a:solidFill>
            <a:schemeClr val="accent4">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4C53BEFA-9B26-43D3-8F8B-AC60DA9DBCDD}">
      <dsp:nvSpPr>
        <dsp:cNvPr id="0" name=""/>
        <dsp:cNvSpPr/>
      </dsp:nvSpPr>
      <dsp:spPr>
        <a:xfrm>
          <a:off x="2842078" y="843107"/>
          <a:ext cx="1448795" cy="1514184"/>
        </a:xfrm>
        <a:custGeom>
          <a:avLst/>
          <a:gdLst/>
          <a:ahLst/>
          <a:cxnLst/>
          <a:rect l="0" t="0" r="0" b="0"/>
          <a:pathLst>
            <a:path>
              <a:moveTo>
                <a:pt x="0" y="0"/>
              </a:moveTo>
              <a:lnTo>
                <a:pt x="0" y="1341370"/>
              </a:lnTo>
              <a:lnTo>
                <a:pt x="1448795" y="1341370"/>
              </a:lnTo>
              <a:lnTo>
                <a:pt x="1448795" y="1514184"/>
              </a:lnTo>
            </a:path>
          </a:pathLst>
        </a:custGeom>
        <a:noFill/>
        <a:ln w="25400" cap="flat" cmpd="sng" algn="ctr">
          <a:solidFill>
            <a:schemeClr val="accent4">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1F3F3AB2-D0CD-4619-9442-D9F1AAEED223}">
      <dsp:nvSpPr>
        <dsp:cNvPr id="0" name=""/>
        <dsp:cNvSpPr/>
      </dsp:nvSpPr>
      <dsp:spPr>
        <a:xfrm>
          <a:off x="1474448" y="843107"/>
          <a:ext cx="1367629" cy="1514184"/>
        </a:xfrm>
        <a:custGeom>
          <a:avLst/>
          <a:gdLst/>
          <a:ahLst/>
          <a:cxnLst/>
          <a:rect l="0" t="0" r="0" b="0"/>
          <a:pathLst>
            <a:path>
              <a:moveTo>
                <a:pt x="1367629" y="0"/>
              </a:moveTo>
              <a:lnTo>
                <a:pt x="1367629" y="1341370"/>
              </a:lnTo>
              <a:lnTo>
                <a:pt x="0" y="1341370"/>
              </a:lnTo>
              <a:lnTo>
                <a:pt x="0" y="1514184"/>
              </a:lnTo>
            </a:path>
          </a:pathLst>
        </a:custGeom>
        <a:noFill/>
        <a:ln w="25400" cap="flat" cmpd="sng" algn="ctr">
          <a:solidFill>
            <a:schemeClr val="accent4">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099FDF9-F304-42D7-A200-51EF2963F73B}">
      <dsp:nvSpPr>
        <dsp:cNvPr id="0" name=""/>
        <dsp:cNvSpPr/>
      </dsp:nvSpPr>
      <dsp:spPr>
        <a:xfrm>
          <a:off x="2019152" y="20181"/>
          <a:ext cx="1645853" cy="822926"/>
        </a:xfrm>
        <a:prstGeom prst="rect">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MY" sz="1800" kern="1200">
              <a:latin typeface="Arial" panose="020B0604020202020204" pitchFamily="34" charset="0"/>
              <a:cs typeface="Arial" panose="020B0604020202020204" pitchFamily="34" charset="0"/>
            </a:rPr>
            <a:t>SMURF.CO</a:t>
          </a:r>
        </a:p>
      </dsp:txBody>
      <dsp:txXfrm>
        <a:off x="2019152" y="20181"/>
        <a:ext cx="1645853" cy="822926"/>
      </dsp:txXfrm>
    </dsp:sp>
    <dsp:sp modelId="{6FF54138-EE4C-4D2F-B79B-095BD88DDC95}">
      <dsp:nvSpPr>
        <dsp:cNvPr id="0" name=""/>
        <dsp:cNvSpPr/>
      </dsp:nvSpPr>
      <dsp:spPr>
        <a:xfrm>
          <a:off x="198468" y="2357292"/>
          <a:ext cx="2551960" cy="822926"/>
        </a:xfrm>
        <a:prstGeom prst="rect">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MY" sz="1400" kern="1200">
              <a:latin typeface="Arial" panose="020B0604020202020204" pitchFamily="34" charset="0"/>
              <a:cs typeface="Arial" panose="020B0604020202020204" pitchFamily="34" charset="0"/>
            </a:rPr>
            <a:t>SHUHAILA BINTI SHAHRI</a:t>
          </a:r>
        </a:p>
        <a:p>
          <a:pPr marL="0" lvl="0" indent="0" algn="ctr" defTabSz="622300">
            <a:lnSpc>
              <a:spcPct val="90000"/>
            </a:lnSpc>
            <a:spcBef>
              <a:spcPct val="0"/>
            </a:spcBef>
            <a:spcAft>
              <a:spcPct val="35000"/>
            </a:spcAft>
            <a:buNone/>
          </a:pPr>
          <a:r>
            <a:rPr lang="en-MY" sz="1400" kern="1200">
              <a:latin typeface="Arial" panose="020B0604020202020204" pitchFamily="34" charset="0"/>
              <a:cs typeface="Arial" panose="020B0604020202020204" pitchFamily="34" charset="0"/>
            </a:rPr>
            <a:t>(Software System Analysts)</a:t>
          </a:r>
        </a:p>
      </dsp:txBody>
      <dsp:txXfrm>
        <a:off x="198468" y="2357292"/>
        <a:ext cx="2551960" cy="822926"/>
      </dsp:txXfrm>
    </dsp:sp>
    <dsp:sp modelId="{DE86E14D-8278-4453-94B2-35193D45B498}">
      <dsp:nvSpPr>
        <dsp:cNvPr id="0" name=""/>
        <dsp:cNvSpPr/>
      </dsp:nvSpPr>
      <dsp:spPr>
        <a:xfrm>
          <a:off x="3096058" y="2357292"/>
          <a:ext cx="2389630" cy="822926"/>
        </a:xfrm>
        <a:prstGeom prst="rect">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MY" sz="1400" kern="1200">
              <a:latin typeface="Arial" panose="020B0604020202020204" pitchFamily="34" charset="0"/>
              <a:cs typeface="Arial" panose="020B0604020202020204" pitchFamily="34" charset="0"/>
            </a:rPr>
            <a:t>ADILAH ADRIANA BINTI ZAINUDDIN</a:t>
          </a:r>
        </a:p>
        <a:p>
          <a:pPr marL="0" lvl="0" indent="0" algn="ctr" defTabSz="622300">
            <a:lnSpc>
              <a:spcPct val="90000"/>
            </a:lnSpc>
            <a:spcBef>
              <a:spcPct val="0"/>
            </a:spcBef>
            <a:spcAft>
              <a:spcPct val="35000"/>
            </a:spcAft>
            <a:buNone/>
          </a:pPr>
          <a:r>
            <a:rPr lang="en-MY" sz="1400" kern="1200">
              <a:latin typeface="Arial" panose="020B0604020202020204" pitchFamily="34" charset="0"/>
              <a:cs typeface="Arial" panose="020B0604020202020204" pitchFamily="34" charset="0"/>
            </a:rPr>
            <a:t>(Software System Designer)</a:t>
          </a:r>
        </a:p>
      </dsp:txBody>
      <dsp:txXfrm>
        <a:off x="3096058" y="2357292"/>
        <a:ext cx="2389630" cy="822926"/>
      </dsp:txXfrm>
    </dsp:sp>
    <dsp:sp modelId="{0FBBD68A-EC00-4BFE-B39E-A5E7CB07BEB9}">
      <dsp:nvSpPr>
        <dsp:cNvPr id="0" name=""/>
        <dsp:cNvSpPr/>
      </dsp:nvSpPr>
      <dsp:spPr>
        <a:xfrm>
          <a:off x="710" y="1188736"/>
          <a:ext cx="2668553" cy="822926"/>
        </a:xfrm>
        <a:prstGeom prst="rect">
          <a:avLst/>
        </a:prstGeom>
        <a:solidFill>
          <a:schemeClr val="l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MY" sz="1400" kern="1200">
              <a:latin typeface="Arial" panose="020B0604020202020204" pitchFamily="34" charset="0"/>
              <a:cs typeface="Arial" panose="020B0604020202020204" pitchFamily="34" charset="0"/>
            </a:rPr>
            <a:t>NURUL ALIN BINTI KAMARUDIN</a:t>
          </a:r>
        </a:p>
        <a:p>
          <a:pPr marL="0" lvl="0" indent="0" algn="ctr" defTabSz="622300">
            <a:lnSpc>
              <a:spcPct val="90000"/>
            </a:lnSpc>
            <a:spcBef>
              <a:spcPct val="0"/>
            </a:spcBef>
            <a:spcAft>
              <a:spcPct val="35000"/>
            </a:spcAft>
            <a:buNone/>
          </a:pPr>
          <a:r>
            <a:rPr lang="en-MY" sz="1400" kern="1200">
              <a:latin typeface="Arial" panose="020B0604020202020204" pitchFamily="34" charset="0"/>
              <a:cs typeface="Arial" panose="020B0604020202020204" pitchFamily="34" charset="0"/>
            </a:rPr>
            <a:t>(Software Project Manager)</a:t>
          </a:r>
        </a:p>
      </dsp:txBody>
      <dsp:txXfrm>
        <a:off x="710" y="1188736"/>
        <a:ext cx="2668553" cy="82292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855</TotalTime>
  <Pages>24</Pages>
  <Words>5094</Words>
  <Characters>29039</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DOCS SCMP (ANNOTATED OUTLINE)</vt:lpstr>
    </vt:vector>
  </TitlesOfParts>
  <Company/>
  <LinksUpToDate>false</LinksUpToDate>
  <CharactersWithSpaces>34065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DOCS SCMP (ANNOTATED OUTLINE)</dc:title>
  <dc:creator>USER</dc:creator>
  <cp:lastModifiedBy>Adilah Adriana Zainuddin</cp:lastModifiedBy>
  <cp:revision>15</cp:revision>
  <dcterms:created xsi:type="dcterms:W3CDTF">2020-10-17T07:44:00Z</dcterms:created>
  <dcterms:modified xsi:type="dcterms:W3CDTF">2020-10-22T03:45:00Z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2007-02-23T00:00:00Z</vt:filetime>
  </property>
  <property fmtid="{D5CDD505-2E9C-101B-9397-08002B2CF9AE}" pid="3" name="Creator">
    <vt:lpwstr>Acrobat PDFMaker 7.0 for Word</vt:lpwstr>
  </property>
  <property fmtid="{D5CDD505-2E9C-101B-9397-08002B2CF9AE}" pid="4" name="LastSaved">
    <vt:filetime>2020-10-17T00:00:00Z</vt:filetime>
  </property>
</Properties>
</file>