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20" w:type="dxa"/>
        <w:tblLook w:val="04A0" w:firstRow="1" w:lastRow="0" w:firstColumn="1" w:lastColumn="0" w:noHBand="0" w:noVBand="1"/>
      </w:tblPr>
      <w:tblGrid>
        <w:gridCol w:w="8920"/>
      </w:tblGrid>
      <w:tr w:rsidR="00B24255" w:rsidRPr="00B24255" w14:paraId="21062E4E" w14:textId="77777777" w:rsidTr="00B24255">
        <w:trPr>
          <w:trHeight w:val="320"/>
        </w:trPr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398D" w14:textId="77777777" w:rsidR="00B24255" w:rsidRDefault="00B24255" w:rsidP="00B2425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242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Given the provided data, what are three conclusions we can draw about Kickstarter campaigns?</w:t>
            </w:r>
          </w:p>
          <w:p w14:paraId="2E038ADD" w14:textId="77777777" w:rsidR="00B24255" w:rsidRDefault="00B24255" w:rsidP="00B2425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p w14:paraId="3F26D9C4" w14:textId="2AA6EF05" w:rsidR="00B24255" w:rsidRDefault="00B24255" w:rsidP="00B2425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B242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most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Pr="00B242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number of succe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</w:t>
            </w:r>
            <w:r w:rsidRPr="00B242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sful projects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were completed in</w:t>
            </w:r>
            <w:r w:rsidRPr="00B242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Quarter 2-May.</w:t>
            </w:r>
          </w:p>
          <w:p w14:paraId="0263A880" w14:textId="77777777" w:rsidR="00B24255" w:rsidRDefault="00B24255" w:rsidP="00B2425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The most amount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kickstarter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campaigns that were cancelled were in the 3</w:t>
            </w:r>
            <w:r w:rsidRPr="00B24255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</w:rPr>
              <w:t>rd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Quarter.</w:t>
            </w:r>
          </w:p>
          <w:p w14:paraId="4E2CA015" w14:textId="0E196B6B" w:rsidR="00B24255" w:rsidRPr="00B24255" w:rsidRDefault="00B24255" w:rsidP="00B2425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The number of cancelled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kickstarter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programs throughout the 4 quarters were pretty steady, with some peaks in July and November.</w:t>
            </w:r>
          </w:p>
        </w:tc>
      </w:tr>
      <w:tr w:rsidR="00B24255" w:rsidRPr="00B24255" w14:paraId="65DCC071" w14:textId="77777777" w:rsidTr="00B24255">
        <w:trPr>
          <w:trHeight w:val="300"/>
        </w:trPr>
        <w:tc>
          <w:tcPr>
            <w:tcW w:w="8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4D81" w14:textId="77777777" w:rsidR="00B24255" w:rsidRDefault="00B24255" w:rsidP="00B2425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242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What are some limitations of this dataset?</w:t>
            </w:r>
          </w:p>
          <w:p w14:paraId="192C5772" w14:textId="77777777" w:rsidR="00B24255" w:rsidRDefault="00B24255" w:rsidP="00B2425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p w14:paraId="6F6948CC" w14:textId="77777777" w:rsidR="00B24255" w:rsidRDefault="00B24255" w:rsidP="00B2425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One limitation is the fact that the data is limited to analyzing by only the parent category or the sub-category.</w:t>
            </w:r>
          </w:p>
          <w:p w14:paraId="052B36AA" w14:textId="6F109754" w:rsidR="00B24255" w:rsidRPr="00B24255" w:rsidRDefault="00B24255" w:rsidP="00B2425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Another limitation is the fact that there is not a way to compare the parent category to its sub-category by utilizing the Kickstarter project status.</w:t>
            </w:r>
          </w:p>
        </w:tc>
      </w:tr>
      <w:tr w:rsidR="00B24255" w:rsidRPr="00B24255" w14:paraId="1863DABB" w14:textId="77777777" w:rsidTr="00B24255">
        <w:trPr>
          <w:trHeight w:val="300"/>
        </w:trPr>
        <w:tc>
          <w:tcPr>
            <w:tcW w:w="8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FD5B" w14:textId="77777777" w:rsidR="00B24255" w:rsidRDefault="00B24255" w:rsidP="00B2425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2425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What are some other possible tables and/or graphs that we could create?</w:t>
            </w:r>
          </w:p>
          <w:p w14:paraId="27D5788F" w14:textId="77777777" w:rsidR="00A962A6" w:rsidRDefault="00A962A6" w:rsidP="00B2425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p w14:paraId="11347853" w14:textId="0814FA5D" w:rsidR="00B24255" w:rsidRDefault="00A962A6" w:rsidP="00B2425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 can be sorted via charts by country.  This data can be analyzed by the state of projects: successful, live, fail or cancel.</w:t>
            </w:r>
          </w:p>
          <w:p w14:paraId="1D74AA44" w14:textId="77777777" w:rsidR="00A962A6" w:rsidRDefault="00A962A6" w:rsidP="00B2425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Another option is to analyze the goal vs pledge data by creating a stack chart.</w:t>
            </w:r>
          </w:p>
          <w:p w14:paraId="60CFA117" w14:textId="14CFEF1D" w:rsidR="00A962A6" w:rsidRPr="00B24255" w:rsidRDefault="00A962A6" w:rsidP="00B2425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 status of projects can be compared via scatterplots.</w:t>
            </w:r>
          </w:p>
        </w:tc>
      </w:tr>
    </w:tbl>
    <w:p w14:paraId="72E7200F" w14:textId="77777777" w:rsidR="003432AC" w:rsidRDefault="003432AC"/>
    <w:sectPr w:rsidR="003432AC" w:rsidSect="00AE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C6"/>
    <w:rsid w:val="003432AC"/>
    <w:rsid w:val="009E58C6"/>
    <w:rsid w:val="00A962A6"/>
    <w:rsid w:val="00AE3FDE"/>
    <w:rsid w:val="00B2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B6961"/>
  <w15:chartTrackingRefBased/>
  <w15:docId w15:val="{52EB9774-FECB-BC41-B2B1-262AA694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3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Syed Ahmed</dc:creator>
  <cp:keywords/>
  <dc:description/>
  <cp:lastModifiedBy>Adil Syed Ahmed</cp:lastModifiedBy>
  <cp:revision>2</cp:revision>
  <dcterms:created xsi:type="dcterms:W3CDTF">2020-03-13T01:24:00Z</dcterms:created>
  <dcterms:modified xsi:type="dcterms:W3CDTF">2020-03-13T01:39:00Z</dcterms:modified>
</cp:coreProperties>
</file>