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B04EA" w14:textId="3AAF92FC" w:rsidR="00AC06D8" w:rsidRPr="00DE77D6" w:rsidRDefault="00AC06D8" w:rsidP="00AC06D8">
      <w:pPr>
        <w:spacing w:line="240" w:lineRule="auto"/>
        <w:rPr>
          <w:rFonts w:ascii="Times New Roman" w:hAnsi="Times New Roman" w:cs="Times New Roman"/>
          <w:b/>
          <w:bCs/>
          <w:sz w:val="21"/>
          <w:szCs w:val="21"/>
        </w:rPr>
      </w:pPr>
      <w:r w:rsidRPr="00DE77D6">
        <w:rPr>
          <w:rFonts w:ascii="Times New Roman" w:hAnsi="Times New Roman" w:cs="Times New Roman"/>
          <w:b/>
          <w:bCs/>
          <w:sz w:val="21"/>
          <w:szCs w:val="21"/>
        </w:rPr>
        <w:t>Introduction</w:t>
      </w:r>
      <w:r w:rsidR="00EB48F1" w:rsidRPr="00DE77D6">
        <w:rPr>
          <w:rFonts w:ascii="Times New Roman" w:hAnsi="Times New Roman" w:cs="Times New Roman"/>
          <w:b/>
          <w:bCs/>
          <w:sz w:val="21"/>
          <w:szCs w:val="21"/>
        </w:rPr>
        <w:t>:</w:t>
      </w:r>
    </w:p>
    <w:p w14:paraId="61182DD2" w14:textId="3A200637" w:rsidR="00AC06D8" w:rsidRPr="00DE77D6" w:rsidRDefault="00837E60" w:rsidP="00AC06D8">
      <w:pPr>
        <w:spacing w:line="240" w:lineRule="auto"/>
        <w:rPr>
          <w:rStyle w:val="eop"/>
          <w:color w:val="000000"/>
          <w:sz w:val="21"/>
          <w:szCs w:val="21"/>
          <w:shd w:val="clear" w:color="auto" w:fill="FFFFFF"/>
        </w:rPr>
      </w:pPr>
      <w:r w:rsidRPr="00DE77D6">
        <w:rPr>
          <w:rStyle w:val="normaltextrun"/>
          <w:color w:val="000000"/>
          <w:sz w:val="21"/>
          <w:szCs w:val="21"/>
          <w:shd w:val="clear" w:color="auto" w:fill="FFFFFF"/>
        </w:rPr>
        <w:t xml:space="preserve">The World Health Organization reports that strokes rank among the top causes of deaths worldwide since they result in more than 6.5 million yearly deaths. The early detection of strokes leads to better clinical results and decreases the requirement for intensive care. </w:t>
      </w:r>
    </w:p>
    <w:p w14:paraId="62C7FEE9" w14:textId="7CA68E22" w:rsidR="00837E60" w:rsidRPr="00DE77D6" w:rsidRDefault="00837E60" w:rsidP="00837E60">
      <w:pPr>
        <w:pStyle w:val="paragraph"/>
        <w:spacing w:before="0" w:beforeAutospacing="0" w:after="0" w:afterAutospacing="0"/>
        <w:textAlignment w:val="baseline"/>
        <w:rPr>
          <w:rStyle w:val="normaltextrun"/>
          <w:rFonts w:eastAsiaTheme="majorEastAsia"/>
          <w:b/>
          <w:bCs/>
          <w:sz w:val="21"/>
          <w:szCs w:val="21"/>
        </w:rPr>
      </w:pPr>
      <w:r w:rsidRPr="00DE77D6">
        <w:rPr>
          <w:rStyle w:val="normaltextrun"/>
          <w:rFonts w:eastAsiaTheme="majorEastAsia"/>
          <w:b/>
          <w:bCs/>
          <w:sz w:val="21"/>
          <w:szCs w:val="21"/>
        </w:rPr>
        <w:t>Dataset:</w:t>
      </w:r>
    </w:p>
    <w:p w14:paraId="0821634B" w14:textId="09C24135" w:rsidR="00837E60" w:rsidRPr="00DE77D6" w:rsidRDefault="00837E60" w:rsidP="00837E60">
      <w:pPr>
        <w:pStyle w:val="paragraph"/>
        <w:spacing w:before="0" w:beforeAutospacing="0" w:after="0" w:afterAutospacing="0"/>
        <w:textAlignment w:val="baseline"/>
        <w:rPr>
          <w:rFonts w:ascii="Segoe UI" w:hAnsi="Segoe UI" w:cs="Segoe UI"/>
          <w:sz w:val="15"/>
          <w:szCs w:val="15"/>
        </w:rPr>
      </w:pPr>
    </w:p>
    <w:p w14:paraId="0089D076" w14:textId="7B7D50C8" w:rsidR="00837E60" w:rsidRPr="00DE77D6" w:rsidRDefault="00837E60" w:rsidP="00837E60">
      <w:pPr>
        <w:pStyle w:val="paragraph"/>
        <w:spacing w:before="0" w:beforeAutospacing="0" w:after="0" w:afterAutospacing="0"/>
        <w:textAlignment w:val="baseline"/>
        <w:rPr>
          <w:rStyle w:val="eop"/>
          <w:sz w:val="21"/>
          <w:szCs w:val="21"/>
        </w:rPr>
      </w:pPr>
      <w:r w:rsidRPr="00DE77D6">
        <w:rPr>
          <w:rStyle w:val="normaltextrun"/>
          <w:rFonts w:eastAsiaTheme="majorEastAsia"/>
          <w:color w:val="000000"/>
          <w:sz w:val="21"/>
          <w:szCs w:val="21"/>
        </w:rPr>
        <w:t xml:space="preserve">The dataset used for this project was sourced from </w:t>
      </w:r>
      <w:r w:rsidR="00EB48F1" w:rsidRPr="00DE77D6">
        <w:rPr>
          <w:rStyle w:val="normaltextrun"/>
          <w:rFonts w:eastAsiaTheme="majorEastAsia"/>
          <w:color w:val="000000"/>
          <w:sz w:val="21"/>
          <w:szCs w:val="21"/>
        </w:rPr>
        <w:t>Kaggle</w:t>
      </w:r>
      <w:r w:rsidR="00EB48F1" w:rsidRPr="00DE77D6">
        <w:rPr>
          <w:rFonts w:ascii="Segoe UI" w:hAnsi="Segoe UI" w:cs="Segoe UI"/>
          <w:sz w:val="15"/>
          <w:szCs w:val="15"/>
        </w:rPr>
        <w:t xml:space="preserve"> </w:t>
      </w:r>
      <w:r w:rsidR="00EB48F1" w:rsidRPr="00DE77D6">
        <w:rPr>
          <w:rStyle w:val="normaltextrun"/>
          <w:rFonts w:eastAsiaTheme="majorEastAsia"/>
          <w:color w:val="000000"/>
          <w:sz w:val="21"/>
          <w:szCs w:val="21"/>
        </w:rPr>
        <w:t>(</w:t>
      </w:r>
      <w:hyperlink r:id="rId7" w:history="1">
        <w:r w:rsidR="00EB48F1" w:rsidRPr="00DE77D6">
          <w:rPr>
            <w:rStyle w:val="Hyperlink"/>
            <w:rFonts w:eastAsiaTheme="majorEastAsia"/>
            <w:sz w:val="21"/>
            <w:szCs w:val="21"/>
          </w:rPr>
          <w:t>Link</w:t>
        </w:r>
      </w:hyperlink>
      <w:r w:rsidR="00EB48F1" w:rsidRPr="00DE77D6">
        <w:rPr>
          <w:rStyle w:val="normaltextrun"/>
          <w:rFonts w:eastAsiaTheme="majorEastAsia"/>
          <w:color w:val="000000"/>
          <w:sz w:val="21"/>
          <w:szCs w:val="21"/>
        </w:rPr>
        <w:t xml:space="preserve">) and </w:t>
      </w:r>
      <w:r w:rsidRPr="00DE77D6">
        <w:rPr>
          <w:rStyle w:val="normaltextrun"/>
          <w:rFonts w:eastAsiaTheme="majorEastAsia"/>
          <w:color w:val="000000"/>
          <w:sz w:val="21"/>
          <w:szCs w:val="21"/>
        </w:rPr>
        <w:t>consis</w:t>
      </w:r>
      <w:r w:rsidR="00EB48F1" w:rsidRPr="00DE77D6">
        <w:rPr>
          <w:rStyle w:val="normaltextrun"/>
          <w:rFonts w:eastAsiaTheme="majorEastAsia"/>
          <w:color w:val="000000"/>
          <w:sz w:val="21"/>
          <w:szCs w:val="21"/>
        </w:rPr>
        <w:t>ts</w:t>
      </w:r>
      <w:r w:rsidRPr="00DE77D6">
        <w:rPr>
          <w:rStyle w:val="normaltextrun"/>
          <w:rFonts w:eastAsiaTheme="majorEastAsia"/>
          <w:color w:val="000000"/>
          <w:sz w:val="21"/>
          <w:szCs w:val="21"/>
        </w:rPr>
        <w:t xml:space="preserve"> of 5,110 rows and 11 variables. The variables in our dataset are a mix of categorical, numerical, and binary features that will be suitable for supervised learning classification techniques. </w:t>
      </w:r>
      <w:r w:rsidRPr="00DE77D6">
        <w:rPr>
          <w:rStyle w:val="eop"/>
          <w:rFonts w:eastAsiaTheme="majorEastAsia"/>
          <w:color w:val="000000"/>
          <w:sz w:val="21"/>
          <w:szCs w:val="21"/>
        </w:rPr>
        <w:t> </w:t>
      </w:r>
    </w:p>
    <w:p w14:paraId="26605460" w14:textId="77777777" w:rsidR="00EB48F1" w:rsidRPr="00DE77D6" w:rsidRDefault="00EB48F1" w:rsidP="00837E60">
      <w:pPr>
        <w:pStyle w:val="paragraph"/>
        <w:spacing w:before="0" w:beforeAutospacing="0" w:after="0" w:afterAutospacing="0"/>
        <w:textAlignment w:val="baseline"/>
        <w:rPr>
          <w:rStyle w:val="eop"/>
          <w:rFonts w:eastAsiaTheme="majorEastAsia"/>
          <w:color w:val="000000"/>
          <w:sz w:val="21"/>
          <w:szCs w:val="21"/>
        </w:rPr>
      </w:pPr>
    </w:p>
    <w:p w14:paraId="362CBFB0" w14:textId="799B4405" w:rsidR="00837E60" w:rsidRPr="00DE77D6" w:rsidRDefault="00EB48F1" w:rsidP="00DE77D6">
      <w:pPr>
        <w:pStyle w:val="paragraph"/>
        <w:spacing w:before="0" w:beforeAutospacing="0" w:after="0" w:afterAutospacing="0"/>
        <w:textAlignment w:val="baseline"/>
        <w:rPr>
          <w:rStyle w:val="eop"/>
          <w:rFonts w:eastAsiaTheme="majorEastAsia"/>
          <w:b/>
          <w:bCs/>
          <w:color w:val="000000"/>
          <w:sz w:val="21"/>
          <w:szCs w:val="21"/>
        </w:rPr>
      </w:pPr>
      <w:r w:rsidRPr="00DE77D6">
        <w:rPr>
          <w:rStyle w:val="eop"/>
          <w:rFonts w:eastAsiaTheme="majorEastAsia"/>
          <w:b/>
          <w:bCs/>
          <w:color w:val="000000"/>
          <w:sz w:val="21"/>
          <w:szCs w:val="21"/>
        </w:rPr>
        <w:t xml:space="preserve">Exploratory Data </w:t>
      </w:r>
      <w:proofErr w:type="spellStart"/>
      <w:r w:rsidRPr="00DE77D6">
        <w:rPr>
          <w:rStyle w:val="eop"/>
          <w:rFonts w:eastAsiaTheme="majorEastAsia"/>
          <w:b/>
          <w:bCs/>
          <w:color w:val="000000"/>
          <w:sz w:val="21"/>
          <w:szCs w:val="21"/>
        </w:rPr>
        <w:t>Analyis</w:t>
      </w:r>
      <w:proofErr w:type="spellEnd"/>
      <w:r w:rsidRPr="00DE77D6">
        <w:rPr>
          <w:rStyle w:val="eop"/>
          <w:rFonts w:eastAsiaTheme="majorEastAsia"/>
          <w:b/>
          <w:bCs/>
          <w:color w:val="000000"/>
          <w:sz w:val="21"/>
          <w:szCs w:val="21"/>
        </w:rPr>
        <w:t xml:space="preserve"> (EDA):</w:t>
      </w:r>
    </w:p>
    <w:p w14:paraId="4E5E7B61" w14:textId="77777777" w:rsidR="00DE77D6" w:rsidRPr="00DE77D6" w:rsidRDefault="00DE77D6" w:rsidP="00DE77D6">
      <w:pPr>
        <w:pStyle w:val="paragraph"/>
        <w:spacing w:before="0" w:beforeAutospacing="0" w:after="0" w:afterAutospacing="0"/>
        <w:textAlignment w:val="baseline"/>
        <w:rPr>
          <w:rFonts w:ascii="Segoe UI" w:hAnsi="Segoe UI" w:cs="Segoe UI"/>
          <w:b/>
          <w:bCs/>
          <w:sz w:val="15"/>
          <w:szCs w:val="15"/>
        </w:rPr>
      </w:pPr>
    </w:p>
    <w:p w14:paraId="60DD94FD" w14:textId="5F6230C5" w:rsidR="00EB48F1" w:rsidRPr="00DE77D6" w:rsidRDefault="00EB48F1" w:rsidP="00AC06D8">
      <w:pPr>
        <w:spacing w:line="240" w:lineRule="auto"/>
        <w:rPr>
          <w:sz w:val="21"/>
          <w:szCs w:val="21"/>
        </w:rPr>
      </w:pPr>
      <w:r w:rsidRPr="00DE77D6">
        <w:rPr>
          <w:sz w:val="21"/>
          <w:szCs w:val="21"/>
        </w:rPr>
        <w:t>To begin, I ran a few statistics on the dataset to get a better understanding of distributions. I made the following observations:</w:t>
      </w:r>
    </w:p>
    <w:p w14:paraId="68008E9F" w14:textId="4B9B7B95" w:rsidR="00EB48F1" w:rsidRPr="00DE77D6" w:rsidRDefault="009F48B6" w:rsidP="00EB48F1">
      <w:pPr>
        <w:pStyle w:val="ListParagraph"/>
        <w:numPr>
          <w:ilvl w:val="0"/>
          <w:numId w:val="11"/>
        </w:numPr>
        <w:spacing w:line="240" w:lineRule="auto"/>
        <w:rPr>
          <w:sz w:val="21"/>
          <w:szCs w:val="21"/>
        </w:rPr>
      </w:pPr>
      <w:r w:rsidRPr="00DE77D6">
        <w:rPr>
          <w:sz w:val="21"/>
          <w:szCs w:val="21"/>
        </w:rPr>
        <w:t>Body Mass Index (BMI) has missing values:</w:t>
      </w:r>
    </w:p>
    <w:p w14:paraId="1472039D" w14:textId="35674F9C" w:rsidR="009F48B6" w:rsidRPr="00DE77D6" w:rsidRDefault="009F48B6" w:rsidP="009F48B6">
      <w:pPr>
        <w:spacing w:line="240" w:lineRule="auto"/>
        <w:rPr>
          <w:sz w:val="21"/>
          <w:szCs w:val="21"/>
        </w:rPr>
      </w:pPr>
      <w:r w:rsidRPr="00DE77D6">
        <w:rPr>
          <w:noProof/>
          <w:sz w:val="21"/>
          <w:szCs w:val="21"/>
        </w:rPr>
        <w:drawing>
          <wp:inline distT="0" distB="0" distL="0" distR="0" wp14:anchorId="5765D47C" wp14:editId="6B82E620">
            <wp:extent cx="2190388" cy="809695"/>
            <wp:effectExtent l="12700" t="12700" r="6985" b="15875"/>
            <wp:docPr id="54700361"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00361" name="Picture 1" descr="A table with numbers and symbols&#10;&#10;AI-generated content may be incorrect."/>
                    <pic:cNvPicPr/>
                  </pic:nvPicPr>
                  <pic:blipFill>
                    <a:blip r:embed="rId8"/>
                    <a:stretch>
                      <a:fillRect/>
                    </a:stretch>
                  </pic:blipFill>
                  <pic:spPr>
                    <a:xfrm>
                      <a:off x="0" y="0"/>
                      <a:ext cx="2270259" cy="839220"/>
                    </a:xfrm>
                    <a:prstGeom prst="rect">
                      <a:avLst/>
                    </a:prstGeom>
                    <a:ln>
                      <a:solidFill>
                        <a:schemeClr val="accent1"/>
                      </a:solidFill>
                    </a:ln>
                  </pic:spPr>
                </pic:pic>
              </a:graphicData>
            </a:graphic>
          </wp:inline>
        </w:drawing>
      </w:r>
    </w:p>
    <w:p w14:paraId="217C8870" w14:textId="7242E7F9" w:rsidR="00AC06D8" w:rsidRPr="00DE77D6" w:rsidRDefault="009F48B6" w:rsidP="00AC06D8">
      <w:pPr>
        <w:spacing w:line="240" w:lineRule="auto"/>
        <w:rPr>
          <w:sz w:val="21"/>
          <w:szCs w:val="21"/>
        </w:rPr>
      </w:pPr>
      <w:r w:rsidRPr="00DE77D6">
        <w:rPr>
          <w:sz w:val="21"/>
          <w:szCs w:val="21"/>
        </w:rPr>
        <w:t>Before pushing this data through the model, these missing values should be handled to ensure the model can run cleanly.</w:t>
      </w:r>
    </w:p>
    <w:p w14:paraId="6482C0A1" w14:textId="60B60848" w:rsidR="009F48B6" w:rsidRPr="00DE77D6" w:rsidRDefault="009F48B6" w:rsidP="009F48B6">
      <w:pPr>
        <w:pStyle w:val="ListParagraph"/>
        <w:numPr>
          <w:ilvl w:val="0"/>
          <w:numId w:val="11"/>
        </w:numPr>
        <w:spacing w:line="240" w:lineRule="auto"/>
        <w:rPr>
          <w:sz w:val="21"/>
          <w:szCs w:val="21"/>
        </w:rPr>
      </w:pPr>
      <w:r w:rsidRPr="00DE77D6">
        <w:rPr>
          <w:sz w:val="21"/>
          <w:szCs w:val="21"/>
        </w:rPr>
        <w:t>The Target variable (stroke indicator) is imbalanced:</w:t>
      </w:r>
    </w:p>
    <w:p w14:paraId="414AF63D" w14:textId="17FA1672" w:rsidR="009F48B6" w:rsidRPr="00DE77D6" w:rsidRDefault="009F48B6" w:rsidP="009F48B6">
      <w:pPr>
        <w:spacing w:line="240" w:lineRule="auto"/>
        <w:rPr>
          <w:sz w:val="21"/>
          <w:szCs w:val="21"/>
        </w:rPr>
      </w:pPr>
      <w:r w:rsidRPr="00DE77D6">
        <w:rPr>
          <w:noProof/>
          <w:sz w:val="21"/>
          <w:szCs w:val="21"/>
        </w:rPr>
        <w:drawing>
          <wp:inline distT="0" distB="0" distL="0" distR="0" wp14:anchorId="703BC025" wp14:editId="2C8F609A">
            <wp:extent cx="2190115" cy="666160"/>
            <wp:effectExtent l="12700" t="12700" r="6985" b="6985"/>
            <wp:docPr id="7469331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933117" name="Picture 1" descr="A screenshot of a computer&#10;&#10;AI-generated content may be incorrect."/>
                    <pic:cNvPicPr/>
                  </pic:nvPicPr>
                  <pic:blipFill>
                    <a:blip r:embed="rId9"/>
                    <a:stretch>
                      <a:fillRect/>
                    </a:stretch>
                  </pic:blipFill>
                  <pic:spPr>
                    <a:xfrm>
                      <a:off x="0" y="0"/>
                      <a:ext cx="2306625" cy="701598"/>
                    </a:xfrm>
                    <a:prstGeom prst="rect">
                      <a:avLst/>
                    </a:prstGeom>
                    <a:ln>
                      <a:solidFill>
                        <a:schemeClr val="accent1"/>
                      </a:solidFill>
                    </a:ln>
                  </pic:spPr>
                </pic:pic>
              </a:graphicData>
            </a:graphic>
          </wp:inline>
        </w:drawing>
      </w:r>
    </w:p>
    <w:p w14:paraId="4DD7BF4D" w14:textId="47A7973A" w:rsidR="00DE77D6" w:rsidRPr="00DE77D6" w:rsidRDefault="009F48B6" w:rsidP="009F48B6">
      <w:pPr>
        <w:spacing w:line="240" w:lineRule="auto"/>
        <w:rPr>
          <w:sz w:val="21"/>
          <w:szCs w:val="21"/>
        </w:rPr>
      </w:pPr>
      <w:r w:rsidRPr="00DE77D6">
        <w:rPr>
          <w:sz w:val="21"/>
          <w:szCs w:val="21"/>
        </w:rPr>
        <w:t>Due to this imbalance, I suspect our model will have a few hiccups when attempting to predict the minority class (stroke = 1</w:t>
      </w:r>
      <w:r w:rsidR="00DE77D6" w:rsidRPr="00DE77D6">
        <w:rPr>
          <w:sz w:val="21"/>
          <w:szCs w:val="21"/>
        </w:rPr>
        <w:t>)</w:t>
      </w:r>
    </w:p>
    <w:p w14:paraId="013A848A" w14:textId="7652496D" w:rsidR="00AC06D8" w:rsidRPr="00DE77D6" w:rsidRDefault="009F48B6" w:rsidP="009F48B6">
      <w:pPr>
        <w:spacing w:line="240" w:lineRule="auto"/>
        <w:rPr>
          <w:sz w:val="21"/>
          <w:szCs w:val="21"/>
        </w:rPr>
      </w:pPr>
      <w:r w:rsidRPr="00DE77D6">
        <w:rPr>
          <w:b/>
          <w:bCs/>
          <w:sz w:val="21"/>
          <w:szCs w:val="21"/>
        </w:rPr>
        <w:t>Data Preprocessing:</w:t>
      </w:r>
    </w:p>
    <w:p w14:paraId="21532C69" w14:textId="22835870" w:rsidR="00E83FB9" w:rsidRPr="00DE77D6" w:rsidRDefault="00E11A57" w:rsidP="00E83FB9">
      <w:pPr>
        <w:spacing w:line="240" w:lineRule="auto"/>
        <w:rPr>
          <w:sz w:val="21"/>
          <w:szCs w:val="21"/>
        </w:rPr>
      </w:pPr>
      <w:r w:rsidRPr="00DE77D6">
        <w:rPr>
          <w:sz w:val="21"/>
          <w:szCs w:val="21"/>
        </w:rPr>
        <w:t xml:space="preserve">Before I can push this data into the </w:t>
      </w:r>
      <w:proofErr w:type="spellStart"/>
      <w:r w:rsidRPr="00DE77D6">
        <w:rPr>
          <w:sz w:val="21"/>
          <w:szCs w:val="21"/>
        </w:rPr>
        <w:t>XGBoost</w:t>
      </w:r>
      <w:proofErr w:type="spellEnd"/>
      <w:r w:rsidRPr="00DE77D6">
        <w:rPr>
          <w:sz w:val="21"/>
          <w:szCs w:val="21"/>
        </w:rPr>
        <w:t xml:space="preserve"> model, I will need to </w:t>
      </w:r>
      <w:r w:rsidR="00E83FB9" w:rsidRPr="00DE77D6">
        <w:rPr>
          <w:sz w:val="21"/>
          <w:szCs w:val="21"/>
        </w:rPr>
        <w:t xml:space="preserve">manipulate some of the data variables to ensure they can be digested by the model properly. Below are the following steps I took to prepare this data for the </w:t>
      </w:r>
      <w:proofErr w:type="spellStart"/>
      <w:r w:rsidR="00E83FB9" w:rsidRPr="00DE77D6">
        <w:rPr>
          <w:sz w:val="21"/>
          <w:szCs w:val="21"/>
        </w:rPr>
        <w:t>XGBoost</w:t>
      </w:r>
      <w:proofErr w:type="spellEnd"/>
      <w:r w:rsidR="00E83FB9" w:rsidRPr="00DE77D6">
        <w:rPr>
          <w:sz w:val="21"/>
          <w:szCs w:val="21"/>
        </w:rPr>
        <w:t xml:space="preserve"> model:</w:t>
      </w:r>
    </w:p>
    <w:p w14:paraId="11C738B6" w14:textId="431F6656" w:rsidR="00E83FB9" w:rsidRPr="00DE77D6" w:rsidRDefault="00F96FF7" w:rsidP="00E83FB9">
      <w:pPr>
        <w:pStyle w:val="ListParagraph"/>
        <w:numPr>
          <w:ilvl w:val="1"/>
          <w:numId w:val="9"/>
        </w:numPr>
        <w:spacing w:line="240" w:lineRule="auto"/>
        <w:rPr>
          <w:sz w:val="21"/>
          <w:szCs w:val="21"/>
        </w:rPr>
      </w:pPr>
      <w:r w:rsidRPr="00DE77D6">
        <w:rPr>
          <w:sz w:val="21"/>
          <w:szCs w:val="21"/>
        </w:rPr>
        <w:t xml:space="preserve">Drop “ID” column: This column was removed due to </w:t>
      </w:r>
      <w:proofErr w:type="spellStart"/>
      <w:proofErr w:type="gramStart"/>
      <w:r w:rsidRPr="00DE77D6">
        <w:rPr>
          <w:sz w:val="21"/>
          <w:szCs w:val="21"/>
        </w:rPr>
        <w:t>it’s</w:t>
      </w:r>
      <w:proofErr w:type="spellEnd"/>
      <w:proofErr w:type="gramEnd"/>
      <w:r w:rsidRPr="00DE77D6">
        <w:rPr>
          <w:sz w:val="21"/>
          <w:szCs w:val="21"/>
        </w:rPr>
        <w:t xml:space="preserve"> insignificance to the dataset</w:t>
      </w:r>
    </w:p>
    <w:p w14:paraId="0EB48BB3" w14:textId="4C2264BA" w:rsidR="00F96FF7" w:rsidRPr="00DE77D6" w:rsidRDefault="00F96FF7" w:rsidP="00E83FB9">
      <w:pPr>
        <w:pStyle w:val="ListParagraph"/>
        <w:numPr>
          <w:ilvl w:val="1"/>
          <w:numId w:val="9"/>
        </w:numPr>
        <w:spacing w:line="240" w:lineRule="auto"/>
        <w:rPr>
          <w:sz w:val="21"/>
          <w:szCs w:val="21"/>
        </w:rPr>
      </w:pPr>
      <w:r w:rsidRPr="00DE77D6">
        <w:rPr>
          <w:sz w:val="21"/>
          <w:szCs w:val="21"/>
        </w:rPr>
        <w:t>Missing BMI: For missing BMI values, I decided to fill them in with the median BMI value in the dataset</w:t>
      </w:r>
    </w:p>
    <w:p w14:paraId="6F6BC17A" w14:textId="4CCF32C8" w:rsidR="00F96FF7" w:rsidRPr="00DE77D6" w:rsidRDefault="00F96FF7" w:rsidP="00F96FF7">
      <w:pPr>
        <w:pStyle w:val="ListParagraph"/>
        <w:numPr>
          <w:ilvl w:val="1"/>
          <w:numId w:val="9"/>
        </w:numPr>
        <w:spacing w:line="240" w:lineRule="auto"/>
        <w:rPr>
          <w:sz w:val="21"/>
          <w:szCs w:val="21"/>
        </w:rPr>
      </w:pPr>
      <w:r w:rsidRPr="00DE77D6">
        <w:rPr>
          <w:sz w:val="21"/>
          <w:szCs w:val="21"/>
        </w:rPr>
        <w:t>One-Hot Encoding: For binary fields such as Hypertension and Heart Disease, I hot encoded these variables to hopefully help the model use these fields</w:t>
      </w:r>
    </w:p>
    <w:p w14:paraId="041E7DBD" w14:textId="39664C99" w:rsidR="00F96FF7" w:rsidRPr="00DE77D6" w:rsidRDefault="00F96FF7" w:rsidP="00F96FF7">
      <w:pPr>
        <w:spacing w:line="240" w:lineRule="auto"/>
        <w:rPr>
          <w:b/>
          <w:bCs/>
          <w:sz w:val="21"/>
          <w:szCs w:val="21"/>
        </w:rPr>
      </w:pPr>
      <w:r w:rsidRPr="00DE77D6">
        <w:rPr>
          <w:b/>
          <w:bCs/>
          <w:sz w:val="21"/>
          <w:szCs w:val="21"/>
        </w:rPr>
        <w:t>Modeling:</w:t>
      </w:r>
    </w:p>
    <w:p w14:paraId="425FCC86" w14:textId="35035369" w:rsidR="00F96FF7" w:rsidRPr="00DE77D6" w:rsidRDefault="00F96FF7" w:rsidP="00F96FF7">
      <w:pPr>
        <w:spacing w:line="240" w:lineRule="auto"/>
        <w:rPr>
          <w:sz w:val="21"/>
          <w:szCs w:val="21"/>
        </w:rPr>
      </w:pPr>
      <w:r w:rsidRPr="00DE77D6">
        <w:rPr>
          <w:sz w:val="21"/>
          <w:szCs w:val="21"/>
        </w:rPr>
        <w:t xml:space="preserve">On my first run through the model using </w:t>
      </w:r>
      <w:proofErr w:type="spellStart"/>
      <w:r w:rsidRPr="00DE77D6">
        <w:rPr>
          <w:sz w:val="21"/>
          <w:szCs w:val="21"/>
        </w:rPr>
        <w:t>logloss</w:t>
      </w:r>
      <w:proofErr w:type="spellEnd"/>
      <w:r w:rsidRPr="00DE77D6">
        <w:rPr>
          <w:sz w:val="21"/>
          <w:szCs w:val="21"/>
        </w:rPr>
        <w:t xml:space="preserve"> as the evaluation metric, the following correlation stats were generated:</w:t>
      </w:r>
    </w:p>
    <w:p w14:paraId="32794E06" w14:textId="77777777" w:rsidR="00F96FF7" w:rsidRPr="00DE77D6" w:rsidRDefault="00F96FF7" w:rsidP="00F96FF7">
      <w:pPr>
        <w:spacing w:line="240" w:lineRule="auto"/>
        <w:rPr>
          <w:sz w:val="21"/>
          <w:szCs w:val="21"/>
        </w:rPr>
      </w:pPr>
      <w:r w:rsidRPr="00DE77D6">
        <w:rPr>
          <w:sz w:val="21"/>
          <w:szCs w:val="21"/>
        </w:rPr>
        <w:lastRenderedPageBreak/>
        <w:t> </w:t>
      </w:r>
      <w:r w:rsidRPr="00DE77D6">
        <w:rPr>
          <w:noProof/>
          <w:sz w:val="21"/>
          <w:szCs w:val="21"/>
        </w:rPr>
        <w:drawing>
          <wp:inline distT="0" distB="0" distL="0" distR="0" wp14:anchorId="56C615C1" wp14:editId="106537CB">
            <wp:extent cx="2261455" cy="719278"/>
            <wp:effectExtent l="12700" t="12700" r="12065" b="17780"/>
            <wp:docPr id="1203493675" name="Picture 2" descr="A number of numb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number of numbers on a white background&#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97714" cy="762617"/>
                    </a:xfrm>
                    <a:prstGeom prst="rect">
                      <a:avLst/>
                    </a:prstGeom>
                    <a:ln>
                      <a:solidFill>
                        <a:schemeClr val="accent1"/>
                      </a:solidFill>
                    </a:ln>
                  </pic:spPr>
                </pic:pic>
              </a:graphicData>
            </a:graphic>
          </wp:inline>
        </w:drawing>
      </w:r>
    </w:p>
    <w:p w14:paraId="6279FA6F" w14:textId="37B61C19" w:rsidR="00F96FF7" w:rsidRPr="00DE77D6" w:rsidRDefault="00F96FF7" w:rsidP="00F96FF7">
      <w:pPr>
        <w:spacing w:line="240" w:lineRule="auto"/>
        <w:rPr>
          <w:sz w:val="21"/>
          <w:szCs w:val="21"/>
        </w:rPr>
      </w:pPr>
      <w:r w:rsidRPr="00DE77D6">
        <w:rPr>
          <w:sz w:val="21"/>
          <w:szCs w:val="21"/>
        </w:rPr>
        <w:t>While the overall accuracy of the model is 95%, this is misleading due to the skew of the majority class (stroke = 0). The precision for the majority class is 95% and recall is 99% however, the minority class shows a precision of 27% and a recall of only 6%. Below is the breakout of feature importance bas</w:t>
      </w:r>
      <w:r w:rsidR="0030552F" w:rsidRPr="00DE77D6">
        <w:rPr>
          <w:sz w:val="21"/>
          <w:szCs w:val="21"/>
        </w:rPr>
        <w:t>ed on gain (the feature’s impact to the reduction of the loss function):</w:t>
      </w:r>
    </w:p>
    <w:p w14:paraId="6549B5F6" w14:textId="5BA3B590" w:rsidR="00F96FF7" w:rsidRPr="00DE77D6" w:rsidRDefault="00F96FF7" w:rsidP="00F96FF7">
      <w:pPr>
        <w:spacing w:line="240" w:lineRule="auto"/>
        <w:rPr>
          <w:sz w:val="21"/>
          <w:szCs w:val="21"/>
        </w:rPr>
      </w:pPr>
      <w:r w:rsidRPr="00DE77D6">
        <w:rPr>
          <w:noProof/>
          <w:sz w:val="21"/>
          <w:szCs w:val="21"/>
        </w:rPr>
        <w:drawing>
          <wp:inline distT="0" distB="0" distL="0" distR="0" wp14:anchorId="083D7E8F" wp14:editId="1DE90B5A">
            <wp:extent cx="1947154" cy="1143329"/>
            <wp:effectExtent l="12700" t="12700" r="8890" b="12700"/>
            <wp:docPr id="288270289" name="Picture 1" descr="A bar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ar graph with blue bar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04804" cy="1177180"/>
                    </a:xfrm>
                    <a:prstGeom prst="rect">
                      <a:avLst/>
                    </a:prstGeom>
                    <a:ln>
                      <a:solidFill>
                        <a:schemeClr val="accent1"/>
                      </a:solidFill>
                    </a:ln>
                  </pic:spPr>
                </pic:pic>
              </a:graphicData>
            </a:graphic>
          </wp:inline>
        </w:drawing>
      </w:r>
    </w:p>
    <w:p w14:paraId="6E899277" w14:textId="12ACB5F3" w:rsidR="0030552F" w:rsidRPr="00DE77D6" w:rsidRDefault="0030552F" w:rsidP="00F96FF7">
      <w:pPr>
        <w:spacing w:line="240" w:lineRule="auto"/>
        <w:rPr>
          <w:sz w:val="21"/>
          <w:szCs w:val="21"/>
        </w:rPr>
      </w:pPr>
      <w:r w:rsidRPr="00DE77D6">
        <w:rPr>
          <w:sz w:val="21"/>
          <w:szCs w:val="21"/>
        </w:rPr>
        <w:t>Age was the most important feature followed by if the person was ever married and then whether they had hypertension and/or heart disease. The residence type and work type had a smaller impact on the model however the importance scores for these top 10 features are relatively close.</w:t>
      </w:r>
    </w:p>
    <w:p w14:paraId="7F2545C7" w14:textId="7255AFC7" w:rsidR="0030552F" w:rsidRPr="00DE77D6" w:rsidRDefault="0030552F" w:rsidP="00F96FF7">
      <w:pPr>
        <w:spacing w:line="240" w:lineRule="auto"/>
        <w:rPr>
          <w:sz w:val="21"/>
          <w:szCs w:val="21"/>
        </w:rPr>
      </w:pPr>
      <w:r w:rsidRPr="00DE77D6">
        <w:rPr>
          <w:sz w:val="21"/>
          <w:szCs w:val="21"/>
        </w:rPr>
        <w:t>To help improve the model, I ended up re-running the model with the help of cross validation. I used 5 folds with 4 scale weights, 2 max tree depths, and 2 learning rates. This created 80 total folds (parameters = 4 weights x 2 depths x 2 learning rates = 16 * 5 folds = 80). The following correlation stats were observed:</w:t>
      </w:r>
    </w:p>
    <w:p w14:paraId="6A626CC4" w14:textId="74578898" w:rsidR="0030552F" w:rsidRPr="00DE77D6" w:rsidRDefault="0030552F" w:rsidP="00F96FF7">
      <w:pPr>
        <w:spacing w:line="240" w:lineRule="auto"/>
        <w:rPr>
          <w:sz w:val="21"/>
          <w:szCs w:val="21"/>
        </w:rPr>
      </w:pPr>
      <w:r w:rsidRPr="00DE77D6">
        <w:rPr>
          <w:sz w:val="21"/>
          <w:szCs w:val="21"/>
        </w:rPr>
        <w:t> </w:t>
      </w:r>
      <w:r w:rsidRPr="00DE77D6">
        <w:rPr>
          <w:noProof/>
          <w:sz w:val="21"/>
          <w:szCs w:val="21"/>
        </w:rPr>
        <w:drawing>
          <wp:inline distT="0" distB="0" distL="0" distR="0" wp14:anchorId="1BAF3D22" wp14:editId="416D6C85">
            <wp:extent cx="1955205" cy="622168"/>
            <wp:effectExtent l="12700" t="12700" r="13335" b="13335"/>
            <wp:docPr id="532643361"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screenshot of a computer screen&#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38022" cy="648521"/>
                    </a:xfrm>
                    <a:prstGeom prst="rect">
                      <a:avLst/>
                    </a:prstGeom>
                    <a:ln>
                      <a:solidFill>
                        <a:schemeClr val="accent1"/>
                      </a:solidFill>
                    </a:ln>
                  </pic:spPr>
                </pic:pic>
              </a:graphicData>
            </a:graphic>
          </wp:inline>
        </w:drawing>
      </w:r>
    </w:p>
    <w:p w14:paraId="0A7FEE22" w14:textId="2A4196BF" w:rsidR="0030552F" w:rsidRPr="00DE77D6" w:rsidRDefault="0030552F" w:rsidP="00F96FF7">
      <w:pPr>
        <w:spacing w:line="240" w:lineRule="auto"/>
        <w:rPr>
          <w:sz w:val="21"/>
          <w:szCs w:val="21"/>
        </w:rPr>
      </w:pPr>
      <w:r w:rsidRPr="00DE77D6">
        <w:rPr>
          <w:sz w:val="21"/>
          <w:szCs w:val="21"/>
        </w:rPr>
        <w:t xml:space="preserve">While the overall accuracy of the model decreased to 88%, the minority class saw a slight decrease in precision to 24% but the recall climbed up to 62%. The majority class prevision and recall stayed at or above 90%. Interpreting the minority class stats, we can tell there is a large false positive rate, to say that 24% of the predictions that a patient would have a stroke from this model were incorrect however 62% of all stroke identifications were correctly made. </w:t>
      </w:r>
    </w:p>
    <w:p w14:paraId="36EDEA65" w14:textId="0E2AE5A9" w:rsidR="0030552F" w:rsidRPr="00DE77D6" w:rsidRDefault="0030552F" w:rsidP="00F96FF7">
      <w:pPr>
        <w:spacing w:line="240" w:lineRule="auto"/>
        <w:rPr>
          <w:b/>
          <w:bCs/>
          <w:sz w:val="21"/>
          <w:szCs w:val="21"/>
        </w:rPr>
      </w:pPr>
      <w:r w:rsidRPr="00DE77D6">
        <w:rPr>
          <w:b/>
          <w:bCs/>
          <w:sz w:val="21"/>
          <w:szCs w:val="21"/>
        </w:rPr>
        <w:t>Conclusions:</w:t>
      </w:r>
    </w:p>
    <w:p w14:paraId="45EFED63" w14:textId="41B68DA5" w:rsidR="00471C7C" w:rsidRPr="00DE77D6" w:rsidRDefault="0030552F" w:rsidP="00F96FF7">
      <w:pPr>
        <w:spacing w:line="240" w:lineRule="auto"/>
        <w:rPr>
          <w:sz w:val="21"/>
          <w:szCs w:val="21"/>
        </w:rPr>
      </w:pPr>
      <w:r w:rsidRPr="00DE77D6">
        <w:rPr>
          <w:sz w:val="21"/>
          <w:szCs w:val="21"/>
        </w:rPr>
        <w:t xml:space="preserve">While the tuned model’s statistics may not be perfect, diagnosing medical conditions is not a perfect science so being able to capture almost two-thirds of the stroke identifications could be interpreted as a good result. If the goal is to cast a wide net </w:t>
      </w:r>
      <w:r w:rsidR="00471C7C" w:rsidRPr="00DE77D6">
        <w:rPr>
          <w:sz w:val="21"/>
          <w:szCs w:val="21"/>
        </w:rPr>
        <w:t>to</w:t>
      </w:r>
      <w:r w:rsidRPr="00DE77D6">
        <w:rPr>
          <w:sz w:val="21"/>
          <w:szCs w:val="21"/>
        </w:rPr>
        <w:t xml:space="preserve"> perform outreach or have an addition quality check on these instances, then this model does a solid job of trying to capture all potential stroke cases (in addition to many that are not). </w:t>
      </w:r>
    </w:p>
    <w:p w14:paraId="0E8F1030" w14:textId="594A8EED" w:rsidR="00AC06D8" w:rsidRPr="00DE77D6" w:rsidRDefault="00471C7C" w:rsidP="00DE77D6">
      <w:pPr>
        <w:spacing w:line="240" w:lineRule="auto"/>
        <w:rPr>
          <w:sz w:val="21"/>
          <w:szCs w:val="21"/>
        </w:rPr>
      </w:pPr>
      <w:r w:rsidRPr="00DE77D6">
        <w:rPr>
          <w:sz w:val="21"/>
          <w:szCs w:val="21"/>
        </w:rPr>
        <w:t>However,</w:t>
      </w:r>
      <w:r w:rsidR="0030552F" w:rsidRPr="00DE77D6">
        <w:rPr>
          <w:sz w:val="21"/>
          <w:szCs w:val="21"/>
        </w:rPr>
        <w:t xml:space="preserve"> if the resources are limited and expensive to do these additional checks and a more precise model is needed, then further tuning would need to be done. </w:t>
      </w:r>
      <w:r w:rsidRPr="00DE77D6">
        <w:rPr>
          <w:sz w:val="21"/>
          <w:szCs w:val="21"/>
        </w:rPr>
        <w:t xml:space="preserve">If the model would need these further checks, some next steps could be working to further balance the dataset using a resampling method such as SMOTE (Synthetic Minority Over-sampling Technique) or trying different sets of parameters in the cross validation to see if other thresholds can improve the model. </w:t>
      </w:r>
    </w:p>
    <w:sectPr w:rsidR="00AC06D8" w:rsidRPr="00DE77D6" w:rsidSect="00DE77D6">
      <w:head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1F473" w14:textId="77777777" w:rsidR="001435CC" w:rsidRDefault="001435CC" w:rsidP="00AC06D8">
      <w:pPr>
        <w:spacing w:after="0" w:line="240" w:lineRule="auto"/>
      </w:pPr>
      <w:r>
        <w:separator/>
      </w:r>
    </w:p>
  </w:endnote>
  <w:endnote w:type="continuationSeparator" w:id="0">
    <w:p w14:paraId="10B38347" w14:textId="77777777" w:rsidR="001435CC" w:rsidRDefault="001435CC" w:rsidP="00AC06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34F35" w14:textId="77777777" w:rsidR="001435CC" w:rsidRDefault="001435CC" w:rsidP="00AC06D8">
      <w:pPr>
        <w:spacing w:after="0" w:line="240" w:lineRule="auto"/>
      </w:pPr>
      <w:r>
        <w:separator/>
      </w:r>
    </w:p>
  </w:footnote>
  <w:footnote w:type="continuationSeparator" w:id="0">
    <w:p w14:paraId="0A256D7E" w14:textId="77777777" w:rsidR="001435CC" w:rsidRDefault="001435CC" w:rsidP="00AC06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D280D" w14:textId="77777777" w:rsidR="00DE77D6" w:rsidRPr="00DE77D6" w:rsidRDefault="00DE77D6" w:rsidP="00DE77D6">
    <w:pPr>
      <w:spacing w:after="0" w:line="240" w:lineRule="auto"/>
      <w:rPr>
        <w:sz w:val="20"/>
        <w:szCs w:val="20"/>
      </w:rPr>
    </w:pPr>
    <w:r w:rsidRPr="00DE77D6">
      <w:rPr>
        <w:sz w:val="20"/>
        <w:szCs w:val="20"/>
      </w:rPr>
      <w:t xml:space="preserve">Machine Learning-Based Prediction of Strokes Using </w:t>
    </w:r>
    <w:proofErr w:type="spellStart"/>
    <w:r w:rsidRPr="00DE77D6">
      <w:rPr>
        <w:sz w:val="20"/>
        <w:szCs w:val="20"/>
      </w:rPr>
      <w:t>XGBoost</w:t>
    </w:r>
    <w:proofErr w:type="spellEnd"/>
  </w:p>
  <w:p w14:paraId="7E762B7F" w14:textId="77777777" w:rsidR="00DE77D6" w:rsidRPr="00DE77D6" w:rsidRDefault="00DE77D6" w:rsidP="00DE77D6">
    <w:pPr>
      <w:spacing w:after="0" w:line="240" w:lineRule="auto"/>
      <w:rPr>
        <w:sz w:val="20"/>
        <w:szCs w:val="20"/>
      </w:rPr>
    </w:pPr>
    <w:r w:rsidRPr="00DE77D6">
      <w:rPr>
        <w:sz w:val="20"/>
        <w:szCs w:val="20"/>
      </w:rPr>
      <w:t>DSC 540 - Individual Project Report</w:t>
    </w:r>
  </w:p>
  <w:p w14:paraId="166FB0DC" w14:textId="77777777" w:rsidR="00DE77D6" w:rsidRPr="00DE77D6" w:rsidRDefault="00DE77D6" w:rsidP="00DE77D6">
    <w:pPr>
      <w:spacing w:after="0" w:line="240" w:lineRule="auto"/>
      <w:rPr>
        <w:sz w:val="20"/>
        <w:szCs w:val="20"/>
      </w:rPr>
    </w:pPr>
    <w:r w:rsidRPr="00DE77D6">
      <w:rPr>
        <w:sz w:val="20"/>
        <w:szCs w:val="20"/>
      </w:rPr>
      <w:t>Author: Adil Alimohd</w:t>
    </w:r>
  </w:p>
  <w:p w14:paraId="257C936A" w14:textId="77777777" w:rsidR="00DE77D6" w:rsidRDefault="00DE77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11710"/>
    <w:multiLevelType w:val="multilevel"/>
    <w:tmpl w:val="DEC49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9A72D8B"/>
    <w:multiLevelType w:val="hybridMultilevel"/>
    <w:tmpl w:val="D602C6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854D55"/>
    <w:multiLevelType w:val="multilevel"/>
    <w:tmpl w:val="E4E6C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9C575B2"/>
    <w:multiLevelType w:val="multilevel"/>
    <w:tmpl w:val="D7FEC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AF33772"/>
    <w:multiLevelType w:val="multilevel"/>
    <w:tmpl w:val="94560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5E64828"/>
    <w:multiLevelType w:val="multilevel"/>
    <w:tmpl w:val="C5BEB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9A16F3C"/>
    <w:multiLevelType w:val="multilevel"/>
    <w:tmpl w:val="3B10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01302D3"/>
    <w:multiLevelType w:val="multilevel"/>
    <w:tmpl w:val="CE3EC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3270955"/>
    <w:multiLevelType w:val="multilevel"/>
    <w:tmpl w:val="85E4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17E48DB"/>
    <w:multiLevelType w:val="multilevel"/>
    <w:tmpl w:val="90BA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FD42C5C"/>
    <w:multiLevelType w:val="multilevel"/>
    <w:tmpl w:val="15F26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52027564">
    <w:abstractNumId w:val="10"/>
  </w:num>
  <w:num w:numId="2" w16cid:durableId="1980380143">
    <w:abstractNumId w:val="0"/>
  </w:num>
  <w:num w:numId="3" w16cid:durableId="442656699">
    <w:abstractNumId w:val="6"/>
  </w:num>
  <w:num w:numId="4" w16cid:durableId="43913936">
    <w:abstractNumId w:val="2"/>
  </w:num>
  <w:num w:numId="5" w16cid:durableId="813644254">
    <w:abstractNumId w:val="8"/>
  </w:num>
  <w:num w:numId="6" w16cid:durableId="1627616330">
    <w:abstractNumId w:val="9"/>
  </w:num>
  <w:num w:numId="7" w16cid:durableId="157499873">
    <w:abstractNumId w:val="5"/>
  </w:num>
  <w:num w:numId="8" w16cid:durableId="1132140578">
    <w:abstractNumId w:val="4"/>
  </w:num>
  <w:num w:numId="9" w16cid:durableId="1541474487">
    <w:abstractNumId w:val="7"/>
  </w:num>
  <w:num w:numId="10" w16cid:durableId="2040541763">
    <w:abstractNumId w:val="3"/>
  </w:num>
  <w:num w:numId="11" w16cid:durableId="5144601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6D8"/>
    <w:rsid w:val="001435CC"/>
    <w:rsid w:val="0026538C"/>
    <w:rsid w:val="002C26CD"/>
    <w:rsid w:val="0030552F"/>
    <w:rsid w:val="0036618D"/>
    <w:rsid w:val="003A616B"/>
    <w:rsid w:val="00471C7C"/>
    <w:rsid w:val="006349B6"/>
    <w:rsid w:val="00645FC9"/>
    <w:rsid w:val="00737541"/>
    <w:rsid w:val="00837E60"/>
    <w:rsid w:val="008578A5"/>
    <w:rsid w:val="009F48B6"/>
    <w:rsid w:val="00A144B5"/>
    <w:rsid w:val="00AC06D8"/>
    <w:rsid w:val="00DE77D6"/>
    <w:rsid w:val="00E11A57"/>
    <w:rsid w:val="00E83FB9"/>
    <w:rsid w:val="00EB48F1"/>
    <w:rsid w:val="00F96F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727B76"/>
  <w15:chartTrackingRefBased/>
  <w15:docId w15:val="{DE86368D-79EE-2743-8DCF-0355B49B1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06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06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06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06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06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06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06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06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06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06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06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06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06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06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06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06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06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06D8"/>
    <w:rPr>
      <w:rFonts w:eastAsiaTheme="majorEastAsia" w:cstheme="majorBidi"/>
      <w:color w:val="272727" w:themeColor="text1" w:themeTint="D8"/>
    </w:rPr>
  </w:style>
  <w:style w:type="paragraph" w:styleId="Title">
    <w:name w:val="Title"/>
    <w:basedOn w:val="Normal"/>
    <w:next w:val="Normal"/>
    <w:link w:val="TitleChar"/>
    <w:uiPriority w:val="10"/>
    <w:qFormat/>
    <w:rsid w:val="00AC06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06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06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06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06D8"/>
    <w:pPr>
      <w:spacing w:before="160"/>
      <w:jc w:val="center"/>
    </w:pPr>
    <w:rPr>
      <w:i/>
      <w:iCs/>
      <w:color w:val="404040" w:themeColor="text1" w:themeTint="BF"/>
    </w:rPr>
  </w:style>
  <w:style w:type="character" w:customStyle="1" w:styleId="QuoteChar">
    <w:name w:val="Quote Char"/>
    <w:basedOn w:val="DefaultParagraphFont"/>
    <w:link w:val="Quote"/>
    <w:uiPriority w:val="29"/>
    <w:rsid w:val="00AC06D8"/>
    <w:rPr>
      <w:i/>
      <w:iCs/>
      <w:color w:val="404040" w:themeColor="text1" w:themeTint="BF"/>
    </w:rPr>
  </w:style>
  <w:style w:type="paragraph" w:styleId="ListParagraph">
    <w:name w:val="List Paragraph"/>
    <w:basedOn w:val="Normal"/>
    <w:uiPriority w:val="34"/>
    <w:qFormat/>
    <w:rsid w:val="00AC06D8"/>
    <w:pPr>
      <w:ind w:left="720"/>
      <w:contextualSpacing/>
    </w:pPr>
  </w:style>
  <w:style w:type="character" w:styleId="IntenseEmphasis">
    <w:name w:val="Intense Emphasis"/>
    <w:basedOn w:val="DefaultParagraphFont"/>
    <w:uiPriority w:val="21"/>
    <w:qFormat/>
    <w:rsid w:val="00AC06D8"/>
    <w:rPr>
      <w:i/>
      <w:iCs/>
      <w:color w:val="0F4761" w:themeColor="accent1" w:themeShade="BF"/>
    </w:rPr>
  </w:style>
  <w:style w:type="paragraph" w:styleId="IntenseQuote">
    <w:name w:val="Intense Quote"/>
    <w:basedOn w:val="Normal"/>
    <w:next w:val="Normal"/>
    <w:link w:val="IntenseQuoteChar"/>
    <w:uiPriority w:val="30"/>
    <w:qFormat/>
    <w:rsid w:val="00AC06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06D8"/>
    <w:rPr>
      <w:i/>
      <w:iCs/>
      <w:color w:val="0F4761" w:themeColor="accent1" w:themeShade="BF"/>
    </w:rPr>
  </w:style>
  <w:style w:type="character" w:styleId="IntenseReference">
    <w:name w:val="Intense Reference"/>
    <w:basedOn w:val="DefaultParagraphFont"/>
    <w:uiPriority w:val="32"/>
    <w:qFormat/>
    <w:rsid w:val="00AC06D8"/>
    <w:rPr>
      <w:b/>
      <w:bCs/>
      <w:smallCaps/>
      <w:color w:val="0F4761" w:themeColor="accent1" w:themeShade="BF"/>
      <w:spacing w:val="5"/>
    </w:rPr>
  </w:style>
  <w:style w:type="paragraph" w:styleId="Header">
    <w:name w:val="header"/>
    <w:basedOn w:val="Normal"/>
    <w:link w:val="HeaderChar"/>
    <w:uiPriority w:val="99"/>
    <w:unhideWhenUsed/>
    <w:rsid w:val="00AC06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06D8"/>
  </w:style>
  <w:style w:type="paragraph" w:styleId="Footer">
    <w:name w:val="footer"/>
    <w:basedOn w:val="Normal"/>
    <w:link w:val="FooterChar"/>
    <w:uiPriority w:val="99"/>
    <w:unhideWhenUsed/>
    <w:rsid w:val="00AC06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06D8"/>
  </w:style>
  <w:style w:type="character" w:customStyle="1" w:styleId="normaltextrun">
    <w:name w:val="normaltextrun"/>
    <w:basedOn w:val="DefaultParagraphFont"/>
    <w:rsid w:val="00837E60"/>
  </w:style>
  <w:style w:type="character" w:customStyle="1" w:styleId="eop">
    <w:name w:val="eop"/>
    <w:basedOn w:val="DefaultParagraphFont"/>
    <w:rsid w:val="00837E60"/>
  </w:style>
  <w:style w:type="paragraph" w:customStyle="1" w:styleId="paragraph">
    <w:name w:val="paragraph"/>
    <w:basedOn w:val="Normal"/>
    <w:rsid w:val="00837E6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837E60"/>
    <w:rPr>
      <w:color w:val="467886" w:themeColor="hyperlink"/>
      <w:u w:val="single"/>
    </w:rPr>
  </w:style>
  <w:style w:type="character" w:styleId="UnresolvedMention">
    <w:name w:val="Unresolved Mention"/>
    <w:basedOn w:val="DefaultParagraphFont"/>
    <w:uiPriority w:val="99"/>
    <w:semiHidden/>
    <w:unhideWhenUsed/>
    <w:rsid w:val="00837E60"/>
    <w:rPr>
      <w:color w:val="605E5C"/>
      <w:shd w:val="clear" w:color="auto" w:fill="E1DFDD"/>
    </w:rPr>
  </w:style>
  <w:style w:type="character" w:styleId="FollowedHyperlink">
    <w:name w:val="FollowedHyperlink"/>
    <w:basedOn w:val="DefaultParagraphFont"/>
    <w:uiPriority w:val="99"/>
    <w:semiHidden/>
    <w:unhideWhenUsed/>
    <w:rsid w:val="00EB48F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6119461">
      <w:bodyDiv w:val="1"/>
      <w:marLeft w:val="0"/>
      <w:marRight w:val="0"/>
      <w:marTop w:val="0"/>
      <w:marBottom w:val="0"/>
      <w:divBdr>
        <w:top w:val="none" w:sz="0" w:space="0" w:color="auto"/>
        <w:left w:val="none" w:sz="0" w:space="0" w:color="auto"/>
        <w:bottom w:val="none" w:sz="0" w:space="0" w:color="auto"/>
        <w:right w:val="none" w:sz="0" w:space="0" w:color="auto"/>
      </w:divBdr>
      <w:divsChild>
        <w:div w:id="1254514990">
          <w:marLeft w:val="0"/>
          <w:marRight w:val="0"/>
          <w:marTop w:val="0"/>
          <w:marBottom w:val="0"/>
          <w:divBdr>
            <w:top w:val="none" w:sz="0" w:space="0" w:color="auto"/>
            <w:left w:val="none" w:sz="0" w:space="0" w:color="auto"/>
            <w:bottom w:val="none" w:sz="0" w:space="0" w:color="auto"/>
            <w:right w:val="none" w:sz="0" w:space="0" w:color="auto"/>
          </w:divBdr>
        </w:div>
        <w:div w:id="1367212842">
          <w:marLeft w:val="0"/>
          <w:marRight w:val="0"/>
          <w:marTop w:val="0"/>
          <w:marBottom w:val="0"/>
          <w:divBdr>
            <w:top w:val="none" w:sz="0" w:space="0" w:color="auto"/>
            <w:left w:val="none" w:sz="0" w:space="0" w:color="auto"/>
            <w:bottom w:val="none" w:sz="0" w:space="0" w:color="auto"/>
            <w:right w:val="none" w:sz="0" w:space="0" w:color="auto"/>
          </w:divBdr>
        </w:div>
        <w:div w:id="1854953958">
          <w:marLeft w:val="0"/>
          <w:marRight w:val="0"/>
          <w:marTop w:val="0"/>
          <w:marBottom w:val="0"/>
          <w:divBdr>
            <w:top w:val="none" w:sz="0" w:space="0" w:color="auto"/>
            <w:left w:val="none" w:sz="0" w:space="0" w:color="auto"/>
            <w:bottom w:val="none" w:sz="0" w:space="0" w:color="auto"/>
            <w:right w:val="none" w:sz="0" w:space="0" w:color="auto"/>
          </w:divBdr>
        </w:div>
        <w:div w:id="961307715">
          <w:marLeft w:val="0"/>
          <w:marRight w:val="0"/>
          <w:marTop w:val="0"/>
          <w:marBottom w:val="0"/>
          <w:divBdr>
            <w:top w:val="none" w:sz="0" w:space="0" w:color="auto"/>
            <w:left w:val="none" w:sz="0" w:space="0" w:color="auto"/>
            <w:bottom w:val="none" w:sz="0" w:space="0" w:color="auto"/>
            <w:right w:val="none" w:sz="0" w:space="0" w:color="auto"/>
          </w:divBdr>
          <w:divsChild>
            <w:div w:id="789278978">
              <w:marLeft w:val="0"/>
              <w:marRight w:val="0"/>
              <w:marTop w:val="0"/>
              <w:marBottom w:val="0"/>
              <w:divBdr>
                <w:top w:val="none" w:sz="0" w:space="0" w:color="auto"/>
                <w:left w:val="none" w:sz="0" w:space="0" w:color="auto"/>
                <w:bottom w:val="none" w:sz="0" w:space="0" w:color="auto"/>
                <w:right w:val="none" w:sz="0" w:space="0" w:color="auto"/>
              </w:divBdr>
            </w:div>
            <w:div w:id="538510818">
              <w:marLeft w:val="0"/>
              <w:marRight w:val="0"/>
              <w:marTop w:val="0"/>
              <w:marBottom w:val="0"/>
              <w:divBdr>
                <w:top w:val="none" w:sz="0" w:space="0" w:color="auto"/>
                <w:left w:val="none" w:sz="0" w:space="0" w:color="auto"/>
                <w:bottom w:val="none" w:sz="0" w:space="0" w:color="auto"/>
                <w:right w:val="none" w:sz="0" w:space="0" w:color="auto"/>
              </w:divBdr>
            </w:div>
            <w:div w:id="924802476">
              <w:marLeft w:val="0"/>
              <w:marRight w:val="0"/>
              <w:marTop w:val="0"/>
              <w:marBottom w:val="0"/>
              <w:divBdr>
                <w:top w:val="none" w:sz="0" w:space="0" w:color="auto"/>
                <w:left w:val="none" w:sz="0" w:space="0" w:color="auto"/>
                <w:bottom w:val="none" w:sz="0" w:space="0" w:color="auto"/>
                <w:right w:val="none" w:sz="0" w:space="0" w:color="auto"/>
              </w:divBdr>
            </w:div>
            <w:div w:id="1863468032">
              <w:marLeft w:val="0"/>
              <w:marRight w:val="0"/>
              <w:marTop w:val="0"/>
              <w:marBottom w:val="0"/>
              <w:divBdr>
                <w:top w:val="none" w:sz="0" w:space="0" w:color="auto"/>
                <w:left w:val="none" w:sz="0" w:space="0" w:color="auto"/>
                <w:bottom w:val="none" w:sz="0" w:space="0" w:color="auto"/>
                <w:right w:val="none" w:sz="0" w:space="0" w:color="auto"/>
              </w:divBdr>
            </w:div>
            <w:div w:id="813647183">
              <w:marLeft w:val="0"/>
              <w:marRight w:val="0"/>
              <w:marTop w:val="0"/>
              <w:marBottom w:val="0"/>
              <w:divBdr>
                <w:top w:val="none" w:sz="0" w:space="0" w:color="auto"/>
                <w:left w:val="none" w:sz="0" w:space="0" w:color="auto"/>
                <w:bottom w:val="none" w:sz="0" w:space="0" w:color="auto"/>
                <w:right w:val="none" w:sz="0" w:space="0" w:color="auto"/>
              </w:divBdr>
            </w:div>
            <w:div w:id="258294941">
              <w:marLeft w:val="0"/>
              <w:marRight w:val="0"/>
              <w:marTop w:val="0"/>
              <w:marBottom w:val="0"/>
              <w:divBdr>
                <w:top w:val="none" w:sz="0" w:space="0" w:color="auto"/>
                <w:left w:val="none" w:sz="0" w:space="0" w:color="auto"/>
                <w:bottom w:val="none" w:sz="0" w:space="0" w:color="auto"/>
                <w:right w:val="none" w:sz="0" w:space="0" w:color="auto"/>
              </w:divBdr>
            </w:div>
            <w:div w:id="543948908">
              <w:marLeft w:val="0"/>
              <w:marRight w:val="0"/>
              <w:marTop w:val="0"/>
              <w:marBottom w:val="0"/>
              <w:divBdr>
                <w:top w:val="none" w:sz="0" w:space="0" w:color="auto"/>
                <w:left w:val="none" w:sz="0" w:space="0" w:color="auto"/>
                <w:bottom w:val="none" w:sz="0" w:space="0" w:color="auto"/>
                <w:right w:val="none" w:sz="0" w:space="0" w:color="auto"/>
              </w:divBdr>
            </w:div>
            <w:div w:id="207032717">
              <w:marLeft w:val="0"/>
              <w:marRight w:val="0"/>
              <w:marTop w:val="0"/>
              <w:marBottom w:val="0"/>
              <w:divBdr>
                <w:top w:val="none" w:sz="0" w:space="0" w:color="auto"/>
                <w:left w:val="none" w:sz="0" w:space="0" w:color="auto"/>
                <w:bottom w:val="none" w:sz="0" w:space="0" w:color="auto"/>
                <w:right w:val="none" w:sz="0" w:space="0" w:color="auto"/>
              </w:divBdr>
            </w:div>
            <w:div w:id="301348028">
              <w:marLeft w:val="0"/>
              <w:marRight w:val="0"/>
              <w:marTop w:val="0"/>
              <w:marBottom w:val="0"/>
              <w:divBdr>
                <w:top w:val="none" w:sz="0" w:space="0" w:color="auto"/>
                <w:left w:val="none" w:sz="0" w:space="0" w:color="auto"/>
                <w:bottom w:val="none" w:sz="0" w:space="0" w:color="auto"/>
                <w:right w:val="none" w:sz="0" w:space="0" w:color="auto"/>
              </w:divBdr>
            </w:div>
            <w:div w:id="1779640994">
              <w:marLeft w:val="0"/>
              <w:marRight w:val="0"/>
              <w:marTop w:val="0"/>
              <w:marBottom w:val="0"/>
              <w:divBdr>
                <w:top w:val="none" w:sz="0" w:space="0" w:color="auto"/>
                <w:left w:val="none" w:sz="0" w:space="0" w:color="auto"/>
                <w:bottom w:val="none" w:sz="0" w:space="0" w:color="auto"/>
                <w:right w:val="none" w:sz="0" w:space="0" w:color="auto"/>
              </w:divBdr>
            </w:div>
            <w:div w:id="74307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kaggle.com/datasets/fedesoriano/stroke-prediction-dataset" TargetMode="External"/><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2513295-34d7-4ce7-95f0-d6d90e122a36}" enabled="1" method="Standard" siteId="{2e0cb644-c094-41d7-ab3d-43201da24438}"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640</Words>
  <Characters>3648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Adil Alimohd</dc:creator>
  <cp:keywords/>
  <dc:description/>
  <cp:lastModifiedBy>Adil Alimohd</cp:lastModifiedBy>
  <cp:revision>2</cp:revision>
  <dcterms:created xsi:type="dcterms:W3CDTF">2025-06-05T02:13:00Z</dcterms:created>
  <dcterms:modified xsi:type="dcterms:W3CDTF">2025-06-05T02:13:00Z</dcterms:modified>
</cp:coreProperties>
</file>