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4BAF" w14:textId="77777777" w:rsidR="00F97C28" w:rsidRDefault="00C672EE">
      <w:pPr>
        <w:pStyle w:val="Title"/>
      </w:pPr>
      <w:bookmarkStart w:id="0" w:name="_z80xfdmlx6w" w:colFirst="0" w:colLast="0"/>
      <w:bookmarkEnd w:id="0"/>
      <w:r>
        <w:t>DATA 2402: Assignment 1</w:t>
      </w:r>
    </w:p>
    <w:p w14:paraId="3DAE4BB0" w14:textId="77777777" w:rsidR="00F97C28" w:rsidRDefault="00C672EE">
      <w:r>
        <w:t>Weight: 4% of final grade</w:t>
      </w:r>
    </w:p>
    <w:p w14:paraId="3DAE4BB1" w14:textId="77777777" w:rsidR="00F97C28" w:rsidRDefault="00C672EE">
      <w:r>
        <w:t>You may work with a partner on this assignment</w:t>
      </w:r>
    </w:p>
    <w:p w14:paraId="3DAE4BB2" w14:textId="77777777" w:rsidR="00F97C28" w:rsidRDefault="00F97C28"/>
    <w:p w14:paraId="3DAE4BB3" w14:textId="3FA37D14" w:rsidR="00F97C28" w:rsidRDefault="00C672EE">
      <w:r>
        <w:t>In this assignment</w:t>
      </w:r>
      <w:r w:rsidR="00B74CEA">
        <w:t>,</w:t>
      </w:r>
      <w:r>
        <w:t xml:space="preserve"> you will:</w:t>
      </w:r>
    </w:p>
    <w:p w14:paraId="3DAE4BB4" w14:textId="77777777" w:rsidR="00F97C28" w:rsidRDefault="00C672EE">
      <w:pPr>
        <w:numPr>
          <w:ilvl w:val="0"/>
          <w:numId w:val="3"/>
        </w:numPr>
      </w:pPr>
      <w:r>
        <w:t>Read and save tables of data in 2 different file formats</w:t>
      </w:r>
    </w:p>
    <w:p w14:paraId="3DAE4BB5" w14:textId="77777777" w:rsidR="00F97C28" w:rsidRDefault="00C672EE">
      <w:pPr>
        <w:numPr>
          <w:ilvl w:val="0"/>
          <w:numId w:val="3"/>
        </w:numPr>
      </w:pPr>
      <w:r>
        <w:t>Manipulate data in tables</w:t>
      </w:r>
    </w:p>
    <w:p w14:paraId="3DAE4BB6" w14:textId="77777777" w:rsidR="00F97C28" w:rsidRDefault="00C672EE">
      <w:pPr>
        <w:numPr>
          <w:ilvl w:val="0"/>
          <w:numId w:val="3"/>
        </w:numPr>
      </w:pPr>
      <w:r>
        <w:t>Work with Python collections, including dictionaries</w:t>
      </w:r>
    </w:p>
    <w:p w14:paraId="3DAE4BB7" w14:textId="77777777" w:rsidR="00F97C28" w:rsidRDefault="00C672EE">
      <w:pPr>
        <w:numPr>
          <w:ilvl w:val="0"/>
          <w:numId w:val="3"/>
        </w:numPr>
      </w:pPr>
      <w:r>
        <w:t>Work with Python exceptions</w:t>
      </w:r>
    </w:p>
    <w:p w14:paraId="3DAE4BB8" w14:textId="77777777" w:rsidR="00F97C28" w:rsidRDefault="00F97C28"/>
    <w:p w14:paraId="3DAE4BB9" w14:textId="27DB1654" w:rsidR="00F97C28" w:rsidRDefault="00C672EE">
      <w:r>
        <w:t xml:space="preserve">Data scientists often work with </w:t>
      </w:r>
      <w:r>
        <w:rPr>
          <w:i/>
          <w:iCs/>
        </w:rPr>
        <w:t>tabular data</w:t>
      </w:r>
      <w:r>
        <w:t xml:space="preserve"> - that is, data </w:t>
      </w:r>
      <w:r w:rsidR="00B74CEA">
        <w:t>on</w:t>
      </w:r>
      <w:r>
        <w:t xml:space="preserve"> tables. There are many formats for storing tabular data in text files, including CSV, JSON, ARFF, and HTML. There are many formats for storing tabular data as </w:t>
      </w:r>
      <w:r>
        <w:rPr>
          <w:i/>
          <w:iCs/>
        </w:rPr>
        <w:t>raw</w:t>
      </w:r>
      <w:r>
        <w:t xml:space="preserve"> data too (not text), which allows the data to be compressed in various ways. But in this </w:t>
      </w:r>
      <w:r w:rsidR="00E20D93">
        <w:t>assignment,</w:t>
      </w:r>
      <w:r>
        <w:t xml:space="preserve"> you’ll read files in CSV and HTML </w:t>
      </w:r>
      <w:r w:rsidR="00E20D93">
        <w:t>formats and</w:t>
      </w:r>
      <w:r>
        <w:t xml:space="preserve"> write data in JSON format.</w:t>
      </w:r>
    </w:p>
    <w:p w14:paraId="3DAE4BBA" w14:textId="77777777" w:rsidR="00F97C28" w:rsidRDefault="00F97C28"/>
    <w:p w14:paraId="3DAE4BBB" w14:textId="77777777" w:rsidR="00F97C28" w:rsidRDefault="00C672EE">
      <w:pPr>
        <w:pStyle w:val="Heading2"/>
      </w:pPr>
      <w:bookmarkStart w:id="1" w:name="_l95pcqy20mpj" w:colFirst="0" w:colLast="0"/>
      <w:bookmarkEnd w:id="1"/>
      <w:r>
        <w:t>Explanation of data formats</w:t>
      </w:r>
    </w:p>
    <w:p w14:paraId="3DAE4BBC" w14:textId="77777777" w:rsidR="00F97C28" w:rsidRDefault="00C672EE">
      <w:r>
        <w:t>Consider this example table of data:</w:t>
      </w:r>
    </w:p>
    <w:p w14:paraId="3DAE4BBD" w14:textId="77777777" w:rsidR="00F97C28" w:rsidRDefault="00F97C28"/>
    <w:tbl>
      <w:tblPr>
        <w:tblStyle w:val="a"/>
        <w:tblW w:w="6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140"/>
        <w:gridCol w:w="1725"/>
        <w:gridCol w:w="1725"/>
      </w:tblGrid>
      <w:tr w:rsidR="00F97C28" w14:paraId="3DAE4BC2" w14:textId="77777777">
        <w:trPr>
          <w:jc w:val="center"/>
        </w:trPr>
        <w:tc>
          <w:tcPr>
            <w:tcW w:w="1800" w:type="dxa"/>
            <w:shd w:val="clear" w:color="auto" w:fill="D9D9D9"/>
            <w:tcMar>
              <w:top w:w="100" w:type="dxa"/>
              <w:left w:w="100" w:type="dxa"/>
              <w:bottom w:w="100" w:type="dxa"/>
              <w:right w:w="100" w:type="dxa"/>
            </w:tcMar>
          </w:tcPr>
          <w:p w14:paraId="3DAE4BBE" w14:textId="77777777" w:rsidR="00F97C28" w:rsidRPr="00E20D93" w:rsidRDefault="00C672EE">
            <w:pPr>
              <w:widowControl w:val="0"/>
              <w:pBdr>
                <w:top w:val="nil"/>
                <w:left w:val="nil"/>
                <w:bottom w:val="nil"/>
                <w:right w:val="nil"/>
                <w:between w:val="nil"/>
              </w:pBdr>
              <w:spacing w:line="240" w:lineRule="auto"/>
              <w:rPr>
                <w:rFonts w:ascii="Consolas" w:hAnsi="Consolas"/>
                <w:b/>
                <w:bCs/>
              </w:rPr>
            </w:pPr>
            <w:proofErr w:type="spellStart"/>
            <w:r w:rsidRPr="00E20D93">
              <w:rPr>
                <w:rFonts w:ascii="Consolas" w:hAnsi="Consolas"/>
                <w:b/>
                <w:bCs/>
              </w:rPr>
              <w:t>EmployeeID</w:t>
            </w:r>
            <w:proofErr w:type="spellEnd"/>
          </w:p>
        </w:tc>
        <w:tc>
          <w:tcPr>
            <w:tcW w:w="1140" w:type="dxa"/>
            <w:shd w:val="clear" w:color="auto" w:fill="D9D9D9"/>
            <w:tcMar>
              <w:top w:w="100" w:type="dxa"/>
              <w:left w:w="100" w:type="dxa"/>
              <w:bottom w:w="100" w:type="dxa"/>
              <w:right w:w="100" w:type="dxa"/>
            </w:tcMar>
          </w:tcPr>
          <w:p w14:paraId="3DAE4BBF" w14:textId="77777777" w:rsidR="00F97C28" w:rsidRPr="00E20D93" w:rsidRDefault="00C672EE">
            <w:pPr>
              <w:widowControl w:val="0"/>
              <w:pBdr>
                <w:top w:val="nil"/>
                <w:left w:val="nil"/>
                <w:bottom w:val="nil"/>
                <w:right w:val="nil"/>
                <w:between w:val="nil"/>
              </w:pBdr>
              <w:spacing w:line="240" w:lineRule="auto"/>
              <w:rPr>
                <w:rFonts w:ascii="Consolas" w:hAnsi="Consolas"/>
                <w:b/>
                <w:bCs/>
              </w:rPr>
            </w:pPr>
            <w:r w:rsidRPr="00E20D93">
              <w:rPr>
                <w:rFonts w:ascii="Consolas" w:hAnsi="Consolas"/>
                <w:b/>
                <w:bCs/>
              </w:rPr>
              <w:t>Name</w:t>
            </w:r>
          </w:p>
        </w:tc>
        <w:tc>
          <w:tcPr>
            <w:tcW w:w="1725" w:type="dxa"/>
            <w:shd w:val="clear" w:color="auto" w:fill="D9D9D9"/>
            <w:tcMar>
              <w:top w:w="100" w:type="dxa"/>
              <w:left w:w="100" w:type="dxa"/>
              <w:bottom w:w="100" w:type="dxa"/>
              <w:right w:w="100" w:type="dxa"/>
            </w:tcMar>
          </w:tcPr>
          <w:p w14:paraId="3DAE4BC0" w14:textId="77777777" w:rsidR="00F97C28" w:rsidRPr="00E20D93" w:rsidRDefault="00C672EE">
            <w:pPr>
              <w:widowControl w:val="0"/>
              <w:pBdr>
                <w:top w:val="nil"/>
                <w:left w:val="nil"/>
                <w:bottom w:val="nil"/>
                <w:right w:val="nil"/>
                <w:between w:val="nil"/>
              </w:pBdr>
              <w:spacing w:line="240" w:lineRule="auto"/>
              <w:rPr>
                <w:rFonts w:ascii="Consolas" w:hAnsi="Consolas"/>
                <w:b/>
                <w:bCs/>
              </w:rPr>
            </w:pPr>
            <w:r w:rsidRPr="00E20D93">
              <w:rPr>
                <w:rFonts w:ascii="Consolas" w:hAnsi="Consolas"/>
                <w:b/>
                <w:bCs/>
              </w:rPr>
              <w:t>Department</w:t>
            </w:r>
          </w:p>
        </w:tc>
        <w:tc>
          <w:tcPr>
            <w:tcW w:w="1725" w:type="dxa"/>
            <w:shd w:val="clear" w:color="auto" w:fill="D9D9D9"/>
            <w:tcMar>
              <w:top w:w="100" w:type="dxa"/>
              <w:left w:w="100" w:type="dxa"/>
              <w:bottom w:w="100" w:type="dxa"/>
              <w:right w:w="100" w:type="dxa"/>
            </w:tcMar>
          </w:tcPr>
          <w:p w14:paraId="3DAE4BC1" w14:textId="77777777" w:rsidR="00F97C28" w:rsidRPr="00E20D93" w:rsidRDefault="00C672EE">
            <w:pPr>
              <w:widowControl w:val="0"/>
              <w:pBdr>
                <w:top w:val="nil"/>
                <w:left w:val="nil"/>
                <w:bottom w:val="nil"/>
                <w:right w:val="nil"/>
                <w:between w:val="nil"/>
              </w:pBdr>
              <w:spacing w:line="240" w:lineRule="auto"/>
              <w:rPr>
                <w:rFonts w:ascii="Consolas" w:hAnsi="Consolas"/>
                <w:b/>
                <w:bCs/>
              </w:rPr>
            </w:pPr>
            <w:r w:rsidRPr="00E20D93">
              <w:rPr>
                <w:rFonts w:ascii="Consolas" w:hAnsi="Consolas"/>
                <w:b/>
                <w:bCs/>
              </w:rPr>
              <w:t>Wage</w:t>
            </w:r>
          </w:p>
        </w:tc>
      </w:tr>
      <w:tr w:rsidR="00F97C28" w14:paraId="3DAE4BC7" w14:textId="77777777">
        <w:trPr>
          <w:jc w:val="center"/>
        </w:trPr>
        <w:tc>
          <w:tcPr>
            <w:tcW w:w="1800" w:type="dxa"/>
            <w:tcMar>
              <w:top w:w="100" w:type="dxa"/>
              <w:left w:w="100" w:type="dxa"/>
              <w:bottom w:w="100" w:type="dxa"/>
              <w:right w:w="100" w:type="dxa"/>
            </w:tcMar>
          </w:tcPr>
          <w:p w14:paraId="3DAE4BC3"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001234</w:t>
            </w:r>
          </w:p>
        </w:tc>
        <w:tc>
          <w:tcPr>
            <w:tcW w:w="1140" w:type="dxa"/>
            <w:tcMar>
              <w:top w:w="100" w:type="dxa"/>
              <w:left w:w="100" w:type="dxa"/>
              <w:bottom w:w="100" w:type="dxa"/>
              <w:right w:w="100" w:type="dxa"/>
            </w:tcMar>
          </w:tcPr>
          <w:p w14:paraId="3DAE4BC4"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Alice</w:t>
            </w:r>
          </w:p>
        </w:tc>
        <w:tc>
          <w:tcPr>
            <w:tcW w:w="1725" w:type="dxa"/>
            <w:tcMar>
              <w:top w:w="100" w:type="dxa"/>
              <w:left w:w="100" w:type="dxa"/>
              <w:bottom w:w="100" w:type="dxa"/>
              <w:right w:w="100" w:type="dxa"/>
            </w:tcMar>
          </w:tcPr>
          <w:p w14:paraId="3DAE4BC5"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Sales</w:t>
            </w:r>
          </w:p>
        </w:tc>
        <w:tc>
          <w:tcPr>
            <w:tcW w:w="1725" w:type="dxa"/>
            <w:tcMar>
              <w:top w:w="100" w:type="dxa"/>
              <w:left w:w="100" w:type="dxa"/>
              <w:bottom w:w="100" w:type="dxa"/>
              <w:right w:w="100" w:type="dxa"/>
            </w:tcMar>
          </w:tcPr>
          <w:p w14:paraId="3DAE4BC6"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25.0</w:t>
            </w:r>
          </w:p>
        </w:tc>
      </w:tr>
      <w:tr w:rsidR="00F97C28" w14:paraId="3DAE4BCC" w14:textId="77777777">
        <w:trPr>
          <w:jc w:val="center"/>
        </w:trPr>
        <w:tc>
          <w:tcPr>
            <w:tcW w:w="1800" w:type="dxa"/>
            <w:tcMar>
              <w:top w:w="100" w:type="dxa"/>
              <w:left w:w="100" w:type="dxa"/>
              <w:bottom w:w="100" w:type="dxa"/>
              <w:right w:w="100" w:type="dxa"/>
            </w:tcMar>
          </w:tcPr>
          <w:p w14:paraId="3DAE4BC8"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009876</w:t>
            </w:r>
          </w:p>
        </w:tc>
        <w:tc>
          <w:tcPr>
            <w:tcW w:w="1140" w:type="dxa"/>
            <w:tcMar>
              <w:top w:w="100" w:type="dxa"/>
              <w:left w:w="100" w:type="dxa"/>
              <w:bottom w:w="100" w:type="dxa"/>
              <w:right w:w="100" w:type="dxa"/>
            </w:tcMar>
          </w:tcPr>
          <w:p w14:paraId="3DAE4BC9"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Bob</w:t>
            </w:r>
          </w:p>
        </w:tc>
        <w:tc>
          <w:tcPr>
            <w:tcW w:w="1725" w:type="dxa"/>
            <w:tcMar>
              <w:top w:w="100" w:type="dxa"/>
              <w:left w:w="100" w:type="dxa"/>
              <w:bottom w:w="100" w:type="dxa"/>
              <w:right w:w="100" w:type="dxa"/>
            </w:tcMar>
          </w:tcPr>
          <w:p w14:paraId="3DAE4BCA"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Sales</w:t>
            </w:r>
          </w:p>
        </w:tc>
        <w:tc>
          <w:tcPr>
            <w:tcW w:w="1725" w:type="dxa"/>
            <w:tcMar>
              <w:top w:w="100" w:type="dxa"/>
              <w:left w:w="100" w:type="dxa"/>
              <w:bottom w:w="100" w:type="dxa"/>
              <w:right w:w="100" w:type="dxa"/>
            </w:tcMar>
          </w:tcPr>
          <w:p w14:paraId="3DAE4BCB"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23.5</w:t>
            </w:r>
          </w:p>
        </w:tc>
      </w:tr>
      <w:tr w:rsidR="00F97C28" w14:paraId="3DAE4BD1" w14:textId="77777777">
        <w:trPr>
          <w:jc w:val="center"/>
        </w:trPr>
        <w:tc>
          <w:tcPr>
            <w:tcW w:w="1800" w:type="dxa"/>
            <w:tcMar>
              <w:top w:w="100" w:type="dxa"/>
              <w:left w:w="100" w:type="dxa"/>
              <w:bottom w:w="100" w:type="dxa"/>
              <w:right w:w="100" w:type="dxa"/>
            </w:tcMar>
          </w:tcPr>
          <w:p w14:paraId="3DAE4BCD"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123210</w:t>
            </w:r>
          </w:p>
        </w:tc>
        <w:tc>
          <w:tcPr>
            <w:tcW w:w="1140" w:type="dxa"/>
            <w:tcMar>
              <w:top w:w="100" w:type="dxa"/>
              <w:left w:w="100" w:type="dxa"/>
              <w:bottom w:w="100" w:type="dxa"/>
              <w:right w:w="100" w:type="dxa"/>
            </w:tcMar>
          </w:tcPr>
          <w:p w14:paraId="3DAE4BCE"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Alex</w:t>
            </w:r>
          </w:p>
        </w:tc>
        <w:tc>
          <w:tcPr>
            <w:tcW w:w="1725" w:type="dxa"/>
            <w:tcMar>
              <w:top w:w="100" w:type="dxa"/>
              <w:left w:w="100" w:type="dxa"/>
              <w:bottom w:w="100" w:type="dxa"/>
              <w:right w:w="100" w:type="dxa"/>
            </w:tcMar>
          </w:tcPr>
          <w:p w14:paraId="3DAE4BCF"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Accounting</w:t>
            </w:r>
          </w:p>
        </w:tc>
        <w:tc>
          <w:tcPr>
            <w:tcW w:w="1725" w:type="dxa"/>
            <w:tcMar>
              <w:top w:w="100" w:type="dxa"/>
              <w:left w:w="100" w:type="dxa"/>
              <w:bottom w:w="100" w:type="dxa"/>
              <w:right w:w="100" w:type="dxa"/>
            </w:tcMar>
          </w:tcPr>
          <w:p w14:paraId="3DAE4BD0"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r w:rsidRPr="00EF1D91">
              <w:rPr>
                <w:rFonts w:ascii="Courier New" w:eastAsia="Courier New" w:hAnsi="Courier New" w:cs="Courier New"/>
              </w:rPr>
              <w:t>30.0</w:t>
            </w:r>
          </w:p>
        </w:tc>
      </w:tr>
    </w:tbl>
    <w:p w14:paraId="3DAE4BD2" w14:textId="77777777" w:rsidR="00F97C28" w:rsidRDefault="00F97C28"/>
    <w:p w14:paraId="3DAE4BD3" w14:textId="77777777" w:rsidR="00F97C28" w:rsidRDefault="00C672EE">
      <w:r>
        <w:t xml:space="preserve">The </w:t>
      </w:r>
      <w:r>
        <w:rPr>
          <w:b/>
          <w:bCs/>
        </w:rPr>
        <w:t xml:space="preserve">CSV </w:t>
      </w:r>
      <w:r>
        <w:t>(Comma-Separated Values) format stores the data as text, with all values separated by commas. Here’s what the above table would look like when stored as text in CSV format:</w:t>
      </w:r>
    </w:p>
    <w:p w14:paraId="3DAE4BD4" w14:textId="77777777" w:rsidR="00F97C28" w:rsidRDefault="00F97C28"/>
    <w:tbl>
      <w:tblPr>
        <w:tblStyle w:val="a0"/>
        <w:tblW w:w="43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10"/>
      </w:tblGrid>
      <w:tr w:rsidR="00F97C28" w14:paraId="3DAE4BD9" w14:textId="77777777" w:rsidTr="00312A57">
        <w:trPr>
          <w:jc w:val="center"/>
        </w:trPr>
        <w:tc>
          <w:tcPr>
            <w:tcW w:w="4310" w:type="dxa"/>
            <w:tcMar>
              <w:top w:w="100" w:type="dxa"/>
              <w:left w:w="100" w:type="dxa"/>
              <w:bottom w:w="100" w:type="dxa"/>
              <w:right w:w="100" w:type="dxa"/>
            </w:tcMar>
          </w:tcPr>
          <w:p w14:paraId="3DAE4BD5"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proofErr w:type="spellStart"/>
            <w:proofErr w:type="gramStart"/>
            <w:r w:rsidRPr="00EF1D91">
              <w:rPr>
                <w:rFonts w:ascii="Courier New" w:eastAsia="Courier New" w:hAnsi="Courier New" w:cs="Courier New"/>
              </w:rPr>
              <w:t>EmployeeID,Name</w:t>
            </w:r>
            <w:proofErr w:type="gramEnd"/>
            <w:r w:rsidRPr="00EF1D91">
              <w:rPr>
                <w:rFonts w:ascii="Courier New" w:eastAsia="Courier New" w:hAnsi="Courier New" w:cs="Courier New"/>
              </w:rPr>
              <w:t>,</w:t>
            </w:r>
            <w:proofErr w:type="gramStart"/>
            <w:r w:rsidRPr="00EF1D91">
              <w:rPr>
                <w:rFonts w:ascii="Courier New" w:eastAsia="Courier New" w:hAnsi="Courier New" w:cs="Courier New"/>
              </w:rPr>
              <w:t>Department,Wage</w:t>
            </w:r>
            <w:proofErr w:type="spellEnd"/>
            <w:proofErr w:type="gramEnd"/>
          </w:p>
          <w:p w14:paraId="3DAE4BD6"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proofErr w:type="gramStart"/>
            <w:r w:rsidRPr="00EF1D91">
              <w:rPr>
                <w:rFonts w:ascii="Courier New" w:eastAsia="Courier New" w:hAnsi="Courier New" w:cs="Courier New"/>
              </w:rPr>
              <w:t>001234,Alice</w:t>
            </w:r>
            <w:proofErr w:type="gramEnd"/>
            <w:r w:rsidRPr="00EF1D91">
              <w:rPr>
                <w:rFonts w:ascii="Courier New" w:eastAsia="Courier New" w:hAnsi="Courier New" w:cs="Courier New"/>
              </w:rPr>
              <w:t>,Sales,25.0</w:t>
            </w:r>
          </w:p>
          <w:p w14:paraId="3DAE4BD7" w14:textId="77777777" w:rsidR="00F97C28" w:rsidRPr="00EF1D91" w:rsidRDefault="00C672EE">
            <w:pPr>
              <w:widowControl w:val="0"/>
              <w:pBdr>
                <w:top w:val="nil"/>
                <w:left w:val="nil"/>
                <w:bottom w:val="nil"/>
                <w:right w:val="nil"/>
                <w:between w:val="nil"/>
              </w:pBdr>
              <w:spacing w:line="240" w:lineRule="auto"/>
              <w:rPr>
                <w:rFonts w:ascii="Courier New" w:eastAsia="Courier New" w:hAnsi="Courier New" w:cs="Courier New"/>
              </w:rPr>
            </w:pPr>
            <w:proofErr w:type="gramStart"/>
            <w:r w:rsidRPr="00EF1D91">
              <w:rPr>
                <w:rFonts w:ascii="Courier New" w:eastAsia="Courier New" w:hAnsi="Courier New" w:cs="Courier New"/>
              </w:rPr>
              <w:t>009876,Bob</w:t>
            </w:r>
            <w:proofErr w:type="gramEnd"/>
            <w:r w:rsidRPr="00EF1D91">
              <w:rPr>
                <w:rFonts w:ascii="Courier New" w:eastAsia="Courier New" w:hAnsi="Courier New" w:cs="Courier New"/>
              </w:rPr>
              <w:t>,Sales,23.5</w:t>
            </w:r>
          </w:p>
          <w:p w14:paraId="3DAE4BD8" w14:textId="77777777" w:rsidR="00F97C28" w:rsidRDefault="00C672EE">
            <w:pPr>
              <w:widowControl w:val="0"/>
              <w:pBdr>
                <w:top w:val="nil"/>
                <w:left w:val="nil"/>
                <w:bottom w:val="nil"/>
                <w:right w:val="nil"/>
                <w:between w:val="nil"/>
              </w:pBdr>
              <w:spacing w:line="240" w:lineRule="auto"/>
            </w:pPr>
            <w:proofErr w:type="gramStart"/>
            <w:r w:rsidRPr="00EF1D91">
              <w:rPr>
                <w:rFonts w:ascii="Courier New" w:eastAsia="Courier New" w:hAnsi="Courier New" w:cs="Courier New"/>
              </w:rPr>
              <w:t>123210,Alex</w:t>
            </w:r>
            <w:proofErr w:type="gramEnd"/>
            <w:r w:rsidRPr="00EF1D91">
              <w:rPr>
                <w:rFonts w:ascii="Courier New" w:eastAsia="Courier New" w:hAnsi="Courier New" w:cs="Courier New"/>
              </w:rPr>
              <w:t>,Accounting,30.0</w:t>
            </w:r>
          </w:p>
        </w:tc>
      </w:tr>
    </w:tbl>
    <w:p w14:paraId="3DAE4BDA" w14:textId="77777777" w:rsidR="00F97C28" w:rsidRDefault="00C672EE">
      <w:r>
        <w:t>(CSV files may or may not have text values enclosed in quotes.)</w:t>
      </w:r>
    </w:p>
    <w:p w14:paraId="3DAE4BDC" w14:textId="77777777" w:rsidR="00F97C28" w:rsidRDefault="00F97C28"/>
    <w:p w14:paraId="3DAE4BDD" w14:textId="77777777" w:rsidR="00F97C28" w:rsidRDefault="00F97C28"/>
    <w:p w14:paraId="3DAE4BDE" w14:textId="77777777" w:rsidR="00F97C28" w:rsidRDefault="00C672EE">
      <w:r>
        <w:t xml:space="preserve">The </w:t>
      </w:r>
      <w:r>
        <w:rPr>
          <w:b/>
          <w:bCs/>
        </w:rPr>
        <w:t xml:space="preserve">JSON </w:t>
      </w:r>
      <w:r>
        <w:t xml:space="preserve">(JavaScript Object Notation) format also stores the data as text, but stores data in key-value pairs. In this assignment, this means that the dataset is represented as a collection of dictionary-like structures, one for each row of </w:t>
      </w:r>
      <w:proofErr w:type="gramStart"/>
      <w:r>
        <w:t>the tabular</w:t>
      </w:r>
      <w:proofErr w:type="gramEnd"/>
      <w:r>
        <w:t xml:space="preserve"> data. Here’s what the above table would look like when stored as text in JSON format:</w:t>
      </w:r>
    </w:p>
    <w:p w14:paraId="3DAE4BDF" w14:textId="77777777" w:rsidR="00F97C28" w:rsidRDefault="00F97C28"/>
    <w:tbl>
      <w:tblPr>
        <w:tblStyle w:val="a1"/>
        <w:tblW w:w="89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85"/>
      </w:tblGrid>
      <w:tr w:rsidR="00F97C28" w14:paraId="3DAE4BE1" w14:textId="77777777">
        <w:trPr>
          <w:jc w:val="center"/>
        </w:trPr>
        <w:tc>
          <w:tcPr>
            <w:tcW w:w="8985" w:type="dxa"/>
            <w:tcMar>
              <w:top w:w="100" w:type="dxa"/>
              <w:left w:w="100" w:type="dxa"/>
              <w:bottom w:w="100" w:type="dxa"/>
              <w:right w:w="100" w:type="dxa"/>
            </w:tcMar>
          </w:tcPr>
          <w:p w14:paraId="3DAE4BE0" w14:textId="77777777" w:rsidR="00F97C28" w:rsidRPr="00F426D2" w:rsidRDefault="00C672EE">
            <w:pPr>
              <w:widowControl w:val="0"/>
              <w:pBdr>
                <w:top w:val="nil"/>
                <w:left w:val="nil"/>
                <w:bottom w:val="nil"/>
                <w:right w:val="nil"/>
                <w:between w:val="nil"/>
              </w:pBdr>
              <w:spacing w:line="240" w:lineRule="auto"/>
              <w:rPr>
                <w:rFonts w:ascii="Consolas" w:hAnsi="Consolas"/>
              </w:rPr>
            </w:pPr>
            <w:r w:rsidRPr="00EF1D91">
              <w:rPr>
                <w:rFonts w:ascii="Courier New" w:eastAsia="Courier New" w:hAnsi="Courier New" w:cs="Courier New"/>
              </w:rPr>
              <w:t>[{“</w:t>
            </w:r>
            <w:proofErr w:type="spellStart"/>
            <w:r w:rsidRPr="00EF1D91">
              <w:rPr>
                <w:rFonts w:ascii="Courier New" w:eastAsia="Courier New" w:hAnsi="Courier New" w:cs="Courier New"/>
              </w:rPr>
              <w:t>EmployeeID</w:t>
            </w:r>
            <w:proofErr w:type="spellEnd"/>
            <w:r w:rsidRPr="00EF1D91">
              <w:rPr>
                <w:rFonts w:ascii="Courier New" w:eastAsia="Courier New" w:hAnsi="Courier New" w:cs="Courier New"/>
              </w:rPr>
              <w:t>”: 001234, “Name”: “Alice”, “Department”: “Sales”, “Wage”: 25.0</w:t>
            </w:r>
            <w:proofErr w:type="gramStart"/>
            <w:r w:rsidRPr="00EF1D91">
              <w:rPr>
                <w:rFonts w:ascii="Courier New" w:eastAsia="Courier New" w:hAnsi="Courier New" w:cs="Courier New"/>
              </w:rPr>
              <w:t>},{</w:t>
            </w:r>
            <w:proofErr w:type="gramEnd"/>
            <w:r w:rsidRPr="00EF1D91">
              <w:rPr>
                <w:rFonts w:ascii="Courier New" w:eastAsia="Courier New" w:hAnsi="Courier New" w:cs="Courier New"/>
              </w:rPr>
              <w:t>“</w:t>
            </w:r>
            <w:proofErr w:type="spellStart"/>
            <w:r w:rsidRPr="00EF1D91">
              <w:rPr>
                <w:rFonts w:ascii="Courier New" w:eastAsia="Courier New" w:hAnsi="Courier New" w:cs="Courier New"/>
              </w:rPr>
              <w:t>EmployeeID</w:t>
            </w:r>
            <w:proofErr w:type="spellEnd"/>
            <w:r w:rsidRPr="00EF1D91">
              <w:rPr>
                <w:rFonts w:ascii="Courier New" w:eastAsia="Courier New" w:hAnsi="Courier New" w:cs="Courier New"/>
              </w:rPr>
              <w:t>”: 009876, “Name”: “Bob”, “Department”: “Sales”, “Wage”: 23.5</w:t>
            </w:r>
            <w:proofErr w:type="gramStart"/>
            <w:r w:rsidRPr="00EF1D91">
              <w:rPr>
                <w:rFonts w:ascii="Courier New" w:eastAsia="Courier New" w:hAnsi="Courier New" w:cs="Courier New"/>
              </w:rPr>
              <w:t>},{</w:t>
            </w:r>
            <w:proofErr w:type="gramEnd"/>
            <w:r w:rsidRPr="00EF1D91">
              <w:rPr>
                <w:rFonts w:ascii="Courier New" w:eastAsia="Courier New" w:hAnsi="Courier New" w:cs="Courier New"/>
              </w:rPr>
              <w:t>“</w:t>
            </w:r>
            <w:proofErr w:type="spellStart"/>
            <w:r w:rsidRPr="00EF1D91">
              <w:rPr>
                <w:rFonts w:ascii="Courier New" w:eastAsia="Courier New" w:hAnsi="Courier New" w:cs="Courier New"/>
              </w:rPr>
              <w:t>EmployeeID</w:t>
            </w:r>
            <w:proofErr w:type="spellEnd"/>
            <w:r w:rsidRPr="00EF1D91">
              <w:rPr>
                <w:rFonts w:ascii="Courier New" w:eastAsia="Courier New" w:hAnsi="Courier New" w:cs="Courier New"/>
              </w:rPr>
              <w:t>”: 123210, “Name”: “Alex”, “Department”: “Accounting”, “Wage”: 30.0}]</w:t>
            </w:r>
          </w:p>
        </w:tc>
      </w:tr>
    </w:tbl>
    <w:p w14:paraId="3DAE4BE2" w14:textId="77777777" w:rsidR="00F97C28" w:rsidRDefault="00F97C28"/>
    <w:p w14:paraId="3DAE4BE4" w14:textId="77777777" w:rsidR="00F97C28" w:rsidRDefault="00F97C28"/>
    <w:p w14:paraId="3DAE4BE5" w14:textId="77777777" w:rsidR="00F97C28" w:rsidRDefault="00C672EE">
      <w:r>
        <w:t xml:space="preserve">The </w:t>
      </w:r>
      <w:r>
        <w:rPr>
          <w:b/>
          <w:bCs/>
        </w:rPr>
        <w:t xml:space="preserve">HTML </w:t>
      </w:r>
      <w:r>
        <w:t>(hyper-text markup language) format encloses tables, rows, and values with special “tags”. The above table looks like this in HTML:</w:t>
      </w:r>
    </w:p>
    <w:tbl>
      <w:tblPr>
        <w:tblStyle w:val="a2"/>
        <w:tblW w:w="55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05"/>
      </w:tblGrid>
      <w:tr w:rsidR="00F97C28" w14:paraId="3DAE4C04" w14:textId="77777777">
        <w:trPr>
          <w:jc w:val="center"/>
        </w:trPr>
        <w:tc>
          <w:tcPr>
            <w:tcW w:w="5505" w:type="dxa"/>
            <w:tcMar>
              <w:top w:w="100" w:type="dxa"/>
              <w:left w:w="100" w:type="dxa"/>
              <w:bottom w:w="100" w:type="dxa"/>
              <w:right w:w="100" w:type="dxa"/>
            </w:tcMar>
          </w:tcPr>
          <w:p w14:paraId="3DAE4BE6"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&lt;table&gt;</w:t>
            </w:r>
          </w:p>
          <w:p w14:paraId="3DAE4BE7"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w:t>
            </w:r>
            <w:proofErr w:type="spellStart"/>
            <w:r w:rsidRPr="00EF1D91">
              <w:rPr>
                <w:rFonts w:ascii="Courier New" w:eastAsia="Courier New" w:hAnsi="Courier New" w:cs="Courier New"/>
              </w:rPr>
              <w:t>thead</w:t>
            </w:r>
            <w:proofErr w:type="spellEnd"/>
            <w:r w:rsidRPr="00EF1D91">
              <w:rPr>
                <w:rFonts w:ascii="Courier New" w:eastAsia="Courier New" w:hAnsi="Courier New" w:cs="Courier New"/>
              </w:rPr>
              <w:t>&gt;</w:t>
            </w:r>
          </w:p>
          <w:p w14:paraId="3DAE4BE8"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E9"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w:t>
            </w:r>
            <w:proofErr w:type="spellStart"/>
            <w:r w:rsidRPr="00EF1D91">
              <w:rPr>
                <w:rFonts w:ascii="Courier New" w:eastAsia="Courier New" w:hAnsi="Courier New" w:cs="Courier New"/>
              </w:rPr>
              <w:t>EmployeeID</w:t>
            </w:r>
            <w:proofErr w:type="spellEnd"/>
            <w:r w:rsidRPr="00EF1D91">
              <w:rPr>
                <w:rFonts w:ascii="Courier New" w:eastAsia="Courier New" w:hAnsi="Courier New" w:cs="Courier New"/>
              </w:rPr>
              <w:t>&lt;/td&gt;</w:t>
            </w:r>
          </w:p>
          <w:p w14:paraId="3DAE4BEA"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&lt;td&gt;Name&lt;/td&gt;</w:t>
            </w:r>
          </w:p>
          <w:p w14:paraId="3DAE4BEB"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w:t>
            </w:r>
            <w:proofErr w:type="gramStart"/>
            <w:r w:rsidRPr="00EF1D91">
              <w:rPr>
                <w:rFonts w:ascii="Courier New" w:eastAsia="Courier New" w:hAnsi="Courier New" w:cs="Courier New"/>
              </w:rPr>
              <w:t>&lt;td</w:t>
            </w:r>
            <w:proofErr w:type="gramEnd"/>
            <w:r w:rsidRPr="00EF1D91">
              <w:rPr>
                <w:rFonts w:ascii="Courier New" w:eastAsia="Courier New" w:hAnsi="Courier New" w:cs="Courier New"/>
              </w:rPr>
              <w:t>&gt;Department&lt;/td&gt;</w:t>
            </w:r>
          </w:p>
          <w:p w14:paraId="3DAE4BEC"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&lt;td&gt;Wage&lt;/td&gt;</w:t>
            </w:r>
          </w:p>
          <w:p w14:paraId="3DAE4BED"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EE"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w:t>
            </w:r>
            <w:proofErr w:type="spellStart"/>
            <w:r w:rsidRPr="00EF1D91">
              <w:rPr>
                <w:rFonts w:ascii="Courier New" w:eastAsia="Courier New" w:hAnsi="Courier New" w:cs="Courier New"/>
              </w:rPr>
              <w:t>thead</w:t>
            </w:r>
            <w:proofErr w:type="spellEnd"/>
            <w:r w:rsidRPr="00EF1D91">
              <w:rPr>
                <w:rFonts w:ascii="Courier New" w:eastAsia="Courier New" w:hAnsi="Courier New" w:cs="Courier New"/>
              </w:rPr>
              <w:t>&gt;</w:t>
            </w:r>
          </w:p>
          <w:p w14:paraId="3DAE4BEF"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w:t>
            </w:r>
            <w:proofErr w:type="spellStart"/>
            <w:r w:rsidRPr="00EF1D91">
              <w:rPr>
                <w:rFonts w:ascii="Courier New" w:eastAsia="Courier New" w:hAnsi="Courier New" w:cs="Courier New"/>
              </w:rPr>
              <w:t>tbody</w:t>
            </w:r>
            <w:proofErr w:type="spellEnd"/>
            <w:r w:rsidRPr="00EF1D91">
              <w:rPr>
                <w:rFonts w:ascii="Courier New" w:eastAsia="Courier New" w:hAnsi="Courier New" w:cs="Courier New"/>
              </w:rPr>
              <w:t>&gt;</w:t>
            </w:r>
          </w:p>
          <w:p w14:paraId="3DAE4BF0"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F1"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&lt;td&gt;001234&lt;/td&gt;</w:t>
            </w:r>
          </w:p>
          <w:p w14:paraId="3DAE4BF2"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&lt;td&gt;Alice&lt;/td&gt;</w:t>
            </w:r>
          </w:p>
          <w:p w14:paraId="3DAE4BF3"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&lt;td&gt;Sales&lt;/td&gt;</w:t>
            </w:r>
          </w:p>
          <w:p w14:paraId="3DAE4BF4"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&lt;td&gt;25.0&lt;/td&gt;</w:t>
            </w:r>
          </w:p>
          <w:p w14:paraId="3DAE4BF5"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F6"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F7"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&lt;td&gt;009876&lt;/td&gt;</w:t>
            </w:r>
          </w:p>
          <w:p w14:paraId="3DAE4BF8"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&lt;td&gt;Bob&lt;/td&gt;</w:t>
            </w:r>
          </w:p>
          <w:p w14:paraId="3DAE4BF9"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&lt;td&gt;Sales&lt;/td&gt;</w:t>
            </w:r>
          </w:p>
          <w:p w14:paraId="3DAE4BFA"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&lt;td&gt;23.5&lt;/td&gt;</w:t>
            </w:r>
          </w:p>
          <w:p w14:paraId="3DAE4BFB"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FC"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BFD"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&lt;td&gt;123210&lt;/td&gt;</w:t>
            </w:r>
          </w:p>
          <w:p w14:paraId="3DAE4BFE"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&lt;td&gt;Alex&lt;/td&gt;</w:t>
            </w:r>
          </w:p>
          <w:p w14:paraId="3DAE4BFF"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&lt;td&gt;Accounting&lt;/td&gt;</w:t>
            </w:r>
          </w:p>
          <w:p w14:paraId="3DAE4C00"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&lt;td&gt;30.0&lt;/td&gt;</w:t>
            </w:r>
          </w:p>
          <w:p w14:paraId="3DAE4C01"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&lt;/tr&gt;</w:t>
            </w:r>
          </w:p>
          <w:p w14:paraId="3DAE4C02" w14:textId="77777777" w:rsidR="00F97C28" w:rsidRPr="00EF1D91" w:rsidRDefault="00C672EE">
            <w:pPr>
              <w:widowControl w:val="0"/>
              <w:spacing w:line="240" w:lineRule="auto"/>
              <w:rPr>
                <w:rFonts w:ascii="Courier New" w:eastAsia="Courier New" w:hAnsi="Courier New" w:cs="Courier New"/>
              </w:rPr>
            </w:pPr>
            <w:r w:rsidRPr="00EF1D91">
              <w:rPr>
                <w:rFonts w:ascii="Courier New" w:eastAsia="Courier New" w:hAnsi="Courier New" w:cs="Courier New"/>
              </w:rPr>
              <w:t xml:space="preserve">  &lt;/</w:t>
            </w:r>
            <w:proofErr w:type="spellStart"/>
            <w:r w:rsidRPr="00EF1D91">
              <w:rPr>
                <w:rFonts w:ascii="Courier New" w:eastAsia="Courier New" w:hAnsi="Courier New" w:cs="Courier New"/>
              </w:rPr>
              <w:t>tbody</w:t>
            </w:r>
            <w:proofErr w:type="spellEnd"/>
            <w:r w:rsidRPr="00EF1D91">
              <w:rPr>
                <w:rFonts w:ascii="Courier New" w:eastAsia="Courier New" w:hAnsi="Courier New" w:cs="Courier New"/>
              </w:rPr>
              <w:t>&gt;</w:t>
            </w:r>
          </w:p>
          <w:p w14:paraId="3DAE4C03" w14:textId="77777777" w:rsidR="00F97C28" w:rsidRDefault="00C672EE">
            <w:pPr>
              <w:widowControl w:val="0"/>
              <w:spacing w:line="240" w:lineRule="auto"/>
            </w:pPr>
            <w:r w:rsidRPr="00EF1D91">
              <w:rPr>
                <w:rFonts w:ascii="Courier New" w:eastAsia="Courier New" w:hAnsi="Courier New" w:cs="Courier New"/>
              </w:rPr>
              <w:t>&lt;/table&gt;</w:t>
            </w:r>
          </w:p>
        </w:tc>
      </w:tr>
    </w:tbl>
    <w:p w14:paraId="2CBD6499" w14:textId="77777777" w:rsidR="00F426D2" w:rsidRDefault="00F426D2"/>
    <w:p w14:paraId="3DAE4C05" w14:textId="62C7F98C" w:rsidR="00F97C28" w:rsidRDefault="00C672EE">
      <w:r>
        <w:t>The &lt;table&gt;...&lt;/table&gt; tags enclose the entire table. Within those tags, the &lt;</w:t>
      </w:r>
      <w:proofErr w:type="spellStart"/>
      <w:r>
        <w:t>thead</w:t>
      </w:r>
      <w:proofErr w:type="spellEnd"/>
      <w:r>
        <w:t>&gt;...&lt;/</w:t>
      </w:r>
      <w:proofErr w:type="spellStart"/>
      <w:r>
        <w:t>thead</w:t>
      </w:r>
      <w:proofErr w:type="spellEnd"/>
      <w:r>
        <w:t>&gt; tags enclose the data for the first (“header”) row, while the &lt;</w:t>
      </w:r>
      <w:proofErr w:type="spellStart"/>
      <w:r>
        <w:t>tbody</w:t>
      </w:r>
      <w:proofErr w:type="spellEnd"/>
      <w:r>
        <w:t>&gt;...&lt;/</w:t>
      </w:r>
      <w:proofErr w:type="spellStart"/>
      <w:r>
        <w:t>tbody</w:t>
      </w:r>
      <w:proofErr w:type="spellEnd"/>
      <w:r>
        <w:t>&gt; tags enclose the data for the rest of the table. &lt;tr&gt;...&lt;/tr&gt; tags enclose each row of the table, while &lt;td&gt;...&lt;/td&gt; tags enclose individual values within a row.</w:t>
      </w:r>
    </w:p>
    <w:p w14:paraId="3DAE4C06" w14:textId="77777777" w:rsidR="00F97C28" w:rsidRDefault="00F97C28"/>
    <w:p w14:paraId="3DAE4C07" w14:textId="77777777" w:rsidR="00F97C28" w:rsidRDefault="00C672EE">
      <w:pPr>
        <w:pStyle w:val="Heading2"/>
      </w:pPr>
      <w:bookmarkStart w:id="2" w:name="_raful9vto4dv" w:colFirst="0" w:colLast="0"/>
      <w:bookmarkEnd w:id="2"/>
      <w:r>
        <w:lastRenderedPageBreak/>
        <w:t>The Task</w:t>
      </w:r>
    </w:p>
    <w:p w14:paraId="3DAE4C08" w14:textId="77777777" w:rsidR="00F97C28" w:rsidRDefault="00C672EE">
      <w:r>
        <w:t>You must write a Python program that:</w:t>
      </w:r>
    </w:p>
    <w:p w14:paraId="3DAE4C09" w14:textId="77777777" w:rsidR="00F97C28" w:rsidRDefault="00C672EE">
      <w:pPr>
        <w:numPr>
          <w:ilvl w:val="0"/>
          <w:numId w:val="4"/>
        </w:numPr>
      </w:pPr>
      <w:r>
        <w:t>Reads a tabular dataset from a file, identifies it as either CSV or HTML format, and parses it accordingly.</w:t>
      </w:r>
    </w:p>
    <w:p w14:paraId="3DAE4C0A" w14:textId="77777777" w:rsidR="00F97C28" w:rsidRDefault="00C672EE">
      <w:pPr>
        <w:numPr>
          <w:ilvl w:val="1"/>
          <w:numId w:val="4"/>
        </w:numPr>
      </w:pPr>
      <w:r>
        <w:t>If the data can’t be successfully parsed as either CSV or HTML, raise an exception with the message, “Error, data must be in valid CSV or HTML format”</w:t>
      </w:r>
      <w:r>
        <w:br/>
      </w:r>
    </w:p>
    <w:p w14:paraId="3DAE4C0B" w14:textId="77777777" w:rsidR="00F97C28" w:rsidRDefault="00C672EE">
      <w:pPr>
        <w:numPr>
          <w:ilvl w:val="0"/>
          <w:numId w:val="4"/>
        </w:numPr>
      </w:pPr>
      <w:r>
        <w:t>Stores the tabular data in memory as a list of dictionaries</w:t>
      </w:r>
      <w:r>
        <w:br/>
      </w:r>
    </w:p>
    <w:p w14:paraId="3DAE4C0C" w14:textId="77777777" w:rsidR="00F97C28" w:rsidRDefault="00C672EE">
      <w:pPr>
        <w:numPr>
          <w:ilvl w:val="0"/>
          <w:numId w:val="4"/>
        </w:numPr>
      </w:pPr>
      <w:r>
        <w:t>Print out a simple statistical analysis of the tabular data. For columns containing text data, print out the column name and the most common value in that column. For numerical columns, print the column name and the average value of all numbers in the column.</w:t>
      </w:r>
      <w:r>
        <w:br/>
      </w:r>
      <w:r>
        <w:t>For example, the printout for the table above could look like:</w:t>
      </w:r>
      <w:r>
        <w:br/>
      </w:r>
      <w:r>
        <w:br/>
      </w:r>
      <w:proofErr w:type="spellStart"/>
      <w:r>
        <w:rPr>
          <w:rFonts w:ascii="Courier New" w:eastAsia="Courier New" w:hAnsi="Courier New" w:cs="Courier New"/>
        </w:rPr>
        <w:t>EmployeeID</w:t>
      </w:r>
      <w:proofErr w:type="spellEnd"/>
      <w:r>
        <w:rPr>
          <w:rFonts w:ascii="Courier New" w:eastAsia="Courier New" w:hAnsi="Courier New" w:cs="Courier New"/>
        </w:rPr>
        <w:t>: average 44773.3</w:t>
      </w:r>
      <w:r>
        <w:rPr>
          <w:rFonts w:ascii="Courier New" w:eastAsia="Courier New" w:hAnsi="Courier New" w:cs="Courier New"/>
        </w:rPr>
        <w:br/>
        <w:t>Name: most common value is ‘Alice’</w:t>
      </w:r>
      <w:r>
        <w:rPr>
          <w:rFonts w:ascii="Courier New" w:eastAsia="Courier New" w:hAnsi="Courier New" w:cs="Courier New"/>
        </w:rPr>
        <w:tab/>
      </w:r>
      <w:r>
        <w:rPr>
          <w:rFonts w:ascii="Courier New" w:eastAsia="Courier New" w:hAnsi="Courier New" w:cs="Courier New"/>
        </w:rPr>
        <w:br/>
        <w:t>Department: most common value is ‘Sales’</w:t>
      </w:r>
      <w:r>
        <w:rPr>
          <w:rFonts w:ascii="Courier New" w:eastAsia="Courier New" w:hAnsi="Courier New" w:cs="Courier New"/>
        </w:rPr>
        <w:br/>
        <w:t>Wage: average 26.2</w:t>
      </w:r>
      <w:r>
        <w:br/>
      </w:r>
    </w:p>
    <w:p w14:paraId="3DAE4C0D" w14:textId="77777777" w:rsidR="00F97C28" w:rsidRDefault="00C672EE">
      <w:pPr>
        <w:numPr>
          <w:ilvl w:val="0"/>
          <w:numId w:val="4"/>
        </w:numPr>
      </w:pPr>
      <w:r>
        <w:t>Re-saves the dataset in JSON format</w:t>
      </w:r>
    </w:p>
    <w:p w14:paraId="3DAE4C0E" w14:textId="77777777" w:rsidR="00F97C28" w:rsidRDefault="00F97C28"/>
    <w:p w14:paraId="3DAE4C0F" w14:textId="77777777" w:rsidR="00F97C28" w:rsidRDefault="00C672EE">
      <w:pPr>
        <w:pStyle w:val="Heading2"/>
      </w:pPr>
      <w:bookmarkStart w:id="3" w:name="_x1jcddfvxub0" w:colFirst="0" w:colLast="0"/>
      <w:bookmarkEnd w:id="3"/>
      <w:r>
        <w:t>Datasets Provided</w:t>
      </w:r>
    </w:p>
    <w:p w14:paraId="3DAE4C10" w14:textId="01BD094E" w:rsidR="00F97C28" w:rsidRDefault="00C672EE">
      <w:r>
        <w:t xml:space="preserve">Your starter </w:t>
      </w:r>
      <w:r w:rsidR="00312A57">
        <w:t xml:space="preserve">code folder on D2L </w:t>
      </w:r>
      <w:r>
        <w:t>contains sample datasets:</w:t>
      </w:r>
      <w:r>
        <w:br/>
      </w:r>
    </w:p>
    <w:p w14:paraId="3DAE4C11" w14:textId="6F51EDF0" w:rsidR="00F97C28" w:rsidRDefault="00C672EE">
      <w:pPr>
        <w:numPr>
          <w:ilvl w:val="0"/>
          <w:numId w:val="2"/>
        </w:numPr>
      </w:pPr>
      <w:proofErr w:type="gramStart"/>
      <w:r w:rsidRPr="00427FC2">
        <w:rPr>
          <w:rFonts w:ascii="Courier New" w:hAnsi="Courier New" w:cs="Courier New"/>
        </w:rPr>
        <w:t xml:space="preserve">census_dataset.txt </w:t>
      </w:r>
      <w:r>
        <w:t xml:space="preserve"> A</w:t>
      </w:r>
      <w:proofErr w:type="gramEnd"/>
      <w:r>
        <w:t xml:space="preserve"> census dataset from the 1990s, obtained from </w:t>
      </w:r>
      <w:hyperlink r:id="rId5" w:history="1">
        <w:r w:rsidR="00427FC2" w:rsidRPr="007B267B">
          <w:rPr>
            <w:rStyle w:val="Hyperlink"/>
          </w:rPr>
          <w:t>https://archive.ics.uci.edu</w:t>
        </w:r>
      </w:hyperlink>
      <w:r w:rsidR="00427FC2">
        <w:t xml:space="preserve"> </w:t>
      </w:r>
      <w:r>
        <w:br/>
        <w:t>Encoded in CSV format.</w:t>
      </w:r>
      <w:r>
        <w:br/>
      </w:r>
    </w:p>
    <w:p w14:paraId="3DAE4C12" w14:textId="6FB330B0" w:rsidR="00F97C28" w:rsidRDefault="00C672EE">
      <w:pPr>
        <w:numPr>
          <w:ilvl w:val="0"/>
          <w:numId w:val="2"/>
        </w:numPr>
      </w:pPr>
      <w:r w:rsidRPr="00427FC2">
        <w:rPr>
          <w:rFonts w:ascii="Courier New" w:hAnsi="Courier New" w:cs="Courier New"/>
        </w:rPr>
        <w:t xml:space="preserve">student_dataset.txt </w:t>
      </w:r>
      <w:r>
        <w:t xml:space="preserve">  Dataset of student attributes and grades, obtained from </w:t>
      </w:r>
      <w:hyperlink r:id="rId6" w:history="1">
        <w:r w:rsidR="00427FC2" w:rsidRPr="007B267B">
          <w:rPr>
            <w:rStyle w:val="Hyperlink"/>
          </w:rPr>
          <w:t>https://archive.ics.uci.edu</w:t>
        </w:r>
      </w:hyperlink>
      <w:r w:rsidR="00427FC2">
        <w:t xml:space="preserve"> </w:t>
      </w:r>
      <w:r>
        <w:br/>
        <w:t>Encoded in HTML format</w:t>
      </w:r>
      <w:r>
        <w:br/>
      </w:r>
    </w:p>
    <w:p w14:paraId="3DAE4C13" w14:textId="77777777" w:rsidR="00F97C28" w:rsidRDefault="00C672EE">
      <w:pPr>
        <w:numPr>
          <w:ilvl w:val="0"/>
          <w:numId w:val="2"/>
        </w:numPr>
      </w:pPr>
      <w:r w:rsidRPr="00672F2E">
        <w:rPr>
          <w:rFonts w:ascii="Courier New" w:hAnsi="Courier New" w:cs="Courier New"/>
        </w:rPr>
        <w:t xml:space="preserve">student_dataset_corrupted.txt </w:t>
      </w:r>
      <w:r>
        <w:t xml:space="preserve">   A corrupted version of the student dataset. Your code should raise an </w:t>
      </w:r>
      <w:proofErr w:type="spellStart"/>
      <w:r>
        <w:t>AttributeError</w:t>
      </w:r>
      <w:proofErr w:type="spellEnd"/>
      <w:r>
        <w:t xml:space="preserve"> when you attempt to load it (see </w:t>
      </w:r>
      <w:proofErr w:type="spellStart"/>
      <w:r w:rsidRPr="00672F2E">
        <w:rPr>
          <w:rFonts w:ascii="Courier New" w:hAnsi="Courier New" w:cs="Courier New"/>
        </w:rPr>
        <w:t>load_from_html</w:t>
      </w:r>
      <w:proofErr w:type="spellEnd"/>
      <w:r w:rsidRPr="00672F2E">
        <w:rPr>
          <w:rFonts w:ascii="Courier New" w:hAnsi="Courier New" w:cs="Courier New"/>
        </w:rPr>
        <w:t xml:space="preserve"> </w:t>
      </w:r>
      <w:r>
        <w:t>function in starter code)</w:t>
      </w:r>
      <w:r>
        <w:br/>
      </w:r>
    </w:p>
    <w:p w14:paraId="3DAE4C14" w14:textId="77777777" w:rsidR="00F97C28" w:rsidRDefault="00C672EE">
      <w:pPr>
        <w:numPr>
          <w:ilvl w:val="0"/>
          <w:numId w:val="2"/>
        </w:numPr>
      </w:pPr>
      <w:proofErr w:type="spellStart"/>
      <w:proofErr w:type="gramStart"/>
      <w:r w:rsidRPr="00672F2E">
        <w:rPr>
          <w:rFonts w:ascii="Courier New" w:hAnsi="Courier New" w:cs="Courier New"/>
        </w:rPr>
        <w:t>vote.arff</w:t>
      </w:r>
      <w:proofErr w:type="spellEnd"/>
      <w:proofErr w:type="gramEnd"/>
      <w:r w:rsidRPr="00672F2E">
        <w:rPr>
          <w:rFonts w:ascii="Courier New" w:hAnsi="Courier New" w:cs="Courier New"/>
        </w:rPr>
        <w:t xml:space="preserve"> </w:t>
      </w:r>
      <w:r>
        <w:t xml:space="preserve">   A dataset e</w:t>
      </w:r>
      <w:r>
        <w:t xml:space="preserve">ncoded in ARFF format (Attribute Relation File Format). This file is provided as an example of a file that your program can’t read (should generate an exception). But </w:t>
      </w:r>
      <w:proofErr w:type="gramStart"/>
      <w:r>
        <w:t>take a look</w:t>
      </w:r>
      <w:proofErr w:type="gramEnd"/>
      <w:r>
        <w:t xml:space="preserve"> at the file - see if you can make sense of </w:t>
      </w:r>
      <w:proofErr w:type="gramStart"/>
      <w:r>
        <w:t>it, and</w:t>
      </w:r>
      <w:proofErr w:type="gramEnd"/>
      <w:r>
        <w:t xml:space="preserve"> see how ARFF compares with CSV and JSON formats.</w:t>
      </w:r>
    </w:p>
    <w:p w14:paraId="3DAE4C16" w14:textId="77777777" w:rsidR="00F97C28" w:rsidRDefault="00C672EE">
      <w:pPr>
        <w:pStyle w:val="Heading2"/>
      </w:pPr>
      <w:bookmarkStart w:id="4" w:name="_dv2qqsrho2bu" w:colFirst="0" w:colLast="0"/>
      <w:bookmarkEnd w:id="4"/>
      <w:r>
        <w:lastRenderedPageBreak/>
        <w:t>Starter Code</w:t>
      </w:r>
    </w:p>
    <w:p w14:paraId="3DAE4C17" w14:textId="77777777" w:rsidR="00F97C28" w:rsidRDefault="00C672EE">
      <w:r>
        <w:t>The “main” program has been written in main.py. Just change the filename (on line 6) to run it on different files.</w:t>
      </w:r>
    </w:p>
    <w:p w14:paraId="3DAE4C18" w14:textId="77777777" w:rsidR="00F97C28" w:rsidRDefault="00C672EE">
      <w:r>
        <w:t>But before you do, you’ll have to implement all the functions in file_IO.py and data_transformation.py.</w:t>
      </w:r>
    </w:p>
    <w:p w14:paraId="3DAE4C19" w14:textId="77777777" w:rsidR="00F97C28" w:rsidRDefault="00C672EE">
      <w:r>
        <w:t xml:space="preserve">Read each function’s docstring carefully; make sure your functions behave as described in the docstrings. TEST EACH FUNCTION AS YOU GO! </w:t>
      </w:r>
    </w:p>
    <w:p w14:paraId="3DAE4C1A" w14:textId="77777777" w:rsidR="00F97C28" w:rsidRDefault="00C672EE">
      <w:r>
        <w:t>You can add additional functions if necessary.</w:t>
      </w:r>
    </w:p>
    <w:p w14:paraId="3DAE4C1B" w14:textId="77777777" w:rsidR="00F97C28" w:rsidRDefault="00C672EE">
      <w:pPr>
        <w:pStyle w:val="Heading2"/>
      </w:pPr>
      <w:bookmarkStart w:id="5" w:name="_lkxyu7z18k1w" w:colFirst="0" w:colLast="0"/>
      <w:bookmarkEnd w:id="5"/>
      <w:r>
        <w:t>Requirements</w:t>
      </w:r>
    </w:p>
    <w:p w14:paraId="68861C0A" w14:textId="77777777" w:rsidR="004C71F9" w:rsidRPr="004C71F9" w:rsidRDefault="004C71F9" w:rsidP="004C71F9">
      <w:pPr>
        <w:numPr>
          <w:ilvl w:val="0"/>
          <w:numId w:val="5"/>
        </w:numPr>
        <w:rPr>
          <w:lang w:val="en-US"/>
        </w:rPr>
      </w:pPr>
      <w:r w:rsidRPr="004C71F9">
        <w:rPr>
          <w:lang w:val="en-US"/>
        </w:rPr>
        <w:t xml:space="preserve">Your </w:t>
      </w:r>
      <w:proofErr w:type="spellStart"/>
      <w:r w:rsidRPr="004C71F9">
        <w:rPr>
          <w:lang w:val="en-US"/>
        </w:rPr>
        <w:t>load_from_csv</w:t>
      </w:r>
      <w:proofErr w:type="spellEnd"/>
      <w:r w:rsidRPr="004C71F9">
        <w:rPr>
          <w:lang w:val="en-US"/>
        </w:rPr>
        <w:t xml:space="preserve"> and </w:t>
      </w:r>
      <w:proofErr w:type="spellStart"/>
      <w:r w:rsidRPr="004C71F9">
        <w:rPr>
          <w:lang w:val="en-US"/>
        </w:rPr>
        <w:t>load_from_html</w:t>
      </w:r>
      <w:proofErr w:type="spellEnd"/>
      <w:r w:rsidRPr="004C71F9">
        <w:rPr>
          <w:lang w:val="en-US"/>
        </w:rPr>
        <w:t xml:space="preserve"> functions must be </w:t>
      </w:r>
      <w:proofErr w:type="gramStart"/>
      <w:r w:rsidRPr="004C71F9">
        <w:rPr>
          <w:lang w:val="en-US"/>
        </w:rPr>
        <w:t>generic—</w:t>
      </w:r>
      <w:proofErr w:type="gramEnd"/>
      <w:r w:rsidRPr="004C71F9">
        <w:rPr>
          <w:lang w:val="en-US"/>
        </w:rPr>
        <w:t xml:space="preserve">that is, they must work on any valid CSV or HTML file, not just the sample datasets provided. </w:t>
      </w:r>
    </w:p>
    <w:p w14:paraId="7BEE955A" w14:textId="77777777" w:rsidR="004C71F9" w:rsidRPr="004C71F9" w:rsidRDefault="004C71F9" w:rsidP="004C71F9">
      <w:pPr>
        <w:numPr>
          <w:ilvl w:val="0"/>
          <w:numId w:val="5"/>
        </w:numPr>
        <w:rPr>
          <w:lang w:val="en-US"/>
        </w:rPr>
      </w:pPr>
      <w:r w:rsidRPr="00266BE2">
        <w:rPr>
          <w:b/>
          <w:bCs/>
          <w:lang w:val="en-US"/>
        </w:rPr>
        <w:t>You may not use any libraries</w:t>
      </w:r>
      <w:r w:rsidRPr="004C71F9">
        <w:rPr>
          <w:lang w:val="en-US"/>
        </w:rPr>
        <w:t xml:space="preserve">. The only import statements allowed are those already provided at the top of main.py. </w:t>
      </w:r>
    </w:p>
    <w:p w14:paraId="0AE4A937" w14:textId="77777777" w:rsidR="004C71F9" w:rsidRPr="004C71F9" w:rsidRDefault="004C71F9" w:rsidP="004C71F9">
      <w:pPr>
        <w:numPr>
          <w:ilvl w:val="0"/>
          <w:numId w:val="5"/>
        </w:numPr>
        <w:rPr>
          <w:lang w:val="en-US"/>
        </w:rPr>
      </w:pPr>
      <w:r w:rsidRPr="004C71F9">
        <w:rPr>
          <w:lang w:val="en-US"/>
        </w:rPr>
        <w:t xml:space="preserve">Use only techniques and structures discussed in class unless you receive permission from your instructor. Submissions that deviate significantly from course material will not be graded. </w:t>
      </w:r>
    </w:p>
    <w:p w14:paraId="013C5EDA" w14:textId="77777777" w:rsidR="004C71F9" w:rsidRPr="004C71F9" w:rsidRDefault="004C71F9" w:rsidP="004C71F9">
      <w:pPr>
        <w:numPr>
          <w:ilvl w:val="0"/>
          <w:numId w:val="5"/>
        </w:numPr>
        <w:rPr>
          <w:lang w:val="en-US"/>
        </w:rPr>
      </w:pPr>
      <w:r w:rsidRPr="004C71F9">
        <w:rPr>
          <w:lang w:val="en-US"/>
        </w:rPr>
        <w:t xml:space="preserve">If your program ends with an exception, the error message should be informative. </w:t>
      </w:r>
    </w:p>
    <w:p w14:paraId="040F89B2" w14:textId="77777777" w:rsidR="004C71F9" w:rsidRPr="004C71F9" w:rsidRDefault="004C71F9" w:rsidP="004C71F9">
      <w:pPr>
        <w:numPr>
          <w:ilvl w:val="0"/>
          <w:numId w:val="5"/>
        </w:numPr>
        <w:rPr>
          <w:lang w:val="en-US"/>
        </w:rPr>
      </w:pPr>
      <w:r w:rsidRPr="004C71F9">
        <w:rPr>
          <w:lang w:val="en-US"/>
        </w:rPr>
        <w:t>The following must be evident in your GitHub commit history (</w:t>
      </w:r>
      <w:proofErr w:type="gramStart"/>
      <w:r w:rsidRPr="004C71F9">
        <w:rPr>
          <w:lang w:val="en-US"/>
        </w:rPr>
        <w:t>refer back</w:t>
      </w:r>
      <w:proofErr w:type="gramEnd"/>
      <w:r w:rsidRPr="004C71F9">
        <w:rPr>
          <w:lang w:val="en-US"/>
        </w:rPr>
        <w:t xml:space="preserve"> to Lab 0 if necessary): </w:t>
      </w:r>
    </w:p>
    <w:p w14:paraId="6322237E" w14:textId="77777777" w:rsidR="004C71F9" w:rsidRPr="004C71F9" w:rsidRDefault="004C71F9" w:rsidP="004C71F9">
      <w:pPr>
        <w:numPr>
          <w:ilvl w:val="1"/>
          <w:numId w:val="5"/>
        </w:numPr>
        <w:rPr>
          <w:lang w:val="en-US"/>
        </w:rPr>
      </w:pPr>
      <w:r w:rsidRPr="004C71F9">
        <w:rPr>
          <w:lang w:val="en-US"/>
        </w:rPr>
        <w:t xml:space="preserve">Progression of your code development over multiple commits. </w:t>
      </w:r>
    </w:p>
    <w:p w14:paraId="2FB87618" w14:textId="77777777" w:rsidR="004C71F9" w:rsidRPr="004C71F9" w:rsidRDefault="004C71F9" w:rsidP="004C71F9">
      <w:pPr>
        <w:numPr>
          <w:ilvl w:val="1"/>
          <w:numId w:val="5"/>
        </w:numPr>
        <w:rPr>
          <w:lang w:val="en-US"/>
        </w:rPr>
      </w:pPr>
      <w:r w:rsidRPr="004C71F9">
        <w:rPr>
          <w:lang w:val="en-US"/>
        </w:rPr>
        <w:t xml:space="preserve">Use of branches and merges (using pull requests). </w:t>
      </w:r>
    </w:p>
    <w:p w14:paraId="52973EB9" w14:textId="77777777" w:rsidR="004C71F9" w:rsidRPr="004C71F9" w:rsidRDefault="004C71F9" w:rsidP="004C71F9">
      <w:pPr>
        <w:numPr>
          <w:ilvl w:val="1"/>
          <w:numId w:val="5"/>
        </w:numPr>
        <w:rPr>
          <w:lang w:val="en-US"/>
        </w:rPr>
      </w:pPr>
      <w:r w:rsidRPr="004C71F9">
        <w:rPr>
          <w:lang w:val="en-US"/>
        </w:rPr>
        <w:t xml:space="preserve">A single large code dump on the due date will receive </w:t>
      </w:r>
      <w:r w:rsidRPr="004C71F9">
        <w:rPr>
          <w:b/>
          <w:bCs/>
          <w:lang w:val="en-US"/>
        </w:rPr>
        <w:t>0 points</w:t>
      </w:r>
      <w:r w:rsidRPr="004C71F9">
        <w:rPr>
          <w:lang w:val="en-US"/>
        </w:rPr>
        <w:t xml:space="preserve"> for the Git commit history component. </w:t>
      </w:r>
    </w:p>
    <w:p w14:paraId="0F4E2E67" w14:textId="0113687B" w:rsidR="004C71F9" w:rsidRPr="004C71F9" w:rsidRDefault="004C71F9" w:rsidP="004C71F9">
      <w:pPr>
        <w:numPr>
          <w:ilvl w:val="0"/>
          <w:numId w:val="5"/>
        </w:numPr>
        <w:rPr>
          <w:lang w:val="en-US"/>
        </w:rPr>
      </w:pPr>
      <w:r w:rsidRPr="004C71F9">
        <w:rPr>
          <w:lang w:val="en-US"/>
        </w:rPr>
        <w:t xml:space="preserve">After completing and testing your solution, create a </w:t>
      </w:r>
      <w:r w:rsidRPr="004C71F9">
        <w:rPr>
          <w:b/>
          <w:bCs/>
          <w:lang w:val="en-US"/>
        </w:rPr>
        <w:t>Jupyter Notebook</w:t>
      </w:r>
      <w:r w:rsidRPr="004C71F9">
        <w:rPr>
          <w:lang w:val="en-US"/>
        </w:rPr>
        <w:t xml:space="preserve"> demonstrating how your program satisfies the assignment requirements and grading rubric. The notebook, source files, supporting files, and input data should be kept in the same project </w:t>
      </w:r>
      <w:r w:rsidR="00266BE2" w:rsidRPr="004C71F9">
        <w:rPr>
          <w:lang w:val="en-US"/>
        </w:rPr>
        <w:t>folder,</w:t>
      </w:r>
      <w:r w:rsidRPr="004C71F9">
        <w:rPr>
          <w:lang w:val="en-US"/>
        </w:rPr>
        <w:t xml:space="preserve"> so the notebook runs without modification. </w:t>
      </w:r>
    </w:p>
    <w:p w14:paraId="4556EE2C" w14:textId="77777777" w:rsidR="004C71F9" w:rsidRPr="004C71F9" w:rsidRDefault="004C71F9" w:rsidP="004C71F9">
      <w:pPr>
        <w:numPr>
          <w:ilvl w:val="0"/>
          <w:numId w:val="5"/>
        </w:numPr>
        <w:rPr>
          <w:lang w:val="en-US"/>
        </w:rPr>
      </w:pPr>
      <w:r w:rsidRPr="004C71F9">
        <w:rPr>
          <w:lang w:val="en-US"/>
        </w:rPr>
        <w:t xml:space="preserve">The notebook should: </w:t>
      </w:r>
    </w:p>
    <w:p w14:paraId="32FBF623" w14:textId="77777777" w:rsidR="004C71F9" w:rsidRPr="004C71F9" w:rsidRDefault="004C71F9" w:rsidP="004C71F9">
      <w:pPr>
        <w:numPr>
          <w:ilvl w:val="1"/>
          <w:numId w:val="5"/>
        </w:numPr>
        <w:rPr>
          <w:lang w:val="en-US"/>
        </w:rPr>
      </w:pPr>
      <w:r w:rsidRPr="004C71F9">
        <w:rPr>
          <w:lang w:val="en-US"/>
        </w:rPr>
        <w:t xml:space="preserve">Import your code or required modules. </w:t>
      </w:r>
    </w:p>
    <w:p w14:paraId="071E62A0" w14:textId="77777777" w:rsidR="004C71F9" w:rsidRPr="004C71F9" w:rsidRDefault="004C71F9" w:rsidP="004C71F9">
      <w:pPr>
        <w:numPr>
          <w:ilvl w:val="1"/>
          <w:numId w:val="5"/>
        </w:numPr>
        <w:rPr>
          <w:lang w:val="en-US"/>
        </w:rPr>
      </w:pPr>
      <w:r w:rsidRPr="004C71F9">
        <w:rPr>
          <w:lang w:val="en-US"/>
        </w:rPr>
        <w:t xml:space="preserve">Load any required data or files. </w:t>
      </w:r>
    </w:p>
    <w:p w14:paraId="33BA59A9" w14:textId="77777777" w:rsidR="004C71F9" w:rsidRPr="004C71F9" w:rsidRDefault="004C71F9" w:rsidP="004C71F9">
      <w:pPr>
        <w:numPr>
          <w:ilvl w:val="1"/>
          <w:numId w:val="5"/>
        </w:numPr>
        <w:rPr>
          <w:lang w:val="en-US"/>
        </w:rPr>
      </w:pPr>
      <w:r w:rsidRPr="004C71F9">
        <w:rPr>
          <w:lang w:val="en-US"/>
        </w:rPr>
        <w:t xml:space="preserve">Include </w:t>
      </w:r>
      <w:r w:rsidRPr="004C71F9">
        <w:rPr>
          <w:b/>
          <w:bCs/>
          <w:lang w:val="en-US"/>
        </w:rPr>
        <w:t>normal</w:t>
      </w:r>
      <w:r w:rsidRPr="004C71F9">
        <w:rPr>
          <w:lang w:val="en-US"/>
        </w:rPr>
        <w:t xml:space="preserve">, </w:t>
      </w:r>
      <w:r w:rsidRPr="004C71F9">
        <w:rPr>
          <w:b/>
          <w:bCs/>
          <w:lang w:val="en-US"/>
        </w:rPr>
        <w:t>special</w:t>
      </w:r>
      <w:r w:rsidRPr="004C71F9">
        <w:rPr>
          <w:lang w:val="en-US"/>
        </w:rPr>
        <w:t xml:space="preserve">, and </w:t>
      </w:r>
      <w:r w:rsidRPr="004C71F9">
        <w:rPr>
          <w:b/>
          <w:bCs/>
          <w:lang w:val="en-US"/>
        </w:rPr>
        <w:t>error</w:t>
      </w:r>
      <w:r w:rsidRPr="004C71F9">
        <w:rPr>
          <w:lang w:val="en-US"/>
        </w:rPr>
        <w:t xml:space="preserve"> test cases (where applicable). </w:t>
      </w:r>
    </w:p>
    <w:p w14:paraId="0F0E7174" w14:textId="77777777" w:rsidR="004C71F9" w:rsidRPr="004C71F9" w:rsidRDefault="004C71F9" w:rsidP="004C71F9">
      <w:pPr>
        <w:numPr>
          <w:ilvl w:val="1"/>
          <w:numId w:val="5"/>
        </w:numPr>
        <w:rPr>
          <w:lang w:val="en-US"/>
        </w:rPr>
      </w:pPr>
      <w:r w:rsidRPr="004C71F9">
        <w:rPr>
          <w:lang w:val="en-US"/>
        </w:rPr>
        <w:t xml:space="preserve">For each test case, show the input, expected behavior, and actual result. </w:t>
      </w:r>
    </w:p>
    <w:p w14:paraId="3DAE4C23" w14:textId="005D8C09" w:rsidR="00F97C28" w:rsidRPr="004C71F9" w:rsidRDefault="004C71F9" w:rsidP="004C71F9">
      <w:pPr>
        <w:numPr>
          <w:ilvl w:val="1"/>
          <w:numId w:val="5"/>
        </w:numPr>
        <w:rPr>
          <w:lang w:val="en-US"/>
        </w:rPr>
      </w:pPr>
      <w:r w:rsidRPr="004C71F9">
        <w:rPr>
          <w:lang w:val="en-US"/>
        </w:rPr>
        <w:t>Demonstrate that your program correctly detects and handles errors where appropriate</w:t>
      </w:r>
      <w:r w:rsidR="00C672EE">
        <w:t>.</w:t>
      </w:r>
    </w:p>
    <w:p w14:paraId="3DAE4C24" w14:textId="77777777" w:rsidR="00F97C28" w:rsidRDefault="00C672EE">
      <w:pPr>
        <w:pStyle w:val="Heading2"/>
      </w:pPr>
      <w:bookmarkStart w:id="6" w:name="_1w9cmhgpcyky" w:colFirst="0" w:colLast="0"/>
      <w:bookmarkEnd w:id="6"/>
      <w:r>
        <w:t>Grading</w:t>
      </w:r>
    </w:p>
    <w:tbl>
      <w:tblPr>
        <w:tblStyle w:val="TableGrid"/>
        <w:tblW w:w="0" w:type="auto"/>
        <w:tblLook w:val="04A0" w:firstRow="1" w:lastRow="0" w:firstColumn="1" w:lastColumn="0" w:noHBand="0" w:noVBand="1"/>
      </w:tblPr>
      <w:tblGrid>
        <w:gridCol w:w="7581"/>
        <w:gridCol w:w="857"/>
      </w:tblGrid>
      <w:tr w:rsidR="004026B5" w:rsidRPr="004026B5" w14:paraId="4C5A8787" w14:textId="77777777" w:rsidTr="00A14FEB">
        <w:tc>
          <w:tcPr>
            <w:tcW w:w="0" w:type="auto"/>
            <w:shd w:val="clear" w:color="auto" w:fill="D9D9D9" w:themeFill="background1" w:themeFillShade="D9"/>
            <w:hideMark/>
          </w:tcPr>
          <w:p w14:paraId="14F68950" w14:textId="77777777" w:rsidR="004026B5" w:rsidRPr="004026B5" w:rsidRDefault="004026B5" w:rsidP="00A14FEB">
            <w:pPr>
              <w:rPr>
                <w:rFonts w:ascii="Times New Roman" w:eastAsia="Times New Roman" w:hAnsi="Times New Roman" w:cs="Times New Roman"/>
                <w:b/>
                <w:bCs/>
                <w:sz w:val="24"/>
                <w:szCs w:val="24"/>
                <w:lang w:val="en-US"/>
              </w:rPr>
            </w:pPr>
            <w:r w:rsidRPr="004026B5">
              <w:rPr>
                <w:rFonts w:ascii="Times New Roman" w:eastAsia="Times New Roman" w:hAnsi="Times New Roman" w:cs="Times New Roman"/>
                <w:b/>
                <w:bCs/>
                <w:sz w:val="24"/>
                <w:szCs w:val="24"/>
                <w:lang w:val="en-US"/>
              </w:rPr>
              <w:t>Item</w:t>
            </w:r>
          </w:p>
        </w:tc>
        <w:tc>
          <w:tcPr>
            <w:tcW w:w="0" w:type="auto"/>
            <w:shd w:val="clear" w:color="auto" w:fill="D9D9D9" w:themeFill="background1" w:themeFillShade="D9"/>
            <w:hideMark/>
          </w:tcPr>
          <w:p w14:paraId="50FE71A4" w14:textId="77777777" w:rsidR="004026B5" w:rsidRPr="004026B5" w:rsidRDefault="004026B5" w:rsidP="004026B5">
            <w:pPr>
              <w:jc w:val="right"/>
              <w:rPr>
                <w:rFonts w:ascii="Times New Roman" w:eastAsia="Times New Roman" w:hAnsi="Times New Roman" w:cs="Times New Roman"/>
                <w:b/>
                <w:bCs/>
                <w:sz w:val="24"/>
                <w:szCs w:val="24"/>
                <w:lang w:val="en-US"/>
              </w:rPr>
            </w:pPr>
            <w:r w:rsidRPr="004026B5">
              <w:rPr>
                <w:rFonts w:ascii="Times New Roman" w:eastAsia="Times New Roman" w:hAnsi="Times New Roman" w:cs="Times New Roman"/>
                <w:b/>
                <w:bCs/>
                <w:sz w:val="24"/>
                <w:szCs w:val="24"/>
                <w:lang w:val="en-US"/>
              </w:rPr>
              <w:t>Points</w:t>
            </w:r>
          </w:p>
        </w:tc>
      </w:tr>
      <w:tr w:rsidR="004026B5" w:rsidRPr="004026B5" w14:paraId="2EF10B2D" w14:textId="77777777" w:rsidTr="00A14FEB">
        <w:tc>
          <w:tcPr>
            <w:tcW w:w="0" w:type="auto"/>
            <w:hideMark/>
          </w:tcPr>
          <w:p w14:paraId="480E35E9"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Appropriate use of collections (</w:t>
            </w:r>
            <w:proofErr w:type="spellStart"/>
            <w:r w:rsidRPr="004026B5">
              <w:rPr>
                <w:rFonts w:ascii="Times New Roman" w:eastAsia="Times New Roman" w:hAnsi="Times New Roman" w:cs="Times New Roman"/>
                <w:sz w:val="24"/>
                <w:szCs w:val="24"/>
                <w:lang w:val="en-US"/>
              </w:rPr>
              <w:t>dict</w:t>
            </w:r>
            <w:proofErr w:type="spellEnd"/>
            <w:r w:rsidRPr="004026B5">
              <w:rPr>
                <w:rFonts w:ascii="Times New Roman" w:eastAsia="Times New Roman" w:hAnsi="Times New Roman" w:cs="Times New Roman"/>
                <w:sz w:val="24"/>
                <w:szCs w:val="24"/>
                <w:lang w:val="en-US"/>
              </w:rPr>
              <w:t>, set, list, etc.)</w:t>
            </w:r>
          </w:p>
        </w:tc>
        <w:tc>
          <w:tcPr>
            <w:tcW w:w="0" w:type="auto"/>
            <w:hideMark/>
          </w:tcPr>
          <w:p w14:paraId="64370CC0"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4</w:t>
            </w:r>
          </w:p>
        </w:tc>
      </w:tr>
      <w:tr w:rsidR="004026B5" w:rsidRPr="004026B5" w14:paraId="24E647CD" w14:textId="77777777" w:rsidTr="00A14FEB">
        <w:tc>
          <w:tcPr>
            <w:tcW w:w="0" w:type="auto"/>
            <w:hideMark/>
          </w:tcPr>
          <w:p w14:paraId="704686A0"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Appropriate use of exceptions</w:t>
            </w:r>
          </w:p>
        </w:tc>
        <w:tc>
          <w:tcPr>
            <w:tcW w:w="0" w:type="auto"/>
            <w:hideMark/>
          </w:tcPr>
          <w:p w14:paraId="5CA79AB0"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4</w:t>
            </w:r>
          </w:p>
        </w:tc>
      </w:tr>
      <w:tr w:rsidR="004026B5" w:rsidRPr="004026B5" w14:paraId="1B61BA53" w14:textId="77777777" w:rsidTr="00A14FEB">
        <w:tc>
          <w:tcPr>
            <w:tcW w:w="0" w:type="auto"/>
            <w:hideMark/>
          </w:tcPr>
          <w:p w14:paraId="315D5299"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Functionality (requirements met)</w:t>
            </w:r>
          </w:p>
        </w:tc>
        <w:tc>
          <w:tcPr>
            <w:tcW w:w="0" w:type="auto"/>
            <w:hideMark/>
          </w:tcPr>
          <w:p w14:paraId="64368A3A"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9</w:t>
            </w:r>
          </w:p>
        </w:tc>
      </w:tr>
      <w:tr w:rsidR="004026B5" w:rsidRPr="004026B5" w14:paraId="6C92B872" w14:textId="77777777" w:rsidTr="00A14FEB">
        <w:tc>
          <w:tcPr>
            <w:tcW w:w="0" w:type="auto"/>
            <w:hideMark/>
          </w:tcPr>
          <w:p w14:paraId="0F35C12C"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lastRenderedPageBreak/>
              <w:t>Jupyter Notebook (organization, testing, and demonstration of requirements)</w:t>
            </w:r>
          </w:p>
        </w:tc>
        <w:tc>
          <w:tcPr>
            <w:tcW w:w="0" w:type="auto"/>
            <w:hideMark/>
          </w:tcPr>
          <w:p w14:paraId="1C405F3F"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5</w:t>
            </w:r>
          </w:p>
        </w:tc>
      </w:tr>
      <w:tr w:rsidR="004026B5" w:rsidRPr="004026B5" w14:paraId="456F5663" w14:textId="77777777" w:rsidTr="00A14FEB">
        <w:tc>
          <w:tcPr>
            <w:tcW w:w="0" w:type="auto"/>
            <w:hideMark/>
          </w:tcPr>
          <w:p w14:paraId="53BACEF8"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Code style and readability</w:t>
            </w:r>
          </w:p>
        </w:tc>
        <w:tc>
          <w:tcPr>
            <w:tcW w:w="0" w:type="auto"/>
            <w:hideMark/>
          </w:tcPr>
          <w:p w14:paraId="40A2ED1D"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2</w:t>
            </w:r>
          </w:p>
        </w:tc>
      </w:tr>
      <w:tr w:rsidR="004026B5" w:rsidRPr="004026B5" w14:paraId="292EC249" w14:textId="77777777" w:rsidTr="00A14FEB">
        <w:tc>
          <w:tcPr>
            <w:tcW w:w="0" w:type="auto"/>
            <w:hideMark/>
          </w:tcPr>
          <w:p w14:paraId="5B520089"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Git commit history</w:t>
            </w:r>
          </w:p>
        </w:tc>
        <w:tc>
          <w:tcPr>
            <w:tcW w:w="0" w:type="auto"/>
            <w:hideMark/>
          </w:tcPr>
          <w:p w14:paraId="73EB692C"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sz w:val="24"/>
                <w:szCs w:val="24"/>
                <w:lang w:val="en-US"/>
              </w:rPr>
              <w:t>3</w:t>
            </w:r>
          </w:p>
        </w:tc>
      </w:tr>
      <w:tr w:rsidR="004026B5" w:rsidRPr="004026B5" w14:paraId="25002539" w14:textId="77777777" w:rsidTr="00A14FEB">
        <w:tc>
          <w:tcPr>
            <w:tcW w:w="0" w:type="auto"/>
            <w:hideMark/>
          </w:tcPr>
          <w:p w14:paraId="01E02365" w14:textId="77777777" w:rsidR="004026B5" w:rsidRPr="004026B5" w:rsidRDefault="004026B5" w:rsidP="004026B5">
            <w:pPr>
              <w:rPr>
                <w:rFonts w:ascii="Times New Roman" w:eastAsia="Times New Roman" w:hAnsi="Times New Roman" w:cs="Times New Roman"/>
                <w:sz w:val="24"/>
                <w:szCs w:val="24"/>
                <w:lang w:val="en-US"/>
              </w:rPr>
            </w:pPr>
            <w:r w:rsidRPr="004026B5">
              <w:rPr>
                <w:rFonts w:ascii="Times New Roman" w:eastAsia="Times New Roman" w:hAnsi="Times New Roman" w:cs="Times New Roman"/>
                <w:b/>
                <w:bCs/>
                <w:sz w:val="24"/>
                <w:szCs w:val="24"/>
                <w:lang w:val="en-US"/>
              </w:rPr>
              <w:t>Total</w:t>
            </w:r>
          </w:p>
        </w:tc>
        <w:tc>
          <w:tcPr>
            <w:tcW w:w="0" w:type="auto"/>
            <w:hideMark/>
          </w:tcPr>
          <w:p w14:paraId="0EBA8800" w14:textId="77777777" w:rsidR="004026B5" w:rsidRPr="004026B5" w:rsidRDefault="004026B5" w:rsidP="004026B5">
            <w:pPr>
              <w:jc w:val="right"/>
              <w:rPr>
                <w:rFonts w:ascii="Times New Roman" w:eastAsia="Times New Roman" w:hAnsi="Times New Roman" w:cs="Times New Roman"/>
                <w:sz w:val="24"/>
                <w:szCs w:val="24"/>
                <w:lang w:val="en-US"/>
              </w:rPr>
            </w:pPr>
            <w:r w:rsidRPr="004026B5">
              <w:rPr>
                <w:rFonts w:ascii="Times New Roman" w:eastAsia="Times New Roman" w:hAnsi="Times New Roman" w:cs="Times New Roman"/>
                <w:b/>
                <w:bCs/>
                <w:sz w:val="24"/>
                <w:szCs w:val="24"/>
                <w:lang w:val="en-US"/>
              </w:rPr>
              <w:t>27</w:t>
            </w:r>
          </w:p>
        </w:tc>
      </w:tr>
    </w:tbl>
    <w:p w14:paraId="3DAE4C3C" w14:textId="77777777" w:rsidR="00F97C28" w:rsidRDefault="00C672EE">
      <w:pPr>
        <w:pStyle w:val="Heading2"/>
      </w:pPr>
      <w:bookmarkStart w:id="7" w:name="_c65fj6g76jtk" w:colFirst="0" w:colLast="0"/>
      <w:bookmarkEnd w:id="7"/>
      <w:r>
        <w:t>Submission</w:t>
      </w:r>
    </w:p>
    <w:p w14:paraId="3BED3E49" w14:textId="77777777" w:rsidR="00774475" w:rsidRPr="00774475" w:rsidRDefault="00774475" w:rsidP="00774475">
      <w:pPr>
        <w:rPr>
          <w:lang w:val="en-US"/>
        </w:rPr>
      </w:pPr>
      <w:r w:rsidRPr="00774475">
        <w:rPr>
          <w:lang w:val="en-US"/>
        </w:rPr>
        <w:t xml:space="preserve">Submit your work to the designated D2L submission folder as a </w:t>
      </w:r>
      <w:r w:rsidRPr="00774475">
        <w:rPr>
          <w:b/>
          <w:bCs/>
          <w:lang w:val="en-US"/>
        </w:rPr>
        <w:t>single ZIP file</w:t>
      </w:r>
      <w:r w:rsidRPr="00774475">
        <w:rPr>
          <w:lang w:val="en-US"/>
        </w:rPr>
        <w:t xml:space="preserve"> containing:</w:t>
      </w:r>
    </w:p>
    <w:p w14:paraId="177B4965" w14:textId="77777777" w:rsidR="00774475" w:rsidRPr="00774475" w:rsidRDefault="00774475" w:rsidP="00774475">
      <w:pPr>
        <w:numPr>
          <w:ilvl w:val="0"/>
          <w:numId w:val="6"/>
        </w:numPr>
        <w:rPr>
          <w:lang w:val="en-US"/>
        </w:rPr>
      </w:pPr>
      <w:r w:rsidRPr="00774475">
        <w:rPr>
          <w:lang w:val="en-US"/>
        </w:rPr>
        <w:t xml:space="preserve">All source </w:t>
      </w:r>
      <w:proofErr w:type="gramStart"/>
      <w:r w:rsidRPr="00774475">
        <w:rPr>
          <w:lang w:val="en-US"/>
        </w:rPr>
        <w:t>files (.</w:t>
      </w:r>
      <w:proofErr w:type="spellStart"/>
      <w:proofErr w:type="gramEnd"/>
      <w:r w:rsidRPr="00774475">
        <w:rPr>
          <w:lang w:val="en-US"/>
        </w:rPr>
        <w:t>py</w:t>
      </w:r>
      <w:proofErr w:type="spellEnd"/>
      <w:r w:rsidRPr="00774475">
        <w:rPr>
          <w:lang w:val="en-US"/>
        </w:rPr>
        <w:t xml:space="preserve">). </w:t>
      </w:r>
    </w:p>
    <w:p w14:paraId="6FBB571E" w14:textId="77777777" w:rsidR="00774475" w:rsidRPr="00774475" w:rsidRDefault="00774475" w:rsidP="00774475">
      <w:pPr>
        <w:numPr>
          <w:ilvl w:val="0"/>
          <w:numId w:val="6"/>
        </w:numPr>
        <w:rPr>
          <w:lang w:val="en-US"/>
        </w:rPr>
      </w:pPr>
      <w:r w:rsidRPr="00774475">
        <w:rPr>
          <w:lang w:val="en-US"/>
        </w:rPr>
        <w:t xml:space="preserve">Your Jupyter Notebook </w:t>
      </w:r>
      <w:proofErr w:type="gramStart"/>
      <w:r w:rsidRPr="00774475">
        <w:rPr>
          <w:lang w:val="en-US"/>
        </w:rPr>
        <w:t>(.</w:t>
      </w:r>
      <w:proofErr w:type="spellStart"/>
      <w:r w:rsidRPr="00774475">
        <w:rPr>
          <w:lang w:val="en-US"/>
        </w:rPr>
        <w:t>ipynb</w:t>
      </w:r>
      <w:proofErr w:type="spellEnd"/>
      <w:proofErr w:type="gramEnd"/>
      <w:r w:rsidRPr="00774475">
        <w:rPr>
          <w:lang w:val="en-US"/>
        </w:rPr>
        <w:t xml:space="preserve">). </w:t>
      </w:r>
    </w:p>
    <w:p w14:paraId="010A1948" w14:textId="77777777" w:rsidR="00774475" w:rsidRPr="00774475" w:rsidRDefault="00774475" w:rsidP="00774475">
      <w:pPr>
        <w:numPr>
          <w:ilvl w:val="0"/>
          <w:numId w:val="6"/>
        </w:numPr>
        <w:rPr>
          <w:lang w:val="en-US"/>
        </w:rPr>
      </w:pPr>
      <w:r w:rsidRPr="00774475">
        <w:rPr>
          <w:lang w:val="en-US"/>
        </w:rPr>
        <w:t xml:space="preserve">Any supporting files and input data required to run your notebook. </w:t>
      </w:r>
    </w:p>
    <w:p w14:paraId="3DAE4C3D" w14:textId="7349517C" w:rsidR="00F97C28" w:rsidRPr="00774475" w:rsidRDefault="00774475" w:rsidP="00774475">
      <w:pPr>
        <w:numPr>
          <w:ilvl w:val="0"/>
          <w:numId w:val="6"/>
        </w:numPr>
        <w:rPr>
          <w:lang w:val="en-US"/>
        </w:rPr>
      </w:pPr>
      <w:r w:rsidRPr="00774475">
        <w:rPr>
          <w:lang w:val="en-US"/>
        </w:rPr>
        <w:t>Screenshot(s) of your complete GitHub commit history (for you and your partner, if applicable), along with confirmation that your work has been pushed to GitHub</w:t>
      </w:r>
      <w:r w:rsidR="00C672EE">
        <w:t>.</w:t>
      </w:r>
    </w:p>
    <w:sectPr w:rsidR="00F97C28" w:rsidRPr="007744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83D644F4-377B-4A59-9830-35AEBE68C178}"/>
    <w:embedBold r:id="rId2" w:fontKey="{56675656-FF21-4A58-81CD-E530AF5E4A48}"/>
  </w:font>
  <w:font w:name="Calibri">
    <w:panose1 w:val="020F0502020204030204"/>
    <w:charset w:val="00"/>
    <w:family w:val="swiss"/>
    <w:pitch w:val="variable"/>
    <w:sig w:usb0="E4002EFF" w:usb1="C200247B" w:usb2="00000009" w:usb3="00000000" w:csb0="000001FF" w:csb1="00000000"/>
    <w:embedRegular r:id="rId3" w:fontKey="{9A9AA134-7597-4D88-A470-C9FDFBE6F034}"/>
  </w:font>
  <w:font w:name="Cambria">
    <w:panose1 w:val="02040503050406030204"/>
    <w:charset w:val="00"/>
    <w:family w:val="roman"/>
    <w:pitch w:val="variable"/>
    <w:sig w:usb0="E00006FF" w:usb1="420024FF" w:usb2="02000000" w:usb3="00000000" w:csb0="0000019F" w:csb1="00000000"/>
    <w:embedRegular r:id="rId4" w:fontKey="{E9EA8151-E352-4BEA-825F-F6474F136C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6FE"/>
    <w:multiLevelType w:val="multilevel"/>
    <w:tmpl w:val="2AA0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1A3C74"/>
    <w:multiLevelType w:val="multilevel"/>
    <w:tmpl w:val="F6DC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5462B"/>
    <w:multiLevelType w:val="multilevel"/>
    <w:tmpl w:val="64C69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605C48"/>
    <w:multiLevelType w:val="multilevel"/>
    <w:tmpl w:val="137E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D77FC3"/>
    <w:multiLevelType w:val="multilevel"/>
    <w:tmpl w:val="3DB00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995694"/>
    <w:multiLevelType w:val="multilevel"/>
    <w:tmpl w:val="425C4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8850119">
    <w:abstractNumId w:val="5"/>
  </w:num>
  <w:num w:numId="2" w16cid:durableId="3098832">
    <w:abstractNumId w:val="4"/>
  </w:num>
  <w:num w:numId="3" w16cid:durableId="548303026">
    <w:abstractNumId w:val="0"/>
  </w:num>
  <w:num w:numId="4" w16cid:durableId="676931169">
    <w:abstractNumId w:val="2"/>
  </w:num>
  <w:num w:numId="5" w16cid:durableId="548107423">
    <w:abstractNumId w:val="1"/>
  </w:num>
  <w:num w:numId="6" w16cid:durableId="1002439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C28"/>
    <w:rsid w:val="0021500E"/>
    <w:rsid w:val="00266BE2"/>
    <w:rsid w:val="00312A57"/>
    <w:rsid w:val="004026B5"/>
    <w:rsid w:val="00427FC2"/>
    <w:rsid w:val="004C71F9"/>
    <w:rsid w:val="00672F2E"/>
    <w:rsid w:val="00774475"/>
    <w:rsid w:val="00913898"/>
    <w:rsid w:val="00A14FEB"/>
    <w:rsid w:val="00B74CEA"/>
    <w:rsid w:val="00C07D9E"/>
    <w:rsid w:val="00C672EE"/>
    <w:rsid w:val="00E20D93"/>
    <w:rsid w:val="00EF1D91"/>
    <w:rsid w:val="00F426D2"/>
    <w:rsid w:val="00F97C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4BAF"/>
  <w15:docId w15:val="{69A9C503-7D89-405E-812F-BF22BC43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427FC2"/>
    <w:rPr>
      <w:color w:val="0000FF" w:themeColor="hyperlink"/>
      <w:u w:val="single"/>
    </w:rPr>
  </w:style>
  <w:style w:type="character" w:styleId="UnresolvedMention">
    <w:name w:val="Unresolved Mention"/>
    <w:basedOn w:val="DefaultParagraphFont"/>
    <w:uiPriority w:val="99"/>
    <w:semiHidden/>
    <w:unhideWhenUsed/>
    <w:rsid w:val="00427FC2"/>
    <w:rPr>
      <w:color w:val="605E5C"/>
      <w:shd w:val="clear" w:color="auto" w:fill="E1DFDD"/>
    </w:rPr>
  </w:style>
  <w:style w:type="character" w:styleId="Strong">
    <w:name w:val="Strong"/>
    <w:basedOn w:val="DefaultParagraphFont"/>
    <w:uiPriority w:val="22"/>
    <w:qFormat/>
    <w:rsid w:val="004026B5"/>
    <w:rPr>
      <w:b/>
      <w:bCs/>
    </w:rPr>
  </w:style>
  <w:style w:type="table" w:styleId="TableGrid">
    <w:name w:val="Table Grid"/>
    <w:basedOn w:val="TableNormal"/>
    <w:uiPriority w:val="39"/>
    <w:rsid w:val="00A14F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 TargetMode="External"/><Relationship Id="rId5" Type="http://schemas.openxmlformats.org/officeDocument/2006/relationships/hyperlink" Target="https://archive.ics.uci.ed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1063</Words>
  <Characters>6061</Characters>
  <Application>Microsoft Office Word</Application>
  <DocSecurity>0</DocSecurity>
  <Lines>50</Lines>
  <Paragraphs>14</Paragraphs>
  <ScaleCrop>false</ScaleCrop>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 Mohamed</cp:lastModifiedBy>
  <cp:revision>15</cp:revision>
  <dcterms:created xsi:type="dcterms:W3CDTF">2026-07-20T17:55:00Z</dcterms:created>
  <dcterms:modified xsi:type="dcterms:W3CDTF">2026-07-20T18:32:00Z</dcterms:modified>
</cp:coreProperties>
</file>